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8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3248"/>
        <w:gridCol w:w="180"/>
        <w:gridCol w:w="630"/>
        <w:gridCol w:w="990"/>
        <w:gridCol w:w="450"/>
        <w:gridCol w:w="630"/>
        <w:gridCol w:w="1080"/>
        <w:gridCol w:w="1080"/>
        <w:gridCol w:w="720"/>
        <w:gridCol w:w="712"/>
      </w:tblGrid>
      <w:tr w:rsidR="009928CA" w:rsidTr="00895A37">
        <w:trPr>
          <w:cantSplit/>
          <w:trHeight w:hRule="exact" w:val="1440"/>
        </w:trPr>
        <w:tc>
          <w:tcPr>
            <w:tcW w:w="1440" w:type="dxa"/>
            <w:noWrap/>
            <w:vAlign w:val="center"/>
          </w:tcPr>
          <w:p w:rsidR="009928CA" w:rsidRPr="009928CA" w:rsidRDefault="00280F4D" w:rsidP="00481DF3">
            <w:pPr>
              <w:rPr>
                <w:rFonts w:ascii="Arial" w:hAnsi="Arial" w:cs="Arial"/>
                <w:b/>
                <w:sz w:val="20"/>
              </w:rPr>
            </w:pPr>
            <w:r w:rsidRPr="009928CA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510540</wp:posOffset>
                  </wp:positionV>
                  <wp:extent cx="822960" cy="850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9928CA" w:rsidRDefault="009928CA" w:rsidP="00712DEA">
            <w:pPr>
              <w:spacing w:before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28CA">
              <w:rPr>
                <w:rFonts w:ascii="Arial" w:hAnsi="Arial" w:cs="Arial"/>
                <w:b/>
                <w:sz w:val="36"/>
                <w:szCs w:val="36"/>
              </w:rPr>
              <w:t>RULE-MAKING ORDER</w:t>
            </w:r>
          </w:p>
          <w:p w:rsidR="002605B1" w:rsidRDefault="002605B1" w:rsidP="002605B1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28"/>
                <w:szCs w:val="28"/>
              </w:rPr>
              <w:t>EMERGENCY RULE ONLY</w:t>
            </w:r>
          </w:p>
          <w:p w:rsidR="00E24B25" w:rsidRPr="002605B1" w:rsidRDefault="00E24B25" w:rsidP="00E24B2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4B25" w:rsidRPr="009928CA" w:rsidRDefault="00E24B25" w:rsidP="008764FD">
            <w:pPr>
              <w:ind w:left="288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2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07A0" w:rsidRPr="00AB792C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2C">
              <w:rPr>
                <w:rFonts w:ascii="Arial" w:hAnsi="Arial" w:cs="Arial"/>
                <w:b/>
                <w:sz w:val="18"/>
                <w:szCs w:val="18"/>
              </w:rPr>
              <w:t>CODE REVISER USE ONLY</w:t>
            </w:r>
          </w:p>
          <w:p w:rsidR="001807A0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ermStart w:id="66609905" w:edGrp="everyone"/>
          <w:p w:rsidR="009928CA" w:rsidRPr="009928CA" w:rsidRDefault="001807A0" w:rsidP="001A2356">
            <w:pPr>
              <w:jc w:val="center"/>
              <w:rPr>
                <w:rFonts w:ascii="Arial" w:hAnsi="Arial"/>
                <w:b/>
                <w:sz w:val="20"/>
              </w:rPr>
            </w:pPr>
            <w:r w:rsidRPr="00CC4F5A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4F5A">
              <w:rPr>
                <w:rFonts w:ascii="Arial" w:hAnsi="Arial"/>
                <w:sz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</w:rPr>
            </w:r>
            <w:r w:rsidRPr="00CC4F5A">
              <w:rPr>
                <w:rFonts w:ascii="Arial" w:hAnsi="Arial"/>
                <w:sz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sz w:val="20"/>
              </w:rPr>
              <w:fldChar w:fldCharType="end"/>
            </w:r>
            <w:permEnd w:id="66609905"/>
          </w:p>
        </w:tc>
      </w:tr>
      <w:tr w:rsidR="009928CA" w:rsidTr="00895A37">
        <w:trPr>
          <w:cantSplit/>
          <w:trHeight w:hRule="exact" w:val="1440"/>
        </w:trPr>
        <w:tc>
          <w:tcPr>
            <w:tcW w:w="6938" w:type="dxa"/>
            <w:gridSpan w:val="6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E24B25" w:rsidRDefault="002605B1" w:rsidP="001F3F33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CR-103E (</w:t>
            </w:r>
            <w:r w:rsidR="00005D57">
              <w:rPr>
                <w:rFonts w:ascii="Arial" w:hAnsi="Arial" w:cs="Arial"/>
                <w:b/>
                <w:sz w:val="36"/>
                <w:szCs w:val="36"/>
              </w:rPr>
              <w:t>December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2017)</w:t>
            </w:r>
          </w:p>
          <w:p w:rsidR="009928CA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32"/>
                <w:szCs w:val="32"/>
              </w:rPr>
              <w:t>(Implements RCW 34.05.350</w:t>
            </w:r>
          </w:p>
          <w:p w:rsidR="002605B1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and 34.05.360</w:t>
            </w:r>
            <w:r w:rsidRPr="00280F4D">
              <w:rPr>
                <w:rFonts w:ascii="Arial" w:hAnsi="Arial"/>
                <w:b/>
                <w:sz w:val="32"/>
                <w:szCs w:val="32"/>
              </w:rPr>
              <w:t>)</w:t>
            </w:r>
          </w:p>
          <w:p w:rsidR="002605B1" w:rsidRPr="00280F4D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22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8CA" w:rsidRDefault="009928CA" w:rsidP="00481DF3">
            <w:pPr>
              <w:rPr>
                <w:rFonts w:ascii="Arial" w:hAnsi="Arial"/>
                <w:b/>
                <w:sz w:val="18"/>
              </w:rPr>
            </w:pPr>
          </w:p>
        </w:tc>
      </w:tr>
      <w:tr w:rsidR="004C627B" w:rsidTr="00895A37">
        <w:trPr>
          <w:cantSplit/>
          <w:trHeight w:hRule="exact" w:val="317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627B" w:rsidRPr="00FE2466" w:rsidRDefault="004C627B" w:rsidP="009D7129">
            <w:pPr>
              <w:rPr>
                <w:rFonts w:ascii="Arial" w:hAnsi="Arial"/>
                <w:sz w:val="20"/>
              </w:rPr>
            </w:pPr>
            <w:r w:rsidRPr="00FE2466">
              <w:rPr>
                <w:rFonts w:ascii="Arial" w:hAnsi="Arial"/>
                <w:b/>
                <w:sz w:val="20"/>
              </w:rPr>
              <w:t>Agency:</w:t>
            </w:r>
            <w:r w:rsidRPr="00FE2466">
              <w:rPr>
                <w:rFonts w:ascii="Arial" w:hAnsi="Arial"/>
                <w:sz w:val="20"/>
              </w:rPr>
              <w:t xml:space="preserve"> </w:t>
            </w:r>
            <w:permStart w:id="1625383934" w:edGrp="everyone"/>
            <w:r w:rsidR="009D712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129">
              <w:rPr>
                <w:rFonts w:ascii="Arial" w:hAnsi="Arial" w:cs="Arial"/>
                <w:sz w:val="20"/>
              </w:rPr>
              <w:instrText xml:space="preserve"> FORMTEXT </w:instrText>
            </w:r>
            <w:r w:rsidR="009D7129">
              <w:rPr>
                <w:rFonts w:ascii="Arial" w:hAnsi="Arial" w:cs="Arial"/>
                <w:sz w:val="20"/>
              </w:rPr>
            </w:r>
            <w:r w:rsidR="009D7129">
              <w:rPr>
                <w:rFonts w:ascii="Arial" w:hAnsi="Arial" w:cs="Arial"/>
                <w:sz w:val="20"/>
              </w:rPr>
              <w:fldChar w:fldCharType="separate"/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sz w:val="20"/>
              </w:rPr>
              <w:fldChar w:fldCharType="end"/>
            </w:r>
            <w:permEnd w:id="1625383934"/>
          </w:p>
        </w:tc>
      </w:tr>
      <w:tr w:rsidR="004C627B" w:rsidTr="00895A37">
        <w:trPr>
          <w:trHeight w:val="1037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6271" w:rsidRPr="009D7129" w:rsidRDefault="00B06271" w:rsidP="00B06271">
            <w:pPr>
              <w:tabs>
                <w:tab w:val="left" w:pos="360"/>
                <w:tab w:val="left" w:pos="3402"/>
              </w:tabs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Effective date of rule:</w:t>
            </w:r>
          </w:p>
          <w:p w:rsidR="00B06271" w:rsidRPr="009D7129" w:rsidRDefault="00B06271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Emergency Rules</w:t>
            </w:r>
          </w:p>
          <w:permStart w:id="105146481" w:edGrp="everyone"/>
          <w:p w:rsidR="00B06271" w:rsidRPr="009D7129" w:rsidRDefault="00F46A80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43771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05146481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Immediately upon filing.</w:t>
            </w:r>
          </w:p>
          <w:permStart w:id="2118062230" w:edGrp="everyone"/>
          <w:p w:rsidR="004C627B" w:rsidRPr="00006FD6" w:rsidRDefault="00F46A80" w:rsidP="00C83EA6">
            <w:pPr>
              <w:ind w:left="288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219425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118062230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Later (specify) </w:t>
            </w:r>
            <w:permStart w:id="1137578630" w:edGrp="everyone"/>
            <w:r w:rsidR="009D712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9D71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9D7129">
              <w:rPr>
                <w:rFonts w:ascii="Arial" w:hAnsi="Arial" w:cs="Arial"/>
                <w:sz w:val="20"/>
                <w:u w:val="single"/>
              </w:rPr>
            </w:r>
            <w:r w:rsidR="009D712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0"/>
            <w:permEnd w:id="1137578630"/>
          </w:p>
        </w:tc>
      </w:tr>
      <w:tr w:rsidR="004C627B" w:rsidTr="00895A37">
        <w:trPr>
          <w:trHeight w:val="576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121D6" w:rsidRPr="009D7129" w:rsidRDefault="006121D6" w:rsidP="006121D6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rPr>
                <w:rFonts w:ascii="Arial" w:hAnsi="Arial" w:cs="Arial"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Any other findings required by other provisions of law as precondition to adoption or effectiveness of rule?</w:t>
            </w:r>
          </w:p>
          <w:permStart w:id="1519875195" w:edGrp="everyone"/>
          <w:p w:rsidR="004C627B" w:rsidRPr="003E3206" w:rsidRDefault="00F46A80" w:rsidP="00653602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ind w:left="288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/>
                  <w:sz w:val="20"/>
                </w:rPr>
                <w:id w:val="1512030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519875195"/>
              </w:sdtContent>
            </w:sdt>
            <w:r w:rsidR="006121D6" w:rsidRPr="009D7129">
              <w:rPr>
                <w:rFonts w:ascii="Arial" w:hAnsi="Arial" w:cs="Arial"/>
                <w:sz w:val="20"/>
              </w:rPr>
              <w:t xml:space="preserve"> Yes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permStart w:id="1462576522" w:edGrp="everyone"/>
            <w:sdt>
              <w:sdtPr>
                <w:rPr>
                  <w:rFonts w:ascii="Arial" w:hAnsi="Arial"/>
                  <w:sz w:val="20"/>
                </w:rPr>
                <w:id w:val="973405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462576522"/>
              </w:sdtContent>
            </w:sdt>
            <w:r w:rsidR="007856E1" w:rsidRPr="009D7129">
              <w:rPr>
                <w:rFonts w:ascii="Arial" w:hAnsi="Arial" w:cs="Arial"/>
                <w:sz w:val="20"/>
              </w:rPr>
              <w:t xml:space="preserve"> </w:t>
            </w:r>
            <w:r w:rsidR="006121D6" w:rsidRPr="009D7129">
              <w:rPr>
                <w:rFonts w:ascii="Arial" w:hAnsi="Arial" w:cs="Arial"/>
                <w:sz w:val="20"/>
              </w:rPr>
              <w:t>No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r w:rsidR="00C83EA6">
              <w:rPr>
                <w:rFonts w:ascii="Arial" w:hAnsi="Arial" w:cs="Arial"/>
                <w:sz w:val="20"/>
              </w:rPr>
              <w:t>I</w:t>
            </w:r>
            <w:r w:rsidR="006121D6" w:rsidRPr="009D7129">
              <w:rPr>
                <w:rFonts w:ascii="Arial" w:hAnsi="Arial" w:cs="Arial"/>
                <w:sz w:val="20"/>
              </w:rPr>
              <w:t>f Yes, explain</w:t>
            </w:r>
            <w:r w:rsidR="005B00BE" w:rsidRPr="009D7129">
              <w:rPr>
                <w:rFonts w:ascii="Arial" w:hAnsi="Arial" w:cs="Arial"/>
                <w:sz w:val="20"/>
              </w:rPr>
              <w:t xml:space="preserve">: </w:t>
            </w:r>
            <w:permStart w:id="2103192414" w:edGrp="everyone"/>
            <w:r w:rsidR="00653602">
              <w:rPr>
                <w:rFonts w:ascii="Arial" w:hAnsi="Arial" w:cs="Arial"/>
                <w:sz w:val="20"/>
              </w:rPr>
              <w:fldChar w:fldCharType="begin">
                <w:ffData>
                  <w:name w:val="TXTOtherExplain"/>
                  <w:enabled/>
                  <w:calcOnExit w:val="0"/>
                  <w:textInput/>
                </w:ffData>
              </w:fldChar>
            </w:r>
            <w:bookmarkStart w:id="1" w:name="TXTOtherExplain"/>
            <w:r w:rsidR="00653602">
              <w:rPr>
                <w:rFonts w:ascii="Arial" w:hAnsi="Arial" w:cs="Arial"/>
                <w:sz w:val="20"/>
              </w:rPr>
              <w:instrText xml:space="preserve"> FORMTEXT </w:instrText>
            </w:r>
            <w:r w:rsidR="00653602">
              <w:rPr>
                <w:rFonts w:ascii="Arial" w:hAnsi="Arial" w:cs="Arial"/>
                <w:sz w:val="20"/>
              </w:rPr>
            </w:r>
            <w:r w:rsidR="00653602">
              <w:rPr>
                <w:rFonts w:ascii="Arial" w:hAnsi="Arial" w:cs="Arial"/>
                <w:sz w:val="20"/>
              </w:rPr>
              <w:fldChar w:fldCharType="separate"/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sz w:val="20"/>
              </w:rPr>
              <w:fldChar w:fldCharType="end"/>
            </w:r>
            <w:bookmarkEnd w:id="1"/>
            <w:permEnd w:id="2103192414"/>
          </w:p>
        </w:tc>
      </w:tr>
      <w:tr w:rsidR="00C33274" w:rsidTr="00895A37">
        <w:trPr>
          <w:trHeight w:val="1296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274" w:rsidRPr="00186D0B" w:rsidRDefault="00C33274" w:rsidP="006B597B">
            <w:pPr>
              <w:rPr>
                <w:rFonts w:ascii="Arial" w:hAnsi="Arial"/>
                <w:sz w:val="20"/>
              </w:rPr>
            </w:pPr>
            <w:r w:rsidRPr="00186D0B">
              <w:rPr>
                <w:rFonts w:ascii="Arial" w:hAnsi="Arial"/>
                <w:b/>
                <w:sz w:val="20"/>
              </w:rPr>
              <w:t>Purpose:</w:t>
            </w:r>
            <w:r w:rsidR="00186D0B" w:rsidRPr="00186D0B">
              <w:rPr>
                <w:rFonts w:ascii="Arial" w:hAnsi="Arial"/>
                <w:b/>
                <w:sz w:val="20"/>
              </w:rPr>
              <w:t xml:space="preserve"> </w:t>
            </w:r>
            <w:permStart w:id="1119819108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2"/>
            <w:permEnd w:id="1119819108"/>
          </w:p>
        </w:tc>
      </w:tr>
      <w:tr w:rsidR="00F5020A" w:rsidTr="00895A37">
        <w:trPr>
          <w:trHeight w:val="965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47C" w:rsidRPr="00662D7D" w:rsidRDefault="004F147C" w:rsidP="004F147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662D7D">
              <w:rPr>
                <w:rFonts w:ascii="Arial" w:hAnsi="Arial" w:cs="Arial"/>
                <w:b/>
                <w:sz w:val="20"/>
              </w:rPr>
              <w:t>Citation of rules affected by this order:</w:t>
            </w:r>
          </w:p>
          <w:p w:rsidR="00F243B9" w:rsidRDefault="00F243B9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New:</w:t>
            </w:r>
            <w:r w:rsidRPr="00662D7D">
              <w:rPr>
                <w:rFonts w:ascii="Arial" w:hAnsi="Arial" w:cs="Arial"/>
                <w:sz w:val="20"/>
              </w:rPr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r w:rsidRPr="00662D7D">
              <w:rPr>
                <w:rFonts w:ascii="Arial" w:hAnsi="Arial" w:cs="Arial"/>
                <w:sz w:val="20"/>
              </w:rPr>
              <w:tab/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2091409026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2091409026"/>
          </w:p>
          <w:p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Repealed: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409829148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bookmarkStart w:id="3" w:name="TXTRepeal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3"/>
            <w:permEnd w:id="409829148"/>
          </w:p>
          <w:p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Amended: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477595777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Amended"/>
                  <w:enabled/>
                  <w:calcOnExit w:val="0"/>
                  <w:textInput/>
                </w:ffData>
              </w:fldChar>
            </w:r>
            <w:bookmarkStart w:id="4" w:name="TXTAmend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4"/>
            <w:permEnd w:id="1477595777"/>
          </w:p>
          <w:p w:rsidR="00F5020A" w:rsidRPr="00662D7D" w:rsidRDefault="004F147C" w:rsidP="006B597B">
            <w:pPr>
              <w:ind w:left="288"/>
              <w:rPr>
                <w:rFonts w:ascii="Arial" w:hAnsi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Suspended:</w:t>
            </w:r>
            <w:r w:rsidRPr="00662D7D">
              <w:rPr>
                <w:rFonts w:ascii="Arial" w:hAnsi="Arial" w:cs="Arial"/>
                <w:b/>
                <w:sz w:val="20"/>
              </w:rPr>
              <w:tab/>
            </w:r>
            <w:permStart w:id="1564238096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Suspended"/>
                  <w:enabled/>
                  <w:calcOnExit w:val="0"/>
                  <w:textInput/>
                </w:ffData>
              </w:fldChar>
            </w:r>
            <w:bookmarkStart w:id="5" w:name="TXTSuspend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5"/>
            <w:permEnd w:id="1564238096"/>
          </w:p>
        </w:tc>
      </w:tr>
      <w:tr w:rsidR="00F5020A" w:rsidTr="00895A37">
        <w:trPr>
          <w:trHeight w:val="288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Statutory authority for adoption: </w:t>
            </w:r>
            <w:permStart w:id="2021989477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2021989477"/>
          </w:p>
        </w:tc>
      </w:tr>
      <w:tr w:rsidR="00F5020A" w:rsidTr="00895A37">
        <w:trPr>
          <w:trHeight w:val="288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Other authority: </w:t>
            </w:r>
            <w:permStart w:id="924804027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924804027"/>
          </w:p>
        </w:tc>
      </w:tr>
      <w:tr w:rsidR="00F5020A" w:rsidTr="00895A37">
        <w:trPr>
          <w:trHeight w:hRule="exact" w:val="1800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noWrap/>
          </w:tcPr>
          <w:p w:rsidR="00AE6344" w:rsidRPr="001F2DF5" w:rsidRDefault="00AE6344" w:rsidP="00AE6344">
            <w:pPr>
              <w:tabs>
                <w:tab w:val="left" w:pos="360"/>
                <w:tab w:val="left" w:pos="522"/>
                <w:tab w:val="left" w:pos="882"/>
                <w:tab w:val="left" w:pos="1242"/>
                <w:tab w:val="left" w:pos="1602"/>
              </w:tabs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EMERGENCY RULE</w:t>
            </w:r>
          </w:p>
          <w:p w:rsidR="00AE6344" w:rsidRPr="001F2DF5" w:rsidRDefault="00AE6344" w:rsidP="00AE6344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rPr>
                <w:rFonts w:ascii="Arial" w:hAnsi="Arial" w:cs="Arial"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Under RCW 34.05.350 the agency for good cause finds:</w:t>
            </w:r>
          </w:p>
          <w:p w:rsidR="009C245F" w:rsidRPr="001F2DF5" w:rsidRDefault="009C245F" w:rsidP="00393CC8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245457596" w:edGrp="everyone"/>
            <w:sdt>
              <w:sdtPr>
                <w:rPr>
                  <w:rFonts w:ascii="Arial" w:hAnsi="Arial" w:cs="Arial"/>
                  <w:sz w:val="20"/>
                </w:rPr>
                <w:id w:val="697897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 w:rsidRPr="001F2DF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  <w:permEnd w:id="245457596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immediate adoption, amendment, or repeal of a rule is necessary for the preservation of the public health, safety, or general welfare, and that observing the time requirements of notice and opportunity to comment upon adoption of a permanent rule would be contrary to the public interest.</w:t>
            </w:r>
          </w:p>
          <w:p w:rsidR="00F5020A" w:rsidRPr="001F2DF5" w:rsidRDefault="00CE405B" w:rsidP="00003E4D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2001300636" w:edGrp="everyone"/>
            <w:sdt>
              <w:sdtPr>
                <w:rPr>
                  <w:rFonts w:ascii="Arial" w:hAnsi="Arial" w:cs="Arial"/>
                  <w:sz w:val="20"/>
                </w:rPr>
                <w:id w:val="753629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 w:rsidRPr="001F2DF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  <w:permEnd w:id="2001300636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state or federal law or federal rule or a federal deadline for state receipt of federal funds requires immediate adoption of a rule.</w:t>
            </w:r>
          </w:p>
        </w:tc>
      </w:tr>
      <w:tr w:rsidR="00C33274" w:rsidTr="00895A37">
        <w:trPr>
          <w:trHeight w:val="1296"/>
        </w:trPr>
        <w:tc>
          <w:tcPr>
            <w:tcW w:w="11160" w:type="dxa"/>
            <w:gridSpan w:val="11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3274" w:rsidRPr="00DD7004" w:rsidRDefault="00C33274" w:rsidP="006B597B">
            <w:pPr>
              <w:rPr>
                <w:rFonts w:ascii="Arial" w:hAnsi="Arial"/>
                <w:sz w:val="20"/>
              </w:rPr>
            </w:pPr>
            <w:r w:rsidRPr="0022202C">
              <w:rPr>
                <w:rFonts w:ascii="Arial" w:hAnsi="Arial"/>
                <w:b/>
                <w:sz w:val="20"/>
              </w:rPr>
              <w:t xml:space="preserve">Reasons </w:t>
            </w:r>
            <w:r w:rsidR="00781D36" w:rsidRPr="0022202C">
              <w:rPr>
                <w:rFonts w:ascii="Arial" w:hAnsi="Arial"/>
                <w:b/>
                <w:sz w:val="20"/>
              </w:rPr>
              <w:t>for this finding</w:t>
            </w:r>
            <w:r w:rsidRPr="0022202C">
              <w:rPr>
                <w:rFonts w:ascii="Arial" w:hAnsi="Arial"/>
                <w:b/>
                <w:sz w:val="20"/>
              </w:rPr>
              <w:t>:</w:t>
            </w:r>
            <w:r w:rsidR="007856E1" w:rsidRPr="00DD7004">
              <w:rPr>
                <w:rFonts w:ascii="Arial" w:hAnsi="Arial"/>
                <w:sz w:val="20"/>
              </w:rPr>
              <w:t xml:space="preserve"> </w:t>
            </w:r>
            <w:permStart w:id="1106998724" w:edGrp="everyone"/>
            <w:r w:rsidR="006B597B" w:rsidRPr="00DD700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6B597B" w:rsidRPr="00DD7004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 w:rsidRPr="00DD7004">
              <w:rPr>
                <w:rFonts w:ascii="Arial" w:hAnsi="Arial" w:cs="Arial"/>
                <w:sz w:val="20"/>
              </w:rPr>
            </w:r>
            <w:r w:rsidR="006B597B" w:rsidRPr="00DD7004">
              <w:rPr>
                <w:rFonts w:ascii="Arial" w:hAnsi="Arial" w:cs="Arial"/>
                <w:sz w:val="20"/>
              </w:rPr>
              <w:fldChar w:fldCharType="separate"/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sz w:val="20"/>
              </w:rPr>
              <w:fldChar w:fldCharType="end"/>
            </w:r>
            <w:bookmarkEnd w:id="6"/>
            <w:permEnd w:id="1106998724"/>
          </w:p>
        </w:tc>
      </w:tr>
      <w:tr w:rsidR="001F2DF5" w:rsidTr="00895A37">
        <w:trPr>
          <w:trHeight w:hRule="exact" w:val="1584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Note:   If any category is left blank, it will be calculated as zero.</w:t>
            </w:r>
          </w:p>
          <w:p w:rsidR="001F2DF5" w:rsidRPr="00C673AD" w:rsidRDefault="001F2DF5" w:rsidP="00844B83">
            <w:pPr>
              <w:keepNext/>
              <w:tabs>
                <w:tab w:val="left" w:pos="360"/>
              </w:tabs>
              <w:ind w:left="2304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 descriptive text.</w:t>
            </w:r>
          </w:p>
          <w:p w:rsidR="001F2DF5" w:rsidRPr="006B597B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Count by whole WAC sections only, from the WAC number through the history note.</w:t>
            </w:r>
          </w:p>
          <w:p w:rsidR="001F2DF5" w:rsidRPr="001F2DF5" w:rsidRDefault="001F2DF5" w:rsidP="00F75B66">
            <w:pPr>
              <w:keepNext/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A section may be counted in more than one category.</w:t>
            </w:r>
          </w:p>
        </w:tc>
      </w:tr>
      <w:tr w:rsidR="001F2DF5" w:rsidTr="00895A37">
        <w:trPr>
          <w:cantSplit/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/>
                <w:b/>
                <w:sz w:val="20"/>
              </w:rPr>
              <w:t>The number of sections adopted in order to comply with:</w:t>
            </w:r>
          </w:p>
        </w:tc>
      </w:tr>
      <w:tr w:rsidR="00C72D69" w:rsidRPr="009C3742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D4314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statute: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C72D6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813826939" w:edGrp="everyone"/>
        <w:tc>
          <w:tcPr>
            <w:tcW w:w="990" w:type="dxa"/>
            <w:vAlign w:val="center"/>
          </w:tcPr>
          <w:p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813826939"/>
          </w:p>
        </w:tc>
        <w:tc>
          <w:tcPr>
            <w:tcW w:w="1080" w:type="dxa"/>
            <w:gridSpan w:val="2"/>
            <w:vAlign w:val="center"/>
          </w:tcPr>
          <w:p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021587523" w:edGrp="everyone"/>
        <w:tc>
          <w:tcPr>
            <w:tcW w:w="1080" w:type="dxa"/>
            <w:vAlign w:val="center"/>
          </w:tcPr>
          <w:p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1021587523"/>
          </w:p>
        </w:tc>
        <w:tc>
          <w:tcPr>
            <w:tcW w:w="108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064382982" w:edGrp="everyone"/>
        <w:tc>
          <w:tcPr>
            <w:tcW w:w="720" w:type="dxa"/>
            <w:vAlign w:val="center"/>
          </w:tcPr>
          <w:p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1064382982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rules or standards: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2098142359" w:edGrp="everyone"/>
        <w:tc>
          <w:tcPr>
            <w:tcW w:w="990" w:type="dxa"/>
            <w:vAlign w:val="center"/>
          </w:tcPr>
          <w:p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098142359"/>
          </w:p>
        </w:tc>
        <w:tc>
          <w:tcPr>
            <w:tcW w:w="1080" w:type="dxa"/>
            <w:gridSpan w:val="2"/>
            <w:vAlign w:val="center"/>
          </w:tcPr>
          <w:p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588870377" w:edGrp="everyone"/>
        <w:tc>
          <w:tcPr>
            <w:tcW w:w="1080" w:type="dxa"/>
            <w:vAlign w:val="center"/>
          </w:tcPr>
          <w:p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588870377"/>
          </w:p>
        </w:tc>
        <w:tc>
          <w:tcPr>
            <w:tcW w:w="108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355037968" w:edGrp="everyone"/>
        <w:tc>
          <w:tcPr>
            <w:tcW w:w="720" w:type="dxa"/>
            <w:vAlign w:val="center"/>
          </w:tcPr>
          <w:p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355037968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Recently enacted state statutes: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892356210" w:edGrp="everyone"/>
        <w:tc>
          <w:tcPr>
            <w:tcW w:w="99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892356210"/>
          </w:p>
        </w:tc>
        <w:tc>
          <w:tcPr>
            <w:tcW w:w="1080" w:type="dxa"/>
            <w:gridSpan w:val="2"/>
            <w:vAlign w:val="center"/>
          </w:tcPr>
          <w:p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777346928" w:edGrp="everyone"/>
        <w:tc>
          <w:tcPr>
            <w:tcW w:w="108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777346928"/>
          </w:p>
        </w:tc>
        <w:tc>
          <w:tcPr>
            <w:tcW w:w="1080" w:type="dxa"/>
            <w:vAlign w:val="center"/>
          </w:tcPr>
          <w:p w:rsidR="00C72D69" w:rsidRPr="00F36AF7" w:rsidRDefault="00C72D69" w:rsidP="00F46A80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866348003" w:edGrp="everyone"/>
        <w:tc>
          <w:tcPr>
            <w:tcW w:w="72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866348003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lastRenderedPageBreak/>
              <w:t>The number of sections adopted at the request of a nongovernmental entity:</w:t>
            </w:r>
          </w:p>
        </w:tc>
      </w:tr>
      <w:tr w:rsidR="00C71018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1A054D" w:rsidRPr="00F36AF7" w:rsidRDefault="00C71018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946875479" w:edGrp="everyone"/>
        <w:tc>
          <w:tcPr>
            <w:tcW w:w="990" w:type="dxa"/>
            <w:vAlign w:val="center"/>
          </w:tcPr>
          <w:p w:rsidR="001A054D" w:rsidRPr="00F36AF7" w:rsidRDefault="00C71018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946875479"/>
          </w:p>
        </w:tc>
        <w:tc>
          <w:tcPr>
            <w:tcW w:w="1080" w:type="dxa"/>
            <w:gridSpan w:val="2"/>
            <w:vAlign w:val="center"/>
          </w:tcPr>
          <w:p w:rsidR="001A054D" w:rsidRPr="00F36AF7" w:rsidRDefault="001A054D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939024524" w:edGrp="everyone"/>
        <w:tc>
          <w:tcPr>
            <w:tcW w:w="1080" w:type="dxa"/>
            <w:vAlign w:val="center"/>
          </w:tcPr>
          <w:p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939024524"/>
          </w:p>
        </w:tc>
        <w:tc>
          <w:tcPr>
            <w:tcW w:w="1080" w:type="dxa"/>
            <w:vAlign w:val="center"/>
          </w:tcPr>
          <w:p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174238060" w:edGrp="everyone"/>
        <w:tc>
          <w:tcPr>
            <w:tcW w:w="720" w:type="dxa"/>
            <w:vAlign w:val="center"/>
          </w:tcPr>
          <w:p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174238060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A054D" w:rsidRPr="009C3742" w:rsidRDefault="001A054D" w:rsidP="00A1204E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57487A" w:rsidP="00844B83">
            <w:pPr>
              <w:keepNext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number of sections adopted o</w:t>
            </w:r>
            <w:r w:rsidR="001F2DF5" w:rsidRPr="001F2DF5">
              <w:rPr>
                <w:rFonts w:ascii="Arial" w:hAnsi="Arial" w:cs="Arial"/>
                <w:b/>
                <w:sz w:val="20"/>
              </w:rPr>
              <w:t>n the agency’s own initiative:</w:t>
            </w:r>
          </w:p>
        </w:tc>
      </w:tr>
      <w:tr w:rsidR="007C04CA" w:rsidRPr="009C3742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1238379781" w:edGrp="everyone"/>
        <w:tc>
          <w:tcPr>
            <w:tcW w:w="99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238379781"/>
          </w:p>
        </w:tc>
        <w:tc>
          <w:tcPr>
            <w:tcW w:w="1080" w:type="dxa"/>
            <w:gridSpan w:val="2"/>
            <w:vAlign w:val="center"/>
          </w:tcPr>
          <w:p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11768793" w:edGrp="everyone"/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11768793"/>
          </w:p>
        </w:tc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598306633" w:edGrp="everyone"/>
        <w:tc>
          <w:tcPr>
            <w:tcW w:w="72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598306633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C04CA" w:rsidRPr="00F36AF7" w:rsidRDefault="007C04CA" w:rsidP="001C105C">
            <w:pPr>
              <w:rPr>
                <w:rFonts w:ascii="Arial" w:hAnsi="Arial"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in order to clarify, streamline, or reform agency procedures:</w:t>
            </w:r>
          </w:p>
        </w:tc>
      </w:tr>
      <w:tr w:rsidR="007C04CA" w:rsidRPr="009C3742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7C04CA" w:rsidRPr="00F36AF7" w:rsidRDefault="007C04CA" w:rsidP="001C105C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1483739208" w:edGrp="everyone"/>
        <w:tc>
          <w:tcPr>
            <w:tcW w:w="99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483739208"/>
          </w:p>
        </w:tc>
        <w:tc>
          <w:tcPr>
            <w:tcW w:w="1080" w:type="dxa"/>
            <w:gridSpan w:val="2"/>
            <w:vAlign w:val="center"/>
          </w:tcPr>
          <w:p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2017687252" w:edGrp="everyone"/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017687252"/>
          </w:p>
        </w:tc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971729938" w:edGrp="everyone"/>
        <w:tc>
          <w:tcPr>
            <w:tcW w:w="72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971729938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C04CA" w:rsidRPr="009C3742" w:rsidRDefault="007C04CA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using:</w:t>
            </w:r>
          </w:p>
        </w:tc>
      </w:tr>
      <w:tr w:rsidR="00C72D69" w:rsidRPr="009C3742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A545F" w:rsidRDefault="00FD15DD" w:rsidP="00B56F4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Negotiated rule making: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705116437" w:edGrp="everyone"/>
        <w:tc>
          <w:tcPr>
            <w:tcW w:w="99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705116437"/>
          </w:p>
        </w:tc>
        <w:tc>
          <w:tcPr>
            <w:tcW w:w="1080" w:type="dxa"/>
            <w:gridSpan w:val="2"/>
            <w:vAlign w:val="center"/>
          </w:tcPr>
          <w:p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346115283" w:edGrp="everyone"/>
        <w:tc>
          <w:tcPr>
            <w:tcW w:w="108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346115283"/>
          </w:p>
        </w:tc>
        <w:tc>
          <w:tcPr>
            <w:tcW w:w="108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893804754" w:edGrp="everyone"/>
        <w:tc>
          <w:tcPr>
            <w:tcW w:w="72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893804754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Pilot rule making: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1122335346" w:edGrp="everyone"/>
        <w:tc>
          <w:tcPr>
            <w:tcW w:w="99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122335346"/>
          </w:p>
        </w:tc>
        <w:tc>
          <w:tcPr>
            <w:tcW w:w="1080" w:type="dxa"/>
            <w:gridSpan w:val="2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924203656" w:edGrp="everyone"/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924203656"/>
          </w:p>
        </w:tc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932072047" w:edGrp="everyone"/>
        <w:tc>
          <w:tcPr>
            <w:tcW w:w="72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932072047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Other alternative rule making: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1960802201" w:edGrp="everyone"/>
        <w:tc>
          <w:tcPr>
            <w:tcW w:w="99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960802201"/>
          </w:p>
        </w:tc>
        <w:tc>
          <w:tcPr>
            <w:tcW w:w="1080" w:type="dxa"/>
            <w:gridSpan w:val="2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453944677" w:edGrp="everyone"/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453944677"/>
          </w:p>
        </w:tc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</w:t>
            </w:r>
            <w:bookmarkStart w:id="7" w:name="_GoBack"/>
            <w:bookmarkEnd w:id="7"/>
            <w:r w:rsidRPr="00306079">
              <w:rPr>
                <w:rFonts w:ascii="Arial" w:hAnsi="Arial"/>
                <w:sz w:val="20"/>
              </w:rPr>
              <w:t>aled</w:t>
            </w:r>
          </w:p>
        </w:tc>
        <w:permStart w:id="31148603" w:edGrp="everyone"/>
        <w:tc>
          <w:tcPr>
            <w:tcW w:w="72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31148603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tbl>
      <w:tblPr>
        <w:tblStyle w:val="TableGrid"/>
        <w:tblW w:w="111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23"/>
        <w:gridCol w:w="5732"/>
      </w:tblGrid>
      <w:tr w:rsidR="0079547A" w:rsidRPr="004D58F5" w:rsidTr="004D52BF">
        <w:trPr>
          <w:trHeight w:val="1210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7A" w:rsidRPr="00150D13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52185">
              <w:rPr>
                <w:rFonts w:ascii="Arial" w:hAnsi="Arial" w:cs="Arial"/>
                <w:b/>
                <w:sz w:val="20"/>
                <w:szCs w:val="20"/>
              </w:rPr>
              <w:t xml:space="preserve"> Adopted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88050045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188050045"/>
          </w:p>
          <w:p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9C24F" wp14:editId="5A4031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47CC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CtcQdN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9547A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557010885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1557010885"/>
          </w:p>
          <w:p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67521" wp14:editId="37885E8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B17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9547A" w:rsidRPr="004D58F5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07226060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permEnd w:id="107226060"/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A" w:rsidRPr="00EB05FF" w:rsidRDefault="0079547A" w:rsidP="00D17CF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tag w:val="Sig"/>
              <w:id w:val="1776681259"/>
              <w:placeholder>
                <w:docPart w:val="AE92DC795D444CD68414E1D934DCA048"/>
              </w:placeholder>
              <w15:appearance w15:val="hidden"/>
            </w:sdtPr>
            <w:sdtEndPr>
              <w:rPr>
                <w:sz w:val="20"/>
                <w:szCs w:val="22"/>
              </w:rPr>
            </w:sdtEndPr>
            <w:sdtContent>
              <w:sdt>
                <w:sdtPr>
                  <w:rPr>
                    <w:rFonts w:ascii="Arial" w:hAnsi="Arial"/>
                    <w:sz w:val="18"/>
                    <w:szCs w:val="18"/>
                  </w:rPr>
                  <w:tag w:val="SIG"/>
                  <w:id w:val="718018334"/>
                  <w:placeholder>
                    <w:docPart w:val="A88C9D527A734616AEC5C9A0E7C3B029"/>
                  </w:placeholder>
                  <w:showingPlcHdr/>
                  <w15:appearance w15:val="hidden"/>
                </w:sdtPr>
                <w:sdtEndPr/>
                <w:sdtContent>
                  <w:permStart w:id="1867260575" w:edGrp="everyone" w:displacedByCustomXml="prev"/>
                  <w:p w:rsidR="0079547A" w:rsidRPr="004D58F5" w:rsidRDefault="0079547A" w:rsidP="00D17CF4">
                    <w:pPr>
                      <w:keepNext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D1313">
                      <w:rPr>
                        <w:rFonts w:ascii="Arial" w:hAnsi="Arial"/>
                        <w:sz w:val="20"/>
                        <w:szCs w:val="20"/>
                      </w:rPr>
                      <w:t>Place signature here</w:t>
                    </w:r>
                  </w:p>
                  <w:permEnd w:id="1867260575" w:displacedByCustomXml="next"/>
                </w:sdtContent>
              </w:sdt>
            </w:sdtContent>
          </w:sdt>
        </w:tc>
      </w:tr>
    </w:tbl>
    <w:p w:rsidR="0079547A" w:rsidRPr="00545AA1" w:rsidRDefault="0079547A" w:rsidP="0079547A">
      <w:pPr>
        <w:rPr>
          <w:rFonts w:ascii="Arial" w:hAnsi="Arial" w:cs="Arial"/>
          <w:sz w:val="18"/>
          <w:szCs w:val="18"/>
        </w:rPr>
      </w:pPr>
    </w:p>
    <w:sectPr w:rsidR="0079547A" w:rsidRPr="00545AA1" w:rsidSect="00280F4D">
      <w:footerReference w:type="default" r:id="rId11"/>
      <w:pgSz w:w="12240" w:h="15840" w:code="1"/>
      <w:pgMar w:top="360" w:right="576" w:bottom="360" w:left="576" w:header="36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4D" w:rsidRDefault="00280F4D" w:rsidP="00280F4D">
      <w:r>
        <w:separator/>
      </w:r>
    </w:p>
  </w:endnote>
  <w:endnote w:type="continuationSeparator" w:id="0">
    <w:p w:rsidR="00280F4D" w:rsidRDefault="00280F4D" w:rsidP="002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4D" w:rsidRPr="00280F4D" w:rsidRDefault="00280F4D">
    <w:pPr>
      <w:pStyle w:val="Footer"/>
      <w:jc w:val="center"/>
      <w:rPr>
        <w:rFonts w:ascii="Arial" w:hAnsi="Arial" w:cs="Arial"/>
        <w:sz w:val="16"/>
        <w:szCs w:val="16"/>
      </w:rPr>
    </w:pPr>
    <w:r w:rsidRPr="00280F4D">
      <w:rPr>
        <w:rFonts w:ascii="Arial" w:hAnsi="Arial" w:cs="Arial"/>
        <w:sz w:val="16"/>
        <w:szCs w:val="16"/>
      </w:rPr>
      <w:t xml:space="preserve">Page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PAGE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F46A80">
      <w:rPr>
        <w:rFonts w:ascii="Arial" w:hAnsi="Arial" w:cs="Arial"/>
        <w:noProof/>
        <w:sz w:val="16"/>
        <w:szCs w:val="16"/>
      </w:rPr>
      <w:t>2</w:t>
    </w:r>
    <w:r w:rsidRPr="00280F4D">
      <w:rPr>
        <w:rFonts w:ascii="Arial" w:hAnsi="Arial" w:cs="Arial"/>
        <w:sz w:val="16"/>
        <w:szCs w:val="16"/>
      </w:rPr>
      <w:fldChar w:fldCharType="end"/>
    </w:r>
    <w:r w:rsidRPr="00280F4D">
      <w:rPr>
        <w:rFonts w:ascii="Arial" w:hAnsi="Arial" w:cs="Arial"/>
        <w:sz w:val="16"/>
        <w:szCs w:val="16"/>
      </w:rPr>
      <w:t xml:space="preserve"> of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NUMPAGES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F46A80">
      <w:rPr>
        <w:rFonts w:ascii="Arial" w:hAnsi="Arial" w:cs="Arial"/>
        <w:noProof/>
        <w:sz w:val="16"/>
        <w:szCs w:val="16"/>
      </w:rPr>
      <w:t>2</w:t>
    </w:r>
    <w:r w:rsidRPr="00280F4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4D" w:rsidRDefault="00280F4D" w:rsidP="00280F4D">
      <w:r>
        <w:separator/>
      </w:r>
    </w:p>
  </w:footnote>
  <w:footnote w:type="continuationSeparator" w:id="0">
    <w:p w:rsidR="00280F4D" w:rsidRDefault="00280F4D" w:rsidP="0028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3UYmA3YeXMcH4ypArz1qLuBLM2CMcXltxiAY3+c2bBDjrhHX34GSERwdQFNjlcK1njR5LgpDd8vB5FeFfMzPw==" w:salt="eTBmIhd8/L2/ECa1Y61ZNw==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44"/>
    <w:rsid w:val="00003E4D"/>
    <w:rsid w:val="00005D57"/>
    <w:rsid w:val="00006FD6"/>
    <w:rsid w:val="00014B0A"/>
    <w:rsid w:val="0004365E"/>
    <w:rsid w:val="00052D41"/>
    <w:rsid w:val="00067921"/>
    <w:rsid w:val="0007749A"/>
    <w:rsid w:val="000A545F"/>
    <w:rsid w:val="000D4314"/>
    <w:rsid w:val="000D6C40"/>
    <w:rsid w:val="000D713E"/>
    <w:rsid w:val="000E015C"/>
    <w:rsid w:val="00100DE0"/>
    <w:rsid w:val="00104F64"/>
    <w:rsid w:val="0011369A"/>
    <w:rsid w:val="001807A0"/>
    <w:rsid w:val="00186D0B"/>
    <w:rsid w:val="001A054D"/>
    <w:rsid w:val="001A2356"/>
    <w:rsid w:val="001B6810"/>
    <w:rsid w:val="001C441C"/>
    <w:rsid w:val="001D4BC7"/>
    <w:rsid w:val="001F2AEB"/>
    <w:rsid w:val="001F2DF5"/>
    <w:rsid w:val="001F3F33"/>
    <w:rsid w:val="00203213"/>
    <w:rsid w:val="002201AA"/>
    <w:rsid w:val="0022202C"/>
    <w:rsid w:val="00223819"/>
    <w:rsid w:val="002605B1"/>
    <w:rsid w:val="00261E91"/>
    <w:rsid w:val="00266839"/>
    <w:rsid w:val="002714E8"/>
    <w:rsid w:val="002760C1"/>
    <w:rsid w:val="00280F4D"/>
    <w:rsid w:val="002B4277"/>
    <w:rsid w:val="002C43A4"/>
    <w:rsid w:val="002C6264"/>
    <w:rsid w:val="002E34B9"/>
    <w:rsid w:val="002F1A81"/>
    <w:rsid w:val="00306079"/>
    <w:rsid w:val="0033350A"/>
    <w:rsid w:val="00364ED3"/>
    <w:rsid w:val="003700B4"/>
    <w:rsid w:val="00384E90"/>
    <w:rsid w:val="00385794"/>
    <w:rsid w:val="00387692"/>
    <w:rsid w:val="00393009"/>
    <w:rsid w:val="00393CC8"/>
    <w:rsid w:val="003A470F"/>
    <w:rsid w:val="003C5636"/>
    <w:rsid w:val="003D03A8"/>
    <w:rsid w:val="003E3206"/>
    <w:rsid w:val="00436482"/>
    <w:rsid w:val="004364A1"/>
    <w:rsid w:val="0044269C"/>
    <w:rsid w:val="00460D87"/>
    <w:rsid w:val="00481DF3"/>
    <w:rsid w:val="00486239"/>
    <w:rsid w:val="00490EA1"/>
    <w:rsid w:val="004C09C0"/>
    <w:rsid w:val="004C0D75"/>
    <w:rsid w:val="004C627B"/>
    <w:rsid w:val="004D52BF"/>
    <w:rsid w:val="004F147C"/>
    <w:rsid w:val="004F5295"/>
    <w:rsid w:val="005069B9"/>
    <w:rsid w:val="00510E36"/>
    <w:rsid w:val="00527E2F"/>
    <w:rsid w:val="00531B8C"/>
    <w:rsid w:val="00542BE5"/>
    <w:rsid w:val="005654F3"/>
    <w:rsid w:val="0057487A"/>
    <w:rsid w:val="00590034"/>
    <w:rsid w:val="005A48F1"/>
    <w:rsid w:val="005B00BE"/>
    <w:rsid w:val="005D0A86"/>
    <w:rsid w:val="006121D6"/>
    <w:rsid w:val="00622EEF"/>
    <w:rsid w:val="00647DB3"/>
    <w:rsid w:val="00652185"/>
    <w:rsid w:val="00653602"/>
    <w:rsid w:val="00662D7D"/>
    <w:rsid w:val="00663448"/>
    <w:rsid w:val="00693031"/>
    <w:rsid w:val="006964E0"/>
    <w:rsid w:val="006A0FEB"/>
    <w:rsid w:val="006B597B"/>
    <w:rsid w:val="006C70DA"/>
    <w:rsid w:val="006D33B0"/>
    <w:rsid w:val="006F0E30"/>
    <w:rsid w:val="006F1713"/>
    <w:rsid w:val="0070083E"/>
    <w:rsid w:val="00712DEA"/>
    <w:rsid w:val="007225D6"/>
    <w:rsid w:val="0073723A"/>
    <w:rsid w:val="007433AB"/>
    <w:rsid w:val="007475D8"/>
    <w:rsid w:val="00773D7C"/>
    <w:rsid w:val="00781D36"/>
    <w:rsid w:val="007856E1"/>
    <w:rsid w:val="007869E9"/>
    <w:rsid w:val="0079547A"/>
    <w:rsid w:val="007C04CA"/>
    <w:rsid w:val="007D61E5"/>
    <w:rsid w:val="007E7ED6"/>
    <w:rsid w:val="00800866"/>
    <w:rsid w:val="0080371B"/>
    <w:rsid w:val="008320F0"/>
    <w:rsid w:val="00836207"/>
    <w:rsid w:val="00837F5C"/>
    <w:rsid w:val="0084456E"/>
    <w:rsid w:val="00844B83"/>
    <w:rsid w:val="00861CE1"/>
    <w:rsid w:val="00871D5F"/>
    <w:rsid w:val="008764FD"/>
    <w:rsid w:val="00895A37"/>
    <w:rsid w:val="00897E9B"/>
    <w:rsid w:val="008C78E6"/>
    <w:rsid w:val="00901798"/>
    <w:rsid w:val="00906DBE"/>
    <w:rsid w:val="00922287"/>
    <w:rsid w:val="009246B3"/>
    <w:rsid w:val="009340E6"/>
    <w:rsid w:val="00954E15"/>
    <w:rsid w:val="0096355A"/>
    <w:rsid w:val="00964511"/>
    <w:rsid w:val="009928CA"/>
    <w:rsid w:val="009A28DB"/>
    <w:rsid w:val="009B5337"/>
    <w:rsid w:val="009B7979"/>
    <w:rsid w:val="009C245F"/>
    <w:rsid w:val="009C3742"/>
    <w:rsid w:val="009C516D"/>
    <w:rsid w:val="009D5DDC"/>
    <w:rsid w:val="009D7129"/>
    <w:rsid w:val="009E2CF0"/>
    <w:rsid w:val="009F0C42"/>
    <w:rsid w:val="009F6E86"/>
    <w:rsid w:val="00A00C13"/>
    <w:rsid w:val="00A10E60"/>
    <w:rsid w:val="00A1204E"/>
    <w:rsid w:val="00A1492A"/>
    <w:rsid w:val="00A30033"/>
    <w:rsid w:val="00A515BD"/>
    <w:rsid w:val="00A56A4E"/>
    <w:rsid w:val="00A57CE3"/>
    <w:rsid w:val="00A67A51"/>
    <w:rsid w:val="00AA429A"/>
    <w:rsid w:val="00AB758B"/>
    <w:rsid w:val="00AC4441"/>
    <w:rsid w:val="00AE6344"/>
    <w:rsid w:val="00AE7BD3"/>
    <w:rsid w:val="00AF3871"/>
    <w:rsid w:val="00AF47E9"/>
    <w:rsid w:val="00B03040"/>
    <w:rsid w:val="00B04A80"/>
    <w:rsid w:val="00B06271"/>
    <w:rsid w:val="00B1460F"/>
    <w:rsid w:val="00B151C1"/>
    <w:rsid w:val="00B1645A"/>
    <w:rsid w:val="00B402B2"/>
    <w:rsid w:val="00B44B64"/>
    <w:rsid w:val="00B56F45"/>
    <w:rsid w:val="00B66044"/>
    <w:rsid w:val="00B668EF"/>
    <w:rsid w:val="00B71A5B"/>
    <w:rsid w:val="00B8701D"/>
    <w:rsid w:val="00BA1C2A"/>
    <w:rsid w:val="00BA1CBC"/>
    <w:rsid w:val="00BD47EC"/>
    <w:rsid w:val="00BD5AA3"/>
    <w:rsid w:val="00BF1A87"/>
    <w:rsid w:val="00BF5433"/>
    <w:rsid w:val="00C039CD"/>
    <w:rsid w:val="00C1004A"/>
    <w:rsid w:val="00C13ED1"/>
    <w:rsid w:val="00C33274"/>
    <w:rsid w:val="00C605B5"/>
    <w:rsid w:val="00C673AD"/>
    <w:rsid w:val="00C71018"/>
    <w:rsid w:val="00C72D69"/>
    <w:rsid w:val="00C733FA"/>
    <w:rsid w:val="00C834DA"/>
    <w:rsid w:val="00C83EA6"/>
    <w:rsid w:val="00C844C9"/>
    <w:rsid w:val="00CA4FFF"/>
    <w:rsid w:val="00CA565F"/>
    <w:rsid w:val="00CE405B"/>
    <w:rsid w:val="00CF5F8F"/>
    <w:rsid w:val="00D06D8D"/>
    <w:rsid w:val="00D43983"/>
    <w:rsid w:val="00D46876"/>
    <w:rsid w:val="00D46D41"/>
    <w:rsid w:val="00D5284A"/>
    <w:rsid w:val="00D56A93"/>
    <w:rsid w:val="00DA043E"/>
    <w:rsid w:val="00DB1B58"/>
    <w:rsid w:val="00DB57B5"/>
    <w:rsid w:val="00DD2A20"/>
    <w:rsid w:val="00DD7004"/>
    <w:rsid w:val="00E04258"/>
    <w:rsid w:val="00E20694"/>
    <w:rsid w:val="00E24B25"/>
    <w:rsid w:val="00E251CE"/>
    <w:rsid w:val="00E25B1B"/>
    <w:rsid w:val="00E71339"/>
    <w:rsid w:val="00E902DF"/>
    <w:rsid w:val="00EB4492"/>
    <w:rsid w:val="00F12394"/>
    <w:rsid w:val="00F243B9"/>
    <w:rsid w:val="00F36AF7"/>
    <w:rsid w:val="00F46A80"/>
    <w:rsid w:val="00F5020A"/>
    <w:rsid w:val="00F55EDD"/>
    <w:rsid w:val="00F56337"/>
    <w:rsid w:val="00F75B66"/>
    <w:rsid w:val="00F77EFA"/>
    <w:rsid w:val="00FA4600"/>
    <w:rsid w:val="00FC087C"/>
    <w:rsid w:val="00FD15DD"/>
    <w:rsid w:val="00FD5E55"/>
    <w:rsid w:val="00FD7248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DDB4D-FEB5-4537-A21D-FD9A9E1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288" w:hanging="288"/>
      <w:outlineLvl w:val="1"/>
    </w:pPr>
    <w:rPr>
      <w:rFonts w:ascii="Arial" w:hAnsi="Arial"/>
      <w:b/>
      <w:strike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" w:hanging="288"/>
      <w:outlineLvl w:val="2"/>
    </w:pPr>
    <w:rPr>
      <w:rFonts w:ascii="Arial" w:hAnsi="Arial"/>
      <w:bCs/>
      <w:i/>
      <w:iCs/>
      <w:color w:val="0000FF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Cs/>
      <w:i/>
      <w:i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393009"/>
    <w:rPr>
      <w:color w:val="808080"/>
    </w:rPr>
  </w:style>
  <w:style w:type="paragraph" w:styleId="BalloonText">
    <w:name w:val="Balloon Text"/>
    <w:basedOn w:val="Normal"/>
    <w:link w:val="BalloonTextChar"/>
    <w:rsid w:val="00F56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8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0F4D"/>
    <w:rPr>
      <w:sz w:val="24"/>
    </w:rPr>
  </w:style>
  <w:style w:type="paragraph" w:styleId="Footer">
    <w:name w:val="footer"/>
    <w:basedOn w:val="Normal"/>
    <w:link w:val="FooterChar"/>
    <w:uiPriority w:val="99"/>
    <w:rsid w:val="0028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4D"/>
    <w:rPr>
      <w:sz w:val="24"/>
    </w:rPr>
  </w:style>
  <w:style w:type="table" w:styleId="TableGrid">
    <w:name w:val="Table Grid"/>
    <w:basedOn w:val="TableNormal"/>
    <w:uiPriority w:val="39"/>
    <w:rsid w:val="0079547A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92DC795D444CD68414E1D934DC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5F2-9A55-4206-B710-66F79B69C493}"/>
      </w:docPartPr>
      <w:docPartBody>
        <w:p w:rsidR="00BF1F06" w:rsidRDefault="00E0568C" w:rsidP="00E0568C">
          <w:pPr>
            <w:pStyle w:val="AE92DC795D444CD68414E1D934DCA048"/>
          </w:pPr>
          <w:r w:rsidRPr="00B21C30">
            <w:rPr>
              <w:rStyle w:val="PlaceholderText"/>
              <w:rFonts w:ascii="Arial" w:hAnsi="Arial" w:cs="Arial"/>
              <w:sz w:val="20"/>
              <w:szCs w:val="20"/>
            </w:rPr>
            <w:t>Place signature here</w:t>
          </w:r>
        </w:p>
      </w:docPartBody>
    </w:docPart>
    <w:docPart>
      <w:docPartPr>
        <w:name w:val="A88C9D527A734616AEC5C9A0E7C3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DDBF-F9C8-4D67-A464-8E439DDCB93B}"/>
      </w:docPartPr>
      <w:docPartBody>
        <w:p w:rsidR="00BF1F06" w:rsidRDefault="00E0568C" w:rsidP="00E0568C">
          <w:pPr>
            <w:pStyle w:val="A88C9D527A734616AEC5C9A0E7C3B029"/>
          </w:pPr>
          <w:r w:rsidRPr="00CD1313">
            <w:rPr>
              <w:rFonts w:ascii="Arial" w:hAnsi="Arial"/>
              <w:sz w:val="20"/>
              <w:szCs w:val="20"/>
            </w:rPr>
            <w:t>Place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D"/>
    <w:rsid w:val="00340EA6"/>
    <w:rsid w:val="00447621"/>
    <w:rsid w:val="00845022"/>
    <w:rsid w:val="00BF1F06"/>
    <w:rsid w:val="00C55522"/>
    <w:rsid w:val="00E0568C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F1E29DB34B4B8151A8E6A4660FFC">
    <w:name w:val="037FF1E29DB34B4B8151A8E6A4660FFC"/>
    <w:rsid w:val="00FC373D"/>
  </w:style>
  <w:style w:type="paragraph" w:customStyle="1" w:styleId="9A50410F3F6A4793BD9895743F803822">
    <w:name w:val="9A50410F3F6A4793BD9895743F803822"/>
    <w:rsid w:val="00FC373D"/>
  </w:style>
  <w:style w:type="paragraph" w:customStyle="1" w:styleId="BDD61D978BEC44E1B759643E884D37FD">
    <w:name w:val="BDD61D978BEC44E1B759643E884D37FD"/>
    <w:rsid w:val="00FC373D"/>
  </w:style>
  <w:style w:type="paragraph" w:customStyle="1" w:styleId="C432FD15FEA04235A32DF6CCFEEA246C">
    <w:name w:val="C432FD15FEA04235A32DF6CCFEEA246C"/>
    <w:rsid w:val="00FC373D"/>
  </w:style>
  <w:style w:type="paragraph" w:customStyle="1" w:styleId="C8CA12429DC842D789E086220064F75F">
    <w:name w:val="C8CA12429DC842D789E086220064F75F"/>
    <w:rsid w:val="00FC373D"/>
  </w:style>
  <w:style w:type="paragraph" w:customStyle="1" w:styleId="023727B57D4B454CB025AE0C3B9A72CE">
    <w:name w:val="023727B57D4B454CB025AE0C3B9A72CE"/>
    <w:rsid w:val="00FC373D"/>
  </w:style>
  <w:style w:type="paragraph" w:customStyle="1" w:styleId="2348B4376EFF4CEB80A7C19D91255494">
    <w:name w:val="2348B4376EFF4CEB80A7C19D91255494"/>
    <w:rsid w:val="00FC373D"/>
  </w:style>
  <w:style w:type="paragraph" w:customStyle="1" w:styleId="24892C6EE775474A8B00FF651FFBC1AE">
    <w:name w:val="24892C6EE775474A8B00FF651FFBC1AE"/>
    <w:rsid w:val="00FC373D"/>
  </w:style>
  <w:style w:type="paragraph" w:customStyle="1" w:styleId="BF3B351748D5475196463E1D2484D72D">
    <w:name w:val="BF3B351748D5475196463E1D2484D72D"/>
    <w:rsid w:val="00FC373D"/>
  </w:style>
  <w:style w:type="paragraph" w:customStyle="1" w:styleId="93E816CECF584F3EAE6403FAC9D06C44">
    <w:name w:val="93E816CECF584F3EAE6403FAC9D06C44"/>
    <w:rsid w:val="00FC373D"/>
  </w:style>
  <w:style w:type="character" w:styleId="PlaceholderText">
    <w:name w:val="Placeholder Text"/>
    <w:basedOn w:val="DefaultParagraphFont"/>
    <w:uiPriority w:val="99"/>
    <w:semiHidden/>
    <w:rsid w:val="00BF1F06"/>
    <w:rPr>
      <w:color w:val="808080"/>
    </w:rPr>
  </w:style>
  <w:style w:type="paragraph" w:customStyle="1" w:styleId="BF3B351748D5475196463E1D2484D72D1">
    <w:name w:val="BF3B351748D5475196463E1D2484D72D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1">
    <w:name w:val="93E816CECF584F3EAE6403FAC9D06C44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DE29AEC8B43838106240FC34D834B">
    <w:name w:val="12FDE29AEC8B43838106240FC34D834B"/>
    <w:rsid w:val="00340EA6"/>
  </w:style>
  <w:style w:type="paragraph" w:customStyle="1" w:styleId="3B0258ECBBAD47708F4E75A30B437CAF">
    <w:name w:val="3B0258ECBBAD47708F4E75A30B437CAF"/>
    <w:rsid w:val="00340EA6"/>
  </w:style>
  <w:style w:type="paragraph" w:customStyle="1" w:styleId="76C5085718494482BCED58B23833B3A0">
    <w:name w:val="76C5085718494482BCED58B23833B3A0"/>
    <w:rsid w:val="00C55522"/>
  </w:style>
  <w:style w:type="paragraph" w:customStyle="1" w:styleId="76C5085718494482BCED58B23833B3A01">
    <w:name w:val="76C5085718494482BCED58B23833B3A01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2">
    <w:name w:val="93E816CECF584F3EAE6403FAC9D06C442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451CDA0C549B384A4895BECA29A01">
    <w:name w:val="6C1451CDA0C549B384A4895BECA29A01"/>
    <w:rsid w:val="00C55522"/>
  </w:style>
  <w:style w:type="paragraph" w:customStyle="1" w:styleId="40AADDFCA04E41A38EF0665020BBA76C">
    <w:name w:val="40AADDFCA04E41A38EF0665020BBA76C"/>
    <w:rsid w:val="00C55522"/>
  </w:style>
  <w:style w:type="paragraph" w:customStyle="1" w:styleId="AE92DC795D444CD68414E1D934DCA048">
    <w:name w:val="AE92DC795D444CD68414E1D934DCA048"/>
    <w:rsid w:val="00E0568C"/>
  </w:style>
  <w:style w:type="paragraph" w:customStyle="1" w:styleId="A88C9D527A734616AEC5C9A0E7C3B029">
    <w:name w:val="A88C9D527A734616AEC5C9A0E7C3B029"/>
    <w:rsid w:val="00E0568C"/>
  </w:style>
  <w:style w:type="paragraph" w:customStyle="1" w:styleId="C0BD3C4F48EB4B6481663468BE89ED7F">
    <w:name w:val="C0BD3C4F48EB4B6481663468BE89ED7F"/>
    <w:rsid w:val="00BF1F06"/>
  </w:style>
  <w:style w:type="paragraph" w:customStyle="1" w:styleId="B6FAE610EE7740BFBA6161D35ADC585D">
    <w:name w:val="B6FAE610EE7740BFBA6161D35ADC585D"/>
    <w:rsid w:val="00BF1F06"/>
  </w:style>
  <w:style w:type="paragraph" w:customStyle="1" w:styleId="D4823D8F57F94A3FA73173401DA0E785">
    <w:name w:val="D4823D8F57F94A3FA73173401DA0E785"/>
    <w:rsid w:val="00BF1F06"/>
  </w:style>
  <w:style w:type="paragraph" w:customStyle="1" w:styleId="13D703DD183F4B3EAC8F5DD2BD768338">
    <w:name w:val="13D703DD183F4B3EAC8F5DD2BD768338"/>
    <w:rsid w:val="00BF1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CC2ACB8984F49946A0952B53AE32F" ma:contentTypeVersion="1" ma:contentTypeDescription="Create a new document." ma:contentTypeScope="" ma:versionID="0415a84e4100c31db3f8aa63c3fcd8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01CBA-BCF9-4035-B4B2-AE6630FEA86F}"/>
</file>

<file path=customXml/itemProps2.xml><?xml version="1.0" encoding="utf-8"?>
<ds:datastoreItem xmlns:ds="http://schemas.openxmlformats.org/officeDocument/2006/customXml" ds:itemID="{7BC04A89-36BE-4002-8A03-63C70F483164}"/>
</file>

<file path=customXml/itemProps3.xml><?xml version="1.0" encoding="utf-8"?>
<ds:datastoreItem xmlns:ds="http://schemas.openxmlformats.org/officeDocument/2006/customXml" ds:itemID="{6BA90D71-8186-4140-8292-A30261CC4AB4}"/>
</file>

<file path=customXml/itemProps4.xml><?xml version="1.0" encoding="utf-8"?>
<ds:datastoreItem xmlns:ds="http://schemas.openxmlformats.org/officeDocument/2006/customXml" ds:itemID="{52CCA4D3-A2AC-4CD0-91F2-C166E21CE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350</Words>
  <Characters>2568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RADCLIFF_KE</dc:creator>
  <cp:keywords/>
  <cp:lastModifiedBy>Shiflett, John</cp:lastModifiedBy>
  <cp:revision>27</cp:revision>
  <cp:lastPrinted>2017-10-03T20:14:00Z</cp:lastPrinted>
  <dcterms:created xsi:type="dcterms:W3CDTF">2017-03-06T21:39:00Z</dcterms:created>
  <dcterms:modified xsi:type="dcterms:W3CDTF">2017-12-20T17:31:00Z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-2147237606</vt:i4>
  </property>
  <property fmtid="{D5CDD505-2E9C-101B-9397-08002B2CF9AE}" pid="3" name="_EmailSubject">
    <vt:lpwstr>New CR forms</vt:lpwstr>
  </property>
  <property fmtid="{D5CDD505-2E9C-101B-9397-08002B2CF9AE}" pid="4" name="_AuthorEmail">
    <vt:lpwstr>RADCLIFF_KE@leg.wa.gov</vt:lpwstr>
  </property>
  <property fmtid="{D5CDD505-2E9C-101B-9397-08002B2CF9AE}" pid="5" name="_AuthorEmailDisplayName">
    <vt:lpwstr>Radcliff, Kerry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Shiflett, John</vt:lpwstr>
  </property>
  <property fmtid="{D5CDD505-2E9C-101B-9397-08002B2CF9AE}" pid="8" name="xd_Signature">
    <vt:lpwstr/>
  </property>
  <property fmtid="{D5CDD505-2E9C-101B-9397-08002B2CF9AE}" pid="9" name="display_urn:schemas-microsoft-com:office:office#Author">
    <vt:lpwstr>Shiflett, John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">
    <vt:lpwstr>Document</vt:lpwstr>
  </property>
  <property fmtid="{D5CDD505-2E9C-101B-9397-08002B2CF9AE}" pid="15" name="ContentTypeId">
    <vt:lpwstr>0x0101003CDCC2ACB8984F49946A0952B53AE32F</vt:lpwstr>
  </property>
</Properties>
</file>