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5B6901" w:rsidP="005B6901">
      <w:pPr>
        <w:pStyle w:val="NoSpacing"/>
        <w:jc w:val="center"/>
      </w:pPr>
    </w:p>
    <w:p w:rsidR="005B6901" w:rsidRDefault="00A7660C" w:rsidP="00860B68">
      <w:pPr>
        <w:pStyle w:val="Title"/>
      </w:pPr>
      <w:r>
        <w:rPr>
          <w:noProof/>
        </w:rPr>
        <w:drawing>
          <wp:anchor distT="0" distB="0" distL="114300" distR="114300" simplePos="0" relativeHeight="251662336" behindDoc="1" locked="0" layoutInCell="1" allowOverlap="1" wp14:anchorId="22B9B4F1" wp14:editId="495F3494">
            <wp:simplePos x="0" y="0"/>
            <wp:positionH relativeFrom="column">
              <wp:posOffset>2501661</wp:posOffset>
            </wp:positionH>
            <wp:positionV relativeFrom="paragraph">
              <wp:posOffset>32361</wp:posOffset>
            </wp:positionV>
            <wp:extent cx="1037612" cy="733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_seal_gif.jpg"/>
                    <pic:cNvPicPr/>
                  </pic:nvPicPr>
                  <pic:blipFill>
                    <a:blip r:embed="rId8">
                      <a:extLst>
                        <a:ext uri="{28A0092B-C50C-407E-A947-70E740481C1C}">
                          <a14:useLocalDpi xmlns:a14="http://schemas.microsoft.com/office/drawing/2010/main" val="0"/>
                        </a:ext>
                      </a:extLst>
                    </a:blip>
                    <a:stretch>
                      <a:fillRect/>
                    </a:stretch>
                  </pic:blipFill>
                  <pic:spPr>
                    <a:xfrm>
                      <a:off x="0" y="0"/>
                      <a:ext cx="1039722" cy="734736"/>
                    </a:xfrm>
                    <a:prstGeom prst="rect">
                      <a:avLst/>
                    </a:prstGeom>
                  </pic:spPr>
                </pic:pic>
              </a:graphicData>
            </a:graphic>
            <wp14:sizeRelH relativeFrom="page">
              <wp14:pctWidth>0</wp14:pctWidth>
            </wp14:sizeRelH>
            <wp14:sizeRelV relativeFrom="page">
              <wp14:pctHeight>0</wp14:pctHeight>
            </wp14:sizeRelV>
          </wp:anchor>
        </w:drawing>
      </w:r>
    </w:p>
    <w:p w:rsidR="005B6901" w:rsidRPr="00860B68" w:rsidRDefault="005B6901" w:rsidP="005B6901">
      <w:pPr>
        <w:pStyle w:val="Title"/>
        <w:jc w:val="center"/>
        <w:rPr>
          <w:b/>
        </w:rPr>
      </w:pPr>
    </w:p>
    <w:p w:rsidR="00C173E5" w:rsidRPr="00860B68" w:rsidRDefault="005B6901" w:rsidP="005B6901">
      <w:pPr>
        <w:pStyle w:val="Title"/>
        <w:jc w:val="center"/>
        <w:rPr>
          <w:b/>
          <w:color w:val="385623" w:themeColor="accent6" w:themeShade="80"/>
        </w:rPr>
      </w:pPr>
      <w:r w:rsidRPr="00860B68">
        <w:rPr>
          <w:b/>
          <w:color w:val="385623" w:themeColor="accent6" w:themeShade="80"/>
        </w:rPr>
        <w:t xml:space="preserve">Washington State Legislature Mock Debate </w:t>
      </w:r>
    </w:p>
    <w:p w:rsidR="005B6901" w:rsidRPr="00860B68" w:rsidRDefault="00A7660C" w:rsidP="005B6901">
      <w:pPr>
        <w:pStyle w:val="Title"/>
        <w:jc w:val="center"/>
        <w:rPr>
          <w:b/>
          <w:color w:val="538135" w:themeColor="accent6" w:themeShade="BF"/>
        </w:rPr>
      </w:pPr>
      <w:r>
        <w:rPr>
          <w:b/>
          <w:i/>
          <w:noProof/>
        </w:rPr>
        <w:drawing>
          <wp:anchor distT="0" distB="0" distL="114300" distR="114300" simplePos="0" relativeHeight="251661312" behindDoc="1" locked="0" layoutInCell="1" allowOverlap="1" wp14:anchorId="3A21CADD" wp14:editId="3D706451">
            <wp:simplePos x="0" y="0"/>
            <wp:positionH relativeFrom="column">
              <wp:posOffset>-914400</wp:posOffset>
            </wp:positionH>
            <wp:positionV relativeFrom="paragraph">
              <wp:posOffset>369625</wp:posOffset>
            </wp:positionV>
            <wp:extent cx="8139659" cy="542296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9675553.jpg"/>
                    <pic:cNvPicPr/>
                  </pic:nvPicPr>
                  <pic:blipFill>
                    <a:blip r:embed="rId9">
                      <a:extLst>
                        <a:ext uri="{28A0092B-C50C-407E-A947-70E740481C1C}">
                          <a14:useLocalDpi xmlns:a14="http://schemas.microsoft.com/office/drawing/2010/main" val="0"/>
                        </a:ext>
                      </a:extLst>
                    </a:blip>
                    <a:stretch>
                      <a:fillRect/>
                    </a:stretch>
                  </pic:blipFill>
                  <pic:spPr>
                    <a:xfrm>
                      <a:off x="0" y="0"/>
                      <a:ext cx="8139659" cy="5422961"/>
                    </a:xfrm>
                    <a:prstGeom prst="rect">
                      <a:avLst/>
                    </a:prstGeom>
                  </pic:spPr>
                </pic:pic>
              </a:graphicData>
            </a:graphic>
            <wp14:sizeRelH relativeFrom="page">
              <wp14:pctWidth>0</wp14:pctWidth>
            </wp14:sizeRelH>
            <wp14:sizeRelV relativeFrom="page">
              <wp14:pctHeight>0</wp14:pctHeight>
            </wp14:sizeRelV>
          </wp:anchor>
        </w:drawing>
      </w:r>
      <w:r w:rsidR="005B6901" w:rsidRPr="00860B68">
        <w:rPr>
          <w:b/>
          <w:color w:val="538135" w:themeColor="accent6" w:themeShade="BF"/>
        </w:rPr>
        <w:t>6</w:t>
      </w:r>
      <w:r w:rsidR="005B6901" w:rsidRPr="00860B68">
        <w:rPr>
          <w:b/>
          <w:color w:val="538135" w:themeColor="accent6" w:themeShade="BF"/>
          <w:vertAlign w:val="superscript"/>
        </w:rPr>
        <w:t>th</w:t>
      </w:r>
      <w:r w:rsidR="005B6901" w:rsidRPr="00860B68">
        <w:rPr>
          <w:b/>
          <w:color w:val="538135" w:themeColor="accent6" w:themeShade="BF"/>
        </w:rPr>
        <w:t>-12</w:t>
      </w:r>
      <w:r w:rsidR="005B6901" w:rsidRPr="00860B68">
        <w:rPr>
          <w:b/>
          <w:color w:val="538135" w:themeColor="accent6" w:themeShade="BF"/>
          <w:vertAlign w:val="superscript"/>
        </w:rPr>
        <w:t>th</w:t>
      </w:r>
      <w:r w:rsidR="005B6901" w:rsidRPr="00860B68">
        <w:rPr>
          <w:b/>
          <w:color w:val="538135" w:themeColor="accent6" w:themeShade="BF"/>
        </w:rPr>
        <w:t xml:space="preserve"> grade</w:t>
      </w:r>
    </w:p>
    <w:p w:rsidR="00860B68" w:rsidRDefault="00860B68" w:rsidP="00860B68"/>
    <w:p w:rsidR="00860B68" w:rsidRDefault="00860B68" w:rsidP="00860B68"/>
    <w:p w:rsidR="00860B68" w:rsidRPr="00860B68" w:rsidRDefault="00860B68" w:rsidP="00860B68"/>
    <w:p w:rsidR="00C173E5" w:rsidRDefault="00C173E5"/>
    <w:p w:rsidR="005B6901" w:rsidRDefault="005B6901"/>
    <w:p w:rsidR="005B6901" w:rsidRDefault="005B6901"/>
    <w:p w:rsidR="005B6901" w:rsidRPr="00424C93" w:rsidRDefault="00855D4E" w:rsidP="00855D4E">
      <w:pPr>
        <w:tabs>
          <w:tab w:val="left" w:pos="1240"/>
        </w:tabs>
      </w:pPr>
      <w:r>
        <w:tab/>
      </w:r>
    </w:p>
    <w:p w:rsidR="005B6901" w:rsidRPr="00424C93" w:rsidRDefault="005B6901"/>
    <w:p w:rsidR="005B6901" w:rsidRPr="00424C93" w:rsidRDefault="005B6901"/>
    <w:p w:rsidR="005B6901" w:rsidRPr="00424C93" w:rsidRDefault="005B6901"/>
    <w:p w:rsidR="005B6901" w:rsidRPr="00424C93" w:rsidRDefault="005B6901"/>
    <w:p w:rsidR="005B6901" w:rsidRPr="00424C93" w:rsidRDefault="005B6901"/>
    <w:p w:rsidR="005B6901" w:rsidRPr="00424C93" w:rsidRDefault="005B6901"/>
    <w:p w:rsidR="005B6901" w:rsidRPr="00424C93" w:rsidRDefault="005B6901"/>
    <w:p w:rsidR="005B6901" w:rsidRPr="00424C93" w:rsidRDefault="005B6901"/>
    <w:p w:rsidR="003B7E44" w:rsidRPr="00860B68" w:rsidRDefault="003B7E44" w:rsidP="003B7E44">
      <w:pPr>
        <w:rPr>
          <w:sz w:val="24"/>
          <w:szCs w:val="24"/>
        </w:rPr>
      </w:pPr>
      <w:r w:rsidRPr="00860B68">
        <w:rPr>
          <w:sz w:val="28"/>
          <w:szCs w:val="28"/>
        </w:rPr>
        <w:lastRenderedPageBreak/>
        <w:t>Hello, and welcome to the Mock Washington State Legislature!</w:t>
      </w:r>
      <w:r w:rsidRPr="00860B68">
        <w:rPr>
          <w:sz w:val="24"/>
          <w:szCs w:val="24"/>
        </w:rPr>
        <w:t xml:space="preserve"> In this packet you will fi</w:t>
      </w:r>
      <w:r>
        <w:rPr>
          <w:sz w:val="24"/>
          <w:szCs w:val="24"/>
        </w:rPr>
        <w:t>nd a guide and materials for a five</w:t>
      </w:r>
      <w:r w:rsidRPr="00860B68">
        <w:rPr>
          <w:sz w:val="24"/>
          <w:szCs w:val="24"/>
        </w:rPr>
        <w:t xml:space="preserve"> day mock </w:t>
      </w:r>
      <w:r>
        <w:rPr>
          <w:sz w:val="24"/>
          <w:szCs w:val="24"/>
        </w:rPr>
        <w:t>committee</w:t>
      </w:r>
      <w:r w:rsidRPr="00860B68">
        <w:rPr>
          <w:sz w:val="24"/>
          <w:szCs w:val="24"/>
        </w:rPr>
        <w:t xml:space="preserve">, just like </w:t>
      </w:r>
      <w:r>
        <w:rPr>
          <w:sz w:val="24"/>
          <w:szCs w:val="24"/>
        </w:rPr>
        <w:t xml:space="preserve">it is done at the Capitol. </w:t>
      </w:r>
      <w:r w:rsidRPr="00860B68">
        <w:rPr>
          <w:sz w:val="24"/>
          <w:szCs w:val="24"/>
        </w:rPr>
        <w:t xml:space="preserve">  </w:t>
      </w:r>
    </w:p>
    <w:p w:rsidR="00D15404" w:rsidRPr="00860B68" w:rsidRDefault="00D15404" w:rsidP="00D15404">
      <w:pPr>
        <w:rPr>
          <w:sz w:val="24"/>
          <w:szCs w:val="24"/>
        </w:rPr>
      </w:pPr>
      <w:r>
        <w:rPr>
          <w:sz w:val="24"/>
          <w:szCs w:val="24"/>
        </w:rPr>
        <w:t xml:space="preserve">In this Mock Hearing activity, students learn social studies content about state government and the legislative branch of our democracy.  They also practice research, critical reading, and speaking skills.  We have aligned the activity to Common Core standards in English/Language Arts for Literacy in Social Studies and Speaking &amp; Listening.  The assignments can easily be adjusted to emphasize </w:t>
      </w:r>
      <w:r w:rsidR="002142E6">
        <w:rPr>
          <w:sz w:val="24"/>
          <w:szCs w:val="24"/>
        </w:rPr>
        <w:t xml:space="preserve">additional </w:t>
      </w:r>
      <w:r>
        <w:rPr>
          <w:sz w:val="24"/>
          <w:szCs w:val="24"/>
        </w:rPr>
        <w:t>reading or writing skills, so feel free to use this format as a guideline and adapt the activity, resources, and rubrics to meet your students’ needs.</w:t>
      </w:r>
    </w:p>
    <w:p w:rsidR="003B7E44" w:rsidRPr="00860B68" w:rsidRDefault="003B7E44" w:rsidP="003B7E44">
      <w:pPr>
        <w:rPr>
          <w:sz w:val="24"/>
          <w:szCs w:val="24"/>
        </w:rPr>
      </w:pPr>
      <w:r w:rsidRPr="00860B68">
        <w:rPr>
          <w:sz w:val="24"/>
          <w:szCs w:val="24"/>
        </w:rPr>
        <w:t xml:space="preserve">We suggest giving students some background information about the Washington State Legislature. Helpful information </w:t>
      </w:r>
      <w:r>
        <w:rPr>
          <w:sz w:val="24"/>
          <w:szCs w:val="24"/>
        </w:rPr>
        <w:t>can be found in our</w:t>
      </w:r>
      <w:r w:rsidRPr="00860B68">
        <w:rPr>
          <w:sz w:val="24"/>
          <w:szCs w:val="24"/>
        </w:rPr>
        <w:t xml:space="preserve"> “How Bill</w:t>
      </w:r>
      <w:r>
        <w:rPr>
          <w:sz w:val="24"/>
          <w:szCs w:val="24"/>
        </w:rPr>
        <w:t>s</w:t>
      </w:r>
      <w:r w:rsidR="00C50225">
        <w:rPr>
          <w:sz w:val="24"/>
          <w:szCs w:val="24"/>
        </w:rPr>
        <w:t xml:space="preserve"> Become</w:t>
      </w:r>
      <w:r w:rsidRPr="00860B68">
        <w:rPr>
          <w:sz w:val="24"/>
          <w:szCs w:val="24"/>
        </w:rPr>
        <w:t xml:space="preserve"> Law”</w:t>
      </w:r>
      <w:r w:rsidR="00225726">
        <w:rPr>
          <w:sz w:val="24"/>
          <w:szCs w:val="24"/>
        </w:rPr>
        <w:t xml:space="preserve"> lesson. </w:t>
      </w:r>
      <w:r w:rsidRPr="00860B68">
        <w:rPr>
          <w:sz w:val="24"/>
          <w:szCs w:val="24"/>
        </w:rPr>
        <w:t xml:space="preserve"> You can find the </w:t>
      </w:r>
      <w:r>
        <w:rPr>
          <w:sz w:val="24"/>
          <w:szCs w:val="24"/>
        </w:rPr>
        <w:t>P</w:t>
      </w:r>
      <w:r w:rsidRPr="00860B68">
        <w:rPr>
          <w:sz w:val="24"/>
          <w:szCs w:val="24"/>
        </w:rPr>
        <w:t>ower</w:t>
      </w:r>
      <w:r>
        <w:rPr>
          <w:sz w:val="24"/>
          <w:szCs w:val="24"/>
        </w:rPr>
        <w:t xml:space="preserve">Point, lecture notes, and student worksheet at </w:t>
      </w:r>
      <w:hyperlink r:id="rId10" w:history="1">
        <w:r w:rsidRPr="00860B68">
          <w:rPr>
            <w:rStyle w:val="Hyperlink"/>
            <w:sz w:val="24"/>
            <w:szCs w:val="24"/>
          </w:rPr>
          <w:t>http://leg.wa.gov/CivicEd/Pages/Teachers.aspx</w:t>
        </w:r>
      </w:hyperlink>
      <w:r>
        <w:rPr>
          <w:sz w:val="24"/>
          <w:szCs w:val="24"/>
        </w:rPr>
        <w:t xml:space="preserve">.  TVW, Washington’s public access television network covering government business, also has a short video overview of the process which provides good background </w:t>
      </w:r>
      <w:r w:rsidR="002142E6">
        <w:rPr>
          <w:sz w:val="24"/>
          <w:szCs w:val="24"/>
        </w:rPr>
        <w:t>for understanding what happens in a committee hearing</w:t>
      </w:r>
      <w:r>
        <w:rPr>
          <w:sz w:val="24"/>
          <w:szCs w:val="24"/>
        </w:rPr>
        <w:t xml:space="preserve">: </w:t>
      </w:r>
      <w:hyperlink r:id="rId11" w:history="1">
        <w:r w:rsidRPr="00301FE7">
          <w:rPr>
            <w:rStyle w:val="Hyperlink"/>
            <w:sz w:val="24"/>
            <w:szCs w:val="24"/>
          </w:rPr>
          <w:t>http://www.teachwithtvw.org/how-a-bill-becomes-a-law-in-wa/</w:t>
        </w:r>
      </w:hyperlink>
      <w:r>
        <w:rPr>
          <w:sz w:val="24"/>
          <w:szCs w:val="24"/>
        </w:rPr>
        <w:t>.</w:t>
      </w:r>
    </w:p>
    <w:p w:rsidR="003B7E44" w:rsidRDefault="003B7E44" w:rsidP="003B7E44">
      <w:pPr>
        <w:rPr>
          <w:sz w:val="24"/>
          <w:szCs w:val="24"/>
        </w:rPr>
      </w:pPr>
      <w:r w:rsidRPr="00860B68">
        <w:rPr>
          <w:sz w:val="24"/>
          <w:szCs w:val="24"/>
        </w:rPr>
        <w:t xml:space="preserve">We hope you find the following guide helpful for your </w:t>
      </w:r>
      <w:r>
        <w:rPr>
          <w:sz w:val="24"/>
          <w:szCs w:val="24"/>
        </w:rPr>
        <w:t>students in learning about our state’s lawmaking process</w:t>
      </w:r>
      <w:r w:rsidRPr="00860B68">
        <w:rPr>
          <w:sz w:val="24"/>
          <w:szCs w:val="24"/>
        </w:rPr>
        <w:t>.</w:t>
      </w:r>
    </w:p>
    <w:p w:rsidR="00860B68" w:rsidRDefault="00860B68" w:rsidP="005B6901">
      <w:pPr>
        <w:rPr>
          <w:sz w:val="24"/>
          <w:szCs w:val="24"/>
        </w:rPr>
      </w:pPr>
    </w:p>
    <w:sdt>
      <w:sdtPr>
        <w:rPr>
          <w:rFonts w:eastAsiaTheme="minorHAnsi" w:cstheme="minorBidi"/>
          <w:b w:val="0"/>
          <w:color w:val="auto"/>
          <w:sz w:val="22"/>
          <w:szCs w:val="22"/>
        </w:rPr>
        <w:id w:val="186493996"/>
        <w:docPartObj>
          <w:docPartGallery w:val="Table of Contents"/>
          <w:docPartUnique/>
        </w:docPartObj>
      </w:sdtPr>
      <w:sdtEndPr>
        <w:rPr>
          <w:bCs/>
          <w:noProof/>
        </w:rPr>
      </w:sdtEndPr>
      <w:sdtContent>
        <w:p w:rsidR="00143A52" w:rsidRDefault="00143A52">
          <w:pPr>
            <w:pStyle w:val="TOCHeading"/>
            <w:rPr>
              <w:rFonts w:eastAsiaTheme="minorHAnsi" w:cstheme="minorBidi"/>
              <w:b w:val="0"/>
              <w:color w:val="auto"/>
              <w:sz w:val="22"/>
              <w:szCs w:val="22"/>
            </w:rPr>
          </w:pPr>
        </w:p>
        <w:p w:rsidR="00143A52" w:rsidRDefault="00143A52">
          <w:r>
            <w:rPr>
              <w:b/>
            </w:rPr>
            <w:br w:type="page"/>
          </w:r>
        </w:p>
        <w:p w:rsidR="00D15404" w:rsidRDefault="00D15404">
          <w:pPr>
            <w:pStyle w:val="TOCHeading"/>
          </w:pPr>
          <w:r>
            <w:lastRenderedPageBreak/>
            <w:t>Contents</w:t>
          </w:r>
        </w:p>
        <w:p w:rsidR="0036665D" w:rsidRDefault="00D1540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0878473" w:history="1">
            <w:r w:rsidR="0036665D" w:rsidRPr="002E6FD0">
              <w:rPr>
                <w:rStyle w:val="Hyperlink"/>
                <w:noProof/>
              </w:rPr>
              <w:t>Teacher Instructions and Schedule</w:t>
            </w:r>
            <w:r w:rsidR="0036665D">
              <w:rPr>
                <w:noProof/>
                <w:webHidden/>
              </w:rPr>
              <w:tab/>
            </w:r>
            <w:r w:rsidR="0036665D">
              <w:rPr>
                <w:noProof/>
                <w:webHidden/>
              </w:rPr>
              <w:fldChar w:fldCharType="begin"/>
            </w:r>
            <w:r w:rsidR="0036665D">
              <w:rPr>
                <w:noProof/>
                <w:webHidden/>
              </w:rPr>
              <w:instrText xml:space="preserve"> PAGEREF _Toc430878473 \h </w:instrText>
            </w:r>
            <w:r w:rsidR="0036665D">
              <w:rPr>
                <w:noProof/>
                <w:webHidden/>
              </w:rPr>
            </w:r>
            <w:r w:rsidR="0036665D">
              <w:rPr>
                <w:noProof/>
                <w:webHidden/>
              </w:rPr>
              <w:fldChar w:fldCharType="separate"/>
            </w:r>
            <w:r w:rsidR="008064F8">
              <w:rPr>
                <w:noProof/>
                <w:webHidden/>
              </w:rPr>
              <w:t>4</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74" w:history="1">
            <w:r w:rsidR="0036665D" w:rsidRPr="002E6FD0">
              <w:rPr>
                <w:rStyle w:val="Hyperlink"/>
                <w:noProof/>
              </w:rPr>
              <w:t>One-Week Sample Schedule</w:t>
            </w:r>
            <w:r w:rsidR="0036665D">
              <w:rPr>
                <w:noProof/>
                <w:webHidden/>
              </w:rPr>
              <w:tab/>
            </w:r>
            <w:r w:rsidR="0036665D">
              <w:rPr>
                <w:noProof/>
                <w:webHidden/>
              </w:rPr>
              <w:fldChar w:fldCharType="begin"/>
            </w:r>
            <w:r w:rsidR="0036665D">
              <w:rPr>
                <w:noProof/>
                <w:webHidden/>
              </w:rPr>
              <w:instrText xml:space="preserve"> PAGEREF _Toc430878474 \h </w:instrText>
            </w:r>
            <w:r w:rsidR="0036665D">
              <w:rPr>
                <w:noProof/>
                <w:webHidden/>
              </w:rPr>
            </w:r>
            <w:r w:rsidR="0036665D">
              <w:rPr>
                <w:noProof/>
                <w:webHidden/>
              </w:rPr>
              <w:fldChar w:fldCharType="separate"/>
            </w:r>
            <w:r w:rsidR="008064F8">
              <w:rPr>
                <w:noProof/>
                <w:webHidden/>
              </w:rPr>
              <w:t>7</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75" w:history="1">
            <w:r w:rsidR="0036665D" w:rsidRPr="002E6FD0">
              <w:rPr>
                <w:rStyle w:val="Hyperlink"/>
                <w:noProof/>
              </w:rPr>
              <w:t>Common Core Standards Addressed</w:t>
            </w:r>
            <w:r w:rsidR="0036665D">
              <w:rPr>
                <w:noProof/>
                <w:webHidden/>
              </w:rPr>
              <w:tab/>
            </w:r>
            <w:r w:rsidR="0036665D">
              <w:rPr>
                <w:noProof/>
                <w:webHidden/>
              </w:rPr>
              <w:fldChar w:fldCharType="begin"/>
            </w:r>
            <w:r w:rsidR="0036665D">
              <w:rPr>
                <w:noProof/>
                <w:webHidden/>
              </w:rPr>
              <w:instrText xml:space="preserve"> PAGEREF _Toc430878475 \h </w:instrText>
            </w:r>
            <w:r w:rsidR="0036665D">
              <w:rPr>
                <w:noProof/>
                <w:webHidden/>
              </w:rPr>
            </w:r>
            <w:r w:rsidR="0036665D">
              <w:rPr>
                <w:noProof/>
                <w:webHidden/>
              </w:rPr>
              <w:fldChar w:fldCharType="separate"/>
            </w:r>
            <w:r w:rsidR="008064F8">
              <w:rPr>
                <w:noProof/>
                <w:webHidden/>
              </w:rPr>
              <w:t>8</w:t>
            </w:r>
            <w:r w:rsidR="0036665D">
              <w:rPr>
                <w:noProof/>
                <w:webHidden/>
              </w:rPr>
              <w:fldChar w:fldCharType="end"/>
            </w:r>
          </w:hyperlink>
        </w:p>
        <w:p w:rsidR="0036665D" w:rsidRDefault="002C3AC2">
          <w:pPr>
            <w:pStyle w:val="TOC1"/>
            <w:tabs>
              <w:tab w:val="right" w:leader="dot" w:pos="9350"/>
            </w:tabs>
            <w:rPr>
              <w:rFonts w:eastAsiaTheme="minorEastAsia"/>
              <w:noProof/>
            </w:rPr>
          </w:pPr>
          <w:hyperlink w:anchor="_Toc430878476" w:history="1">
            <w:r w:rsidR="0036665D" w:rsidRPr="002E6FD0">
              <w:rPr>
                <w:rStyle w:val="Hyperlink"/>
                <w:noProof/>
              </w:rPr>
              <w:t>Resources</w:t>
            </w:r>
            <w:r w:rsidR="0036665D">
              <w:rPr>
                <w:noProof/>
                <w:webHidden/>
              </w:rPr>
              <w:tab/>
            </w:r>
            <w:r w:rsidR="0036665D">
              <w:rPr>
                <w:noProof/>
                <w:webHidden/>
              </w:rPr>
              <w:fldChar w:fldCharType="begin"/>
            </w:r>
            <w:r w:rsidR="0036665D">
              <w:rPr>
                <w:noProof/>
                <w:webHidden/>
              </w:rPr>
              <w:instrText xml:space="preserve"> PAGEREF _Toc430878476 \h </w:instrText>
            </w:r>
            <w:r w:rsidR="0036665D">
              <w:rPr>
                <w:noProof/>
                <w:webHidden/>
              </w:rPr>
            </w:r>
            <w:r w:rsidR="0036665D">
              <w:rPr>
                <w:noProof/>
                <w:webHidden/>
              </w:rPr>
              <w:fldChar w:fldCharType="separate"/>
            </w:r>
            <w:r w:rsidR="008064F8">
              <w:rPr>
                <w:noProof/>
                <w:webHidden/>
              </w:rPr>
              <w:t>10</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77" w:history="1">
            <w:r w:rsidR="0036665D" w:rsidRPr="002E6FD0">
              <w:rPr>
                <w:rStyle w:val="Hyperlink"/>
                <w:noProof/>
              </w:rPr>
              <w:t>Mock Roles</w:t>
            </w:r>
            <w:r w:rsidR="0036665D">
              <w:rPr>
                <w:noProof/>
                <w:webHidden/>
              </w:rPr>
              <w:tab/>
            </w:r>
            <w:r w:rsidR="0036665D">
              <w:rPr>
                <w:noProof/>
                <w:webHidden/>
              </w:rPr>
              <w:fldChar w:fldCharType="begin"/>
            </w:r>
            <w:r w:rsidR="0036665D">
              <w:rPr>
                <w:noProof/>
                <w:webHidden/>
              </w:rPr>
              <w:instrText xml:space="preserve"> PAGEREF _Toc430878477 \h </w:instrText>
            </w:r>
            <w:r w:rsidR="0036665D">
              <w:rPr>
                <w:noProof/>
                <w:webHidden/>
              </w:rPr>
            </w:r>
            <w:r w:rsidR="0036665D">
              <w:rPr>
                <w:noProof/>
                <w:webHidden/>
              </w:rPr>
              <w:fldChar w:fldCharType="separate"/>
            </w:r>
            <w:r w:rsidR="008064F8">
              <w:rPr>
                <w:noProof/>
                <w:webHidden/>
              </w:rPr>
              <w:t>10</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78" w:history="1">
            <w:r w:rsidR="0036665D" w:rsidRPr="002E6FD0">
              <w:rPr>
                <w:rStyle w:val="Hyperlink"/>
                <w:noProof/>
              </w:rPr>
              <w:t>Bill 101</w:t>
            </w:r>
            <w:r w:rsidR="0036665D">
              <w:rPr>
                <w:noProof/>
                <w:webHidden/>
              </w:rPr>
              <w:tab/>
            </w:r>
            <w:r w:rsidR="0036665D">
              <w:rPr>
                <w:noProof/>
                <w:webHidden/>
              </w:rPr>
              <w:fldChar w:fldCharType="begin"/>
            </w:r>
            <w:r w:rsidR="0036665D">
              <w:rPr>
                <w:noProof/>
                <w:webHidden/>
              </w:rPr>
              <w:instrText xml:space="preserve"> PAGEREF _Toc430878478 \h </w:instrText>
            </w:r>
            <w:r w:rsidR="0036665D">
              <w:rPr>
                <w:noProof/>
                <w:webHidden/>
              </w:rPr>
            </w:r>
            <w:r w:rsidR="0036665D">
              <w:rPr>
                <w:noProof/>
                <w:webHidden/>
              </w:rPr>
              <w:fldChar w:fldCharType="separate"/>
            </w:r>
            <w:r w:rsidR="008064F8">
              <w:rPr>
                <w:noProof/>
                <w:webHidden/>
              </w:rPr>
              <w:t>11</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79" w:history="1">
            <w:r w:rsidR="0036665D" w:rsidRPr="002E6FD0">
              <w:rPr>
                <w:rStyle w:val="Hyperlink"/>
                <w:noProof/>
              </w:rPr>
              <w:t>Amendment Instructions</w:t>
            </w:r>
            <w:r w:rsidR="0036665D">
              <w:rPr>
                <w:noProof/>
                <w:webHidden/>
              </w:rPr>
              <w:tab/>
            </w:r>
            <w:r w:rsidR="0036665D">
              <w:rPr>
                <w:noProof/>
                <w:webHidden/>
              </w:rPr>
              <w:fldChar w:fldCharType="begin"/>
            </w:r>
            <w:r w:rsidR="0036665D">
              <w:rPr>
                <w:noProof/>
                <w:webHidden/>
              </w:rPr>
              <w:instrText xml:space="preserve"> PAGEREF _Toc430878479 \h </w:instrText>
            </w:r>
            <w:r w:rsidR="0036665D">
              <w:rPr>
                <w:noProof/>
                <w:webHidden/>
              </w:rPr>
            </w:r>
            <w:r w:rsidR="0036665D">
              <w:rPr>
                <w:noProof/>
                <w:webHidden/>
              </w:rPr>
              <w:fldChar w:fldCharType="separate"/>
            </w:r>
            <w:r w:rsidR="008064F8">
              <w:rPr>
                <w:noProof/>
                <w:webHidden/>
              </w:rPr>
              <w:t>13</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82" w:history="1">
            <w:r w:rsidR="0036665D" w:rsidRPr="002E6FD0">
              <w:rPr>
                <w:rStyle w:val="Hyperlink"/>
                <w:noProof/>
              </w:rPr>
              <w:t>Sign-Up Sheet</w:t>
            </w:r>
            <w:r w:rsidR="0036665D">
              <w:rPr>
                <w:noProof/>
                <w:webHidden/>
              </w:rPr>
              <w:tab/>
            </w:r>
            <w:r w:rsidR="0036665D">
              <w:rPr>
                <w:noProof/>
                <w:webHidden/>
              </w:rPr>
              <w:fldChar w:fldCharType="begin"/>
            </w:r>
            <w:r w:rsidR="0036665D">
              <w:rPr>
                <w:noProof/>
                <w:webHidden/>
              </w:rPr>
              <w:instrText xml:space="preserve"> PAGEREF _Toc430878482 \h </w:instrText>
            </w:r>
            <w:r w:rsidR="0036665D">
              <w:rPr>
                <w:noProof/>
                <w:webHidden/>
              </w:rPr>
            </w:r>
            <w:r w:rsidR="0036665D">
              <w:rPr>
                <w:noProof/>
                <w:webHidden/>
              </w:rPr>
              <w:fldChar w:fldCharType="separate"/>
            </w:r>
            <w:r w:rsidR="008064F8">
              <w:rPr>
                <w:noProof/>
                <w:webHidden/>
              </w:rPr>
              <w:t>14</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83" w:history="1">
            <w:r w:rsidR="0036665D" w:rsidRPr="002E6FD0">
              <w:rPr>
                <w:rStyle w:val="Hyperlink"/>
                <w:noProof/>
              </w:rPr>
              <w:t>Detailed Role Descriptions</w:t>
            </w:r>
            <w:r w:rsidR="0036665D">
              <w:rPr>
                <w:noProof/>
                <w:webHidden/>
              </w:rPr>
              <w:tab/>
            </w:r>
            <w:r w:rsidR="0036665D">
              <w:rPr>
                <w:noProof/>
                <w:webHidden/>
              </w:rPr>
              <w:fldChar w:fldCharType="begin"/>
            </w:r>
            <w:r w:rsidR="0036665D">
              <w:rPr>
                <w:noProof/>
                <w:webHidden/>
              </w:rPr>
              <w:instrText xml:space="preserve"> PAGEREF _Toc430878483 \h </w:instrText>
            </w:r>
            <w:r w:rsidR="0036665D">
              <w:rPr>
                <w:noProof/>
                <w:webHidden/>
              </w:rPr>
            </w:r>
            <w:r w:rsidR="0036665D">
              <w:rPr>
                <w:noProof/>
                <w:webHidden/>
              </w:rPr>
              <w:fldChar w:fldCharType="separate"/>
            </w:r>
            <w:r w:rsidR="008064F8">
              <w:rPr>
                <w:noProof/>
                <w:webHidden/>
              </w:rPr>
              <w:t>15</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84" w:history="1">
            <w:r w:rsidR="0036665D" w:rsidRPr="002E6FD0">
              <w:rPr>
                <w:rStyle w:val="Hyperlink"/>
                <w:noProof/>
              </w:rPr>
              <w:t>Bill Issue Research Graphic Organizer</w:t>
            </w:r>
            <w:r w:rsidR="0036665D">
              <w:rPr>
                <w:noProof/>
                <w:webHidden/>
              </w:rPr>
              <w:tab/>
            </w:r>
            <w:r w:rsidR="0036665D">
              <w:rPr>
                <w:noProof/>
                <w:webHidden/>
              </w:rPr>
              <w:fldChar w:fldCharType="begin"/>
            </w:r>
            <w:r w:rsidR="0036665D">
              <w:rPr>
                <w:noProof/>
                <w:webHidden/>
              </w:rPr>
              <w:instrText xml:space="preserve"> PAGEREF _Toc430878484 \h </w:instrText>
            </w:r>
            <w:r w:rsidR="0036665D">
              <w:rPr>
                <w:noProof/>
                <w:webHidden/>
              </w:rPr>
            </w:r>
            <w:r w:rsidR="0036665D">
              <w:rPr>
                <w:noProof/>
                <w:webHidden/>
              </w:rPr>
              <w:fldChar w:fldCharType="separate"/>
            </w:r>
            <w:r w:rsidR="008064F8">
              <w:rPr>
                <w:noProof/>
                <w:webHidden/>
              </w:rPr>
              <w:t>20</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86" w:history="1">
            <w:r w:rsidR="0036665D" w:rsidRPr="002E6FD0">
              <w:rPr>
                <w:rStyle w:val="Hyperlink"/>
                <w:noProof/>
              </w:rPr>
              <w:t>Mock Committee Hearing Position Statements</w:t>
            </w:r>
            <w:r w:rsidR="0036665D">
              <w:rPr>
                <w:noProof/>
                <w:webHidden/>
              </w:rPr>
              <w:tab/>
            </w:r>
            <w:r w:rsidR="0036665D">
              <w:rPr>
                <w:noProof/>
                <w:webHidden/>
              </w:rPr>
              <w:fldChar w:fldCharType="begin"/>
            </w:r>
            <w:r w:rsidR="0036665D">
              <w:rPr>
                <w:noProof/>
                <w:webHidden/>
              </w:rPr>
              <w:instrText xml:space="preserve"> PAGEREF _Toc430878486 \h </w:instrText>
            </w:r>
            <w:r w:rsidR="0036665D">
              <w:rPr>
                <w:noProof/>
                <w:webHidden/>
              </w:rPr>
            </w:r>
            <w:r w:rsidR="0036665D">
              <w:rPr>
                <w:noProof/>
                <w:webHidden/>
              </w:rPr>
              <w:fldChar w:fldCharType="separate"/>
            </w:r>
            <w:r w:rsidR="008064F8">
              <w:rPr>
                <w:noProof/>
                <w:webHidden/>
              </w:rPr>
              <w:t>22</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87" w:history="1">
            <w:r w:rsidR="0036665D" w:rsidRPr="002E6FD0">
              <w:rPr>
                <w:rStyle w:val="Hyperlink"/>
                <w:noProof/>
              </w:rPr>
              <w:t>Guidelines for Bill Position Statement</w:t>
            </w:r>
            <w:r w:rsidR="0036665D">
              <w:rPr>
                <w:noProof/>
                <w:webHidden/>
              </w:rPr>
              <w:tab/>
            </w:r>
            <w:r w:rsidR="0036665D">
              <w:rPr>
                <w:noProof/>
                <w:webHidden/>
              </w:rPr>
              <w:fldChar w:fldCharType="begin"/>
            </w:r>
            <w:r w:rsidR="0036665D">
              <w:rPr>
                <w:noProof/>
                <w:webHidden/>
              </w:rPr>
              <w:instrText xml:space="preserve"> PAGEREF _Toc430878487 \h </w:instrText>
            </w:r>
            <w:r w:rsidR="0036665D">
              <w:rPr>
                <w:noProof/>
                <w:webHidden/>
              </w:rPr>
            </w:r>
            <w:r w:rsidR="0036665D">
              <w:rPr>
                <w:noProof/>
                <w:webHidden/>
              </w:rPr>
              <w:fldChar w:fldCharType="separate"/>
            </w:r>
            <w:r w:rsidR="008064F8">
              <w:rPr>
                <w:noProof/>
                <w:webHidden/>
              </w:rPr>
              <w:t>22</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88" w:history="1">
            <w:r w:rsidR="0036665D" w:rsidRPr="002E6FD0">
              <w:rPr>
                <w:rStyle w:val="Hyperlink"/>
                <w:noProof/>
              </w:rPr>
              <w:t>Guidelines for Amendment Position Statements</w:t>
            </w:r>
            <w:r w:rsidR="0036665D">
              <w:rPr>
                <w:noProof/>
                <w:webHidden/>
              </w:rPr>
              <w:tab/>
            </w:r>
            <w:r w:rsidR="0036665D">
              <w:rPr>
                <w:noProof/>
                <w:webHidden/>
              </w:rPr>
              <w:fldChar w:fldCharType="begin"/>
            </w:r>
            <w:r w:rsidR="0036665D">
              <w:rPr>
                <w:noProof/>
                <w:webHidden/>
              </w:rPr>
              <w:instrText xml:space="preserve"> PAGEREF _Toc430878488 \h </w:instrText>
            </w:r>
            <w:r w:rsidR="0036665D">
              <w:rPr>
                <w:noProof/>
                <w:webHidden/>
              </w:rPr>
            </w:r>
            <w:r w:rsidR="0036665D">
              <w:rPr>
                <w:noProof/>
                <w:webHidden/>
              </w:rPr>
              <w:fldChar w:fldCharType="separate"/>
            </w:r>
            <w:r w:rsidR="008064F8">
              <w:rPr>
                <w:noProof/>
                <w:webHidden/>
              </w:rPr>
              <w:t>23</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89" w:history="1">
            <w:r w:rsidR="0036665D" w:rsidRPr="002E6FD0">
              <w:rPr>
                <w:rStyle w:val="Hyperlink"/>
                <w:noProof/>
              </w:rPr>
              <w:t>Committee Script</w:t>
            </w:r>
            <w:r w:rsidR="0036665D">
              <w:rPr>
                <w:noProof/>
                <w:webHidden/>
              </w:rPr>
              <w:tab/>
            </w:r>
            <w:r w:rsidR="0036665D">
              <w:rPr>
                <w:noProof/>
                <w:webHidden/>
              </w:rPr>
              <w:fldChar w:fldCharType="begin"/>
            </w:r>
            <w:r w:rsidR="0036665D">
              <w:rPr>
                <w:noProof/>
                <w:webHidden/>
              </w:rPr>
              <w:instrText xml:space="preserve"> PAGEREF _Toc430878489 \h </w:instrText>
            </w:r>
            <w:r w:rsidR="0036665D">
              <w:rPr>
                <w:noProof/>
                <w:webHidden/>
              </w:rPr>
            </w:r>
            <w:r w:rsidR="0036665D">
              <w:rPr>
                <w:noProof/>
                <w:webHidden/>
              </w:rPr>
              <w:fldChar w:fldCharType="separate"/>
            </w:r>
            <w:r w:rsidR="008064F8">
              <w:rPr>
                <w:noProof/>
                <w:webHidden/>
              </w:rPr>
              <w:t>24</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94" w:history="1">
            <w:r w:rsidR="0036665D" w:rsidRPr="002E6FD0">
              <w:rPr>
                <w:rStyle w:val="Hyperlink"/>
                <w:noProof/>
              </w:rPr>
              <w:t>Committee Sign- in Sheet</w:t>
            </w:r>
            <w:r w:rsidR="0036665D">
              <w:rPr>
                <w:noProof/>
                <w:webHidden/>
              </w:rPr>
              <w:tab/>
            </w:r>
            <w:r w:rsidR="0036665D">
              <w:rPr>
                <w:noProof/>
                <w:webHidden/>
              </w:rPr>
              <w:fldChar w:fldCharType="begin"/>
            </w:r>
            <w:r w:rsidR="0036665D">
              <w:rPr>
                <w:noProof/>
                <w:webHidden/>
              </w:rPr>
              <w:instrText xml:space="preserve"> PAGEREF _Toc430878494 \h </w:instrText>
            </w:r>
            <w:r w:rsidR="0036665D">
              <w:rPr>
                <w:noProof/>
                <w:webHidden/>
              </w:rPr>
            </w:r>
            <w:r w:rsidR="0036665D">
              <w:rPr>
                <w:noProof/>
                <w:webHidden/>
              </w:rPr>
              <w:fldChar w:fldCharType="separate"/>
            </w:r>
            <w:r w:rsidR="008064F8">
              <w:rPr>
                <w:noProof/>
                <w:webHidden/>
              </w:rPr>
              <w:t>27</w:t>
            </w:r>
            <w:r w:rsidR="0036665D">
              <w:rPr>
                <w:noProof/>
                <w:webHidden/>
              </w:rPr>
              <w:fldChar w:fldCharType="end"/>
            </w:r>
          </w:hyperlink>
        </w:p>
        <w:p w:rsidR="0036665D" w:rsidRDefault="002C3AC2">
          <w:pPr>
            <w:pStyle w:val="TOC2"/>
            <w:tabs>
              <w:tab w:val="right" w:leader="dot" w:pos="9350"/>
            </w:tabs>
            <w:rPr>
              <w:rFonts w:eastAsiaTheme="minorEastAsia"/>
              <w:noProof/>
            </w:rPr>
          </w:pPr>
          <w:hyperlink w:anchor="_Toc430878495" w:history="1">
            <w:r w:rsidR="0036665D" w:rsidRPr="002E6FD0">
              <w:rPr>
                <w:rStyle w:val="Hyperlink"/>
                <w:noProof/>
              </w:rPr>
              <w:t>Roll Call Sheet</w:t>
            </w:r>
            <w:r w:rsidR="0036665D">
              <w:rPr>
                <w:noProof/>
                <w:webHidden/>
              </w:rPr>
              <w:tab/>
            </w:r>
            <w:r w:rsidR="0036665D">
              <w:rPr>
                <w:noProof/>
                <w:webHidden/>
              </w:rPr>
              <w:fldChar w:fldCharType="begin"/>
            </w:r>
            <w:r w:rsidR="0036665D">
              <w:rPr>
                <w:noProof/>
                <w:webHidden/>
              </w:rPr>
              <w:instrText xml:space="preserve"> PAGEREF _Toc430878495 \h </w:instrText>
            </w:r>
            <w:r w:rsidR="0036665D">
              <w:rPr>
                <w:noProof/>
                <w:webHidden/>
              </w:rPr>
            </w:r>
            <w:r w:rsidR="0036665D">
              <w:rPr>
                <w:noProof/>
                <w:webHidden/>
              </w:rPr>
              <w:fldChar w:fldCharType="separate"/>
            </w:r>
            <w:r w:rsidR="008064F8">
              <w:rPr>
                <w:noProof/>
                <w:webHidden/>
              </w:rPr>
              <w:t>28</w:t>
            </w:r>
            <w:r w:rsidR="0036665D">
              <w:rPr>
                <w:noProof/>
                <w:webHidden/>
              </w:rPr>
              <w:fldChar w:fldCharType="end"/>
            </w:r>
          </w:hyperlink>
        </w:p>
        <w:p w:rsidR="0036665D" w:rsidRDefault="002C3AC2">
          <w:pPr>
            <w:pStyle w:val="TOC2"/>
            <w:tabs>
              <w:tab w:val="right" w:leader="dot" w:pos="9350"/>
            </w:tabs>
            <w:rPr>
              <w:rFonts w:eastAsiaTheme="minorEastAsia"/>
              <w:noProof/>
            </w:rPr>
          </w:pPr>
          <w:r>
            <w:rPr>
              <w:noProof/>
            </w:rPr>
            <w:fldChar w:fldCharType="begin"/>
          </w:r>
          <w:r>
            <w:rPr>
              <w:noProof/>
            </w:rPr>
            <w:instrText xml:space="preserve"> HYPERLINK \l "_Toc430878496" </w:instrText>
          </w:r>
          <w:r w:rsidR="008064F8">
            <w:rPr>
              <w:noProof/>
            </w:rPr>
          </w:r>
          <w:r>
            <w:rPr>
              <w:noProof/>
            </w:rPr>
            <w:fldChar w:fldCharType="separate"/>
          </w:r>
          <w:r w:rsidR="0036665D" w:rsidRPr="002E6FD0">
            <w:rPr>
              <w:rStyle w:val="Hyperlink"/>
              <w:noProof/>
            </w:rPr>
            <w:t>Classroom Setup for Hearing</w:t>
          </w:r>
          <w:r w:rsidR="0036665D">
            <w:rPr>
              <w:noProof/>
              <w:webHidden/>
            </w:rPr>
            <w:tab/>
          </w:r>
          <w:r w:rsidR="0036665D">
            <w:rPr>
              <w:noProof/>
              <w:webHidden/>
            </w:rPr>
            <w:fldChar w:fldCharType="begin"/>
          </w:r>
          <w:r w:rsidR="0036665D">
            <w:rPr>
              <w:noProof/>
              <w:webHidden/>
            </w:rPr>
            <w:instrText xml:space="preserve"> PAGEREF _Toc430878496 \h </w:instrText>
          </w:r>
          <w:r w:rsidR="0036665D">
            <w:rPr>
              <w:noProof/>
              <w:webHidden/>
            </w:rPr>
          </w:r>
          <w:r w:rsidR="0036665D">
            <w:rPr>
              <w:noProof/>
              <w:webHidden/>
            </w:rPr>
            <w:fldChar w:fldCharType="separate"/>
          </w:r>
          <w:r w:rsidR="008064F8">
            <w:rPr>
              <w:noProof/>
              <w:webHidden/>
            </w:rPr>
            <w:t>29</w:t>
          </w:r>
          <w:r w:rsidR="0036665D">
            <w:rPr>
              <w:noProof/>
              <w:webHidden/>
            </w:rPr>
            <w:fldChar w:fldCharType="end"/>
          </w:r>
          <w:r>
            <w:rPr>
              <w:noProof/>
            </w:rPr>
            <w:fldChar w:fldCharType="end"/>
          </w:r>
        </w:p>
        <w:p w:rsidR="0036665D" w:rsidRDefault="002C3AC2">
          <w:pPr>
            <w:pStyle w:val="TOC1"/>
            <w:tabs>
              <w:tab w:val="right" w:leader="dot" w:pos="9350"/>
            </w:tabs>
            <w:rPr>
              <w:rFonts w:eastAsiaTheme="minorEastAsia"/>
              <w:noProof/>
            </w:rPr>
          </w:pPr>
          <w:r>
            <w:rPr>
              <w:noProof/>
            </w:rPr>
            <w:fldChar w:fldCharType="begin"/>
          </w:r>
          <w:r>
            <w:rPr>
              <w:noProof/>
            </w:rPr>
            <w:instrText xml:space="preserve"> HYPERLINK \l "_Toc430878497" </w:instrText>
          </w:r>
          <w:r w:rsidR="008064F8">
            <w:rPr>
              <w:noProof/>
            </w:rPr>
          </w:r>
          <w:r>
            <w:rPr>
              <w:noProof/>
            </w:rPr>
            <w:fldChar w:fldCharType="separate"/>
          </w:r>
          <w:r w:rsidR="0036665D" w:rsidRPr="002E6FD0">
            <w:rPr>
              <w:rStyle w:val="Hyperlink"/>
              <w:noProof/>
            </w:rPr>
            <w:t>6th-8th Grade Rubric</w:t>
          </w:r>
          <w:r w:rsidR="0036665D">
            <w:rPr>
              <w:noProof/>
              <w:webHidden/>
            </w:rPr>
            <w:tab/>
          </w:r>
          <w:bookmarkStart w:id="0" w:name="_GoBack"/>
          <w:bookmarkEnd w:id="0"/>
          <w:r w:rsidR="0036665D">
            <w:rPr>
              <w:noProof/>
              <w:webHidden/>
            </w:rPr>
            <w:fldChar w:fldCharType="begin"/>
          </w:r>
          <w:r w:rsidR="0036665D">
            <w:rPr>
              <w:noProof/>
              <w:webHidden/>
            </w:rPr>
            <w:instrText xml:space="preserve"> PAGEREF _Toc430878497 \h </w:instrText>
          </w:r>
          <w:r w:rsidR="0036665D">
            <w:rPr>
              <w:noProof/>
              <w:webHidden/>
            </w:rPr>
          </w:r>
          <w:r w:rsidR="0036665D">
            <w:rPr>
              <w:noProof/>
              <w:webHidden/>
            </w:rPr>
            <w:fldChar w:fldCharType="separate"/>
          </w:r>
          <w:r w:rsidR="008064F8">
            <w:rPr>
              <w:noProof/>
              <w:webHidden/>
            </w:rPr>
            <w:t>30</w:t>
          </w:r>
          <w:r w:rsidR="0036665D">
            <w:rPr>
              <w:noProof/>
              <w:webHidden/>
            </w:rPr>
            <w:fldChar w:fldCharType="end"/>
          </w:r>
          <w:r>
            <w:rPr>
              <w:noProof/>
            </w:rPr>
            <w:fldChar w:fldCharType="end"/>
          </w:r>
        </w:p>
        <w:p w:rsidR="0036665D" w:rsidRDefault="002C3AC2">
          <w:pPr>
            <w:pStyle w:val="TOC1"/>
            <w:tabs>
              <w:tab w:val="right" w:leader="dot" w:pos="9350"/>
            </w:tabs>
            <w:rPr>
              <w:rFonts w:eastAsiaTheme="minorEastAsia"/>
              <w:noProof/>
            </w:rPr>
          </w:pPr>
          <w:hyperlink w:anchor="_Toc430878498" w:history="1">
            <w:r w:rsidR="0036665D" w:rsidRPr="002E6FD0">
              <w:rPr>
                <w:rStyle w:val="Hyperlink"/>
                <w:noProof/>
              </w:rPr>
              <w:t>9th-10th Grade Rubric</w:t>
            </w:r>
            <w:r w:rsidR="0036665D">
              <w:rPr>
                <w:noProof/>
                <w:webHidden/>
              </w:rPr>
              <w:tab/>
            </w:r>
            <w:r w:rsidR="0036665D">
              <w:rPr>
                <w:noProof/>
                <w:webHidden/>
              </w:rPr>
              <w:fldChar w:fldCharType="begin"/>
            </w:r>
            <w:r w:rsidR="0036665D">
              <w:rPr>
                <w:noProof/>
                <w:webHidden/>
              </w:rPr>
              <w:instrText xml:space="preserve"> PAGEREF _Toc430878498 \h </w:instrText>
            </w:r>
            <w:r w:rsidR="0036665D">
              <w:rPr>
                <w:noProof/>
                <w:webHidden/>
              </w:rPr>
            </w:r>
            <w:r w:rsidR="0036665D">
              <w:rPr>
                <w:noProof/>
                <w:webHidden/>
              </w:rPr>
              <w:fldChar w:fldCharType="separate"/>
            </w:r>
            <w:r w:rsidR="008064F8">
              <w:rPr>
                <w:noProof/>
                <w:webHidden/>
              </w:rPr>
              <w:t>33</w:t>
            </w:r>
            <w:r w:rsidR="0036665D">
              <w:rPr>
                <w:noProof/>
                <w:webHidden/>
              </w:rPr>
              <w:fldChar w:fldCharType="end"/>
            </w:r>
          </w:hyperlink>
        </w:p>
        <w:p w:rsidR="0036665D" w:rsidRDefault="002C3AC2">
          <w:pPr>
            <w:pStyle w:val="TOC1"/>
            <w:tabs>
              <w:tab w:val="right" w:leader="dot" w:pos="9350"/>
            </w:tabs>
            <w:rPr>
              <w:rFonts w:eastAsiaTheme="minorEastAsia"/>
              <w:noProof/>
            </w:rPr>
          </w:pPr>
          <w:hyperlink w:anchor="_Toc430878499" w:history="1">
            <w:r w:rsidR="0036665D" w:rsidRPr="002E6FD0">
              <w:rPr>
                <w:rStyle w:val="Hyperlink"/>
                <w:noProof/>
              </w:rPr>
              <w:t>11th-12th Grade Rubric</w:t>
            </w:r>
            <w:r w:rsidR="0036665D">
              <w:rPr>
                <w:noProof/>
                <w:webHidden/>
              </w:rPr>
              <w:tab/>
            </w:r>
            <w:r w:rsidR="0036665D">
              <w:rPr>
                <w:noProof/>
                <w:webHidden/>
              </w:rPr>
              <w:fldChar w:fldCharType="begin"/>
            </w:r>
            <w:r w:rsidR="0036665D">
              <w:rPr>
                <w:noProof/>
                <w:webHidden/>
              </w:rPr>
              <w:instrText xml:space="preserve"> PAGEREF _Toc430878499 \h </w:instrText>
            </w:r>
            <w:r w:rsidR="0036665D">
              <w:rPr>
                <w:noProof/>
                <w:webHidden/>
              </w:rPr>
            </w:r>
            <w:r w:rsidR="0036665D">
              <w:rPr>
                <w:noProof/>
                <w:webHidden/>
              </w:rPr>
              <w:fldChar w:fldCharType="separate"/>
            </w:r>
            <w:r w:rsidR="008064F8">
              <w:rPr>
                <w:noProof/>
                <w:webHidden/>
              </w:rPr>
              <w:t>36</w:t>
            </w:r>
            <w:r w:rsidR="0036665D">
              <w:rPr>
                <w:noProof/>
                <w:webHidden/>
              </w:rPr>
              <w:fldChar w:fldCharType="end"/>
            </w:r>
          </w:hyperlink>
        </w:p>
        <w:p w:rsidR="0036665D" w:rsidRDefault="002C3AC2">
          <w:pPr>
            <w:pStyle w:val="TOC1"/>
            <w:tabs>
              <w:tab w:val="right" w:leader="dot" w:pos="9350"/>
            </w:tabs>
            <w:rPr>
              <w:rFonts w:eastAsiaTheme="minorEastAsia"/>
              <w:noProof/>
            </w:rPr>
          </w:pPr>
          <w:hyperlink w:anchor="_Toc430878500" w:history="1">
            <w:r w:rsidR="0036665D" w:rsidRPr="002E6FD0">
              <w:rPr>
                <w:rStyle w:val="Hyperlink"/>
                <w:noProof/>
              </w:rPr>
              <w:t>Guided Reflection Questions</w:t>
            </w:r>
            <w:r w:rsidR="0036665D">
              <w:rPr>
                <w:noProof/>
                <w:webHidden/>
              </w:rPr>
              <w:tab/>
            </w:r>
            <w:r w:rsidR="0036665D">
              <w:rPr>
                <w:noProof/>
                <w:webHidden/>
              </w:rPr>
              <w:fldChar w:fldCharType="begin"/>
            </w:r>
            <w:r w:rsidR="0036665D">
              <w:rPr>
                <w:noProof/>
                <w:webHidden/>
              </w:rPr>
              <w:instrText xml:space="preserve"> PAGEREF _Toc430878500 \h </w:instrText>
            </w:r>
            <w:r w:rsidR="0036665D">
              <w:rPr>
                <w:noProof/>
                <w:webHidden/>
              </w:rPr>
            </w:r>
            <w:r w:rsidR="0036665D">
              <w:rPr>
                <w:noProof/>
                <w:webHidden/>
              </w:rPr>
              <w:fldChar w:fldCharType="separate"/>
            </w:r>
            <w:r w:rsidR="008064F8">
              <w:rPr>
                <w:noProof/>
                <w:webHidden/>
              </w:rPr>
              <w:t>40</w:t>
            </w:r>
            <w:r w:rsidR="0036665D">
              <w:rPr>
                <w:noProof/>
                <w:webHidden/>
              </w:rPr>
              <w:fldChar w:fldCharType="end"/>
            </w:r>
          </w:hyperlink>
        </w:p>
        <w:p w:rsidR="0036665D" w:rsidRDefault="002C3AC2">
          <w:pPr>
            <w:pStyle w:val="TOC1"/>
            <w:tabs>
              <w:tab w:val="right" w:leader="dot" w:pos="9350"/>
            </w:tabs>
            <w:rPr>
              <w:rFonts w:eastAsiaTheme="minorEastAsia"/>
              <w:noProof/>
            </w:rPr>
          </w:pPr>
          <w:hyperlink w:anchor="_Toc430878503" w:history="1">
            <w:r w:rsidR="0036665D" w:rsidRPr="002E6FD0">
              <w:rPr>
                <w:rStyle w:val="Hyperlink"/>
                <w:noProof/>
              </w:rPr>
              <w:t>For More Information</w:t>
            </w:r>
            <w:r w:rsidR="0036665D">
              <w:rPr>
                <w:noProof/>
                <w:webHidden/>
              </w:rPr>
              <w:tab/>
            </w:r>
            <w:r w:rsidR="0036665D">
              <w:rPr>
                <w:noProof/>
                <w:webHidden/>
              </w:rPr>
              <w:fldChar w:fldCharType="begin"/>
            </w:r>
            <w:r w:rsidR="0036665D">
              <w:rPr>
                <w:noProof/>
                <w:webHidden/>
              </w:rPr>
              <w:instrText xml:space="preserve"> PAGEREF _Toc430878503 \h </w:instrText>
            </w:r>
            <w:r w:rsidR="0036665D">
              <w:rPr>
                <w:noProof/>
                <w:webHidden/>
              </w:rPr>
            </w:r>
            <w:r w:rsidR="0036665D">
              <w:rPr>
                <w:noProof/>
                <w:webHidden/>
              </w:rPr>
              <w:fldChar w:fldCharType="separate"/>
            </w:r>
            <w:r w:rsidR="008064F8">
              <w:rPr>
                <w:noProof/>
                <w:webHidden/>
              </w:rPr>
              <w:t>41</w:t>
            </w:r>
            <w:r w:rsidR="0036665D">
              <w:rPr>
                <w:noProof/>
                <w:webHidden/>
              </w:rPr>
              <w:fldChar w:fldCharType="end"/>
            </w:r>
          </w:hyperlink>
        </w:p>
        <w:p w:rsidR="005B6901" w:rsidRPr="00424C93" w:rsidRDefault="00D15404">
          <w:r>
            <w:rPr>
              <w:b/>
              <w:bCs/>
              <w:noProof/>
            </w:rPr>
            <w:fldChar w:fldCharType="end"/>
          </w:r>
        </w:p>
      </w:sdtContent>
    </w:sdt>
    <w:p w:rsidR="005B6901" w:rsidRPr="00424C93" w:rsidRDefault="005B6901"/>
    <w:p w:rsidR="005B6901" w:rsidRPr="00424C93" w:rsidRDefault="005B6901"/>
    <w:p w:rsidR="00D00B32" w:rsidRDefault="00D00B32">
      <w:pPr>
        <w:rPr>
          <w:rFonts w:asciiTheme="majorHAnsi" w:eastAsiaTheme="majorEastAsia" w:hAnsiTheme="majorHAnsi" w:cstheme="majorBidi"/>
          <w:b/>
          <w:color w:val="385623" w:themeColor="accent6" w:themeShade="80"/>
          <w:sz w:val="52"/>
          <w:szCs w:val="52"/>
        </w:rPr>
      </w:pPr>
      <w:r>
        <w:rPr>
          <w:b/>
          <w:color w:val="385623" w:themeColor="accent6" w:themeShade="80"/>
          <w:sz w:val="52"/>
          <w:szCs w:val="52"/>
        </w:rPr>
        <w:br w:type="page"/>
      </w:r>
    </w:p>
    <w:p w:rsidR="005B6901" w:rsidRPr="00D00B32" w:rsidRDefault="005B6901" w:rsidP="00D00B32">
      <w:pPr>
        <w:pStyle w:val="Heading1"/>
        <w:jc w:val="center"/>
        <w:rPr>
          <w:b w:val="0"/>
          <w:szCs w:val="52"/>
        </w:rPr>
      </w:pPr>
      <w:bookmarkStart w:id="1" w:name="_Toc430878473"/>
      <w:r w:rsidRPr="00D00B32">
        <w:rPr>
          <w:b w:val="0"/>
          <w:szCs w:val="52"/>
        </w:rPr>
        <w:lastRenderedPageBreak/>
        <w:t>Teacher Instructions and Schedule</w:t>
      </w:r>
      <w:bookmarkEnd w:id="1"/>
    </w:p>
    <w:p w:rsidR="00D6149E" w:rsidRDefault="00D6149E" w:rsidP="00D6149E">
      <w:pPr>
        <w:rPr>
          <w:b/>
          <w:sz w:val="24"/>
          <w:u w:val="single"/>
        </w:rPr>
      </w:pPr>
    </w:p>
    <w:p w:rsidR="000227FC" w:rsidRPr="000227FC" w:rsidRDefault="000227FC" w:rsidP="00D6149E">
      <w:pPr>
        <w:rPr>
          <w:sz w:val="24"/>
        </w:rPr>
      </w:pPr>
      <w:r w:rsidRPr="00B63AFA">
        <w:rPr>
          <w:b/>
          <w:sz w:val="24"/>
          <w:u w:val="single"/>
        </w:rPr>
        <w:t>Preparation:</w:t>
      </w:r>
      <w:r>
        <w:rPr>
          <w:sz w:val="24"/>
        </w:rPr>
        <w:t xml:space="preserve"> Introduce the legislative process in Washington State. Suggested resources include our How Bills Become Law presentation and handouts (</w:t>
      </w:r>
      <w:hyperlink r:id="rId12" w:history="1">
        <w:r w:rsidRPr="00301FE7">
          <w:rPr>
            <w:rStyle w:val="Hyperlink"/>
            <w:sz w:val="24"/>
            <w:szCs w:val="24"/>
          </w:rPr>
          <w:t>http://leg.wa.gov/CivicEd/Pages/Teachers.aspx</w:t>
        </w:r>
      </w:hyperlink>
      <w:r>
        <w:rPr>
          <w:sz w:val="24"/>
          <w:szCs w:val="24"/>
        </w:rPr>
        <w:t>) and TVW’s short videos about Washington state government (</w:t>
      </w:r>
      <w:hyperlink r:id="rId13" w:history="1">
        <w:r w:rsidRPr="00301FE7">
          <w:rPr>
            <w:rStyle w:val="Hyperlink"/>
            <w:sz w:val="24"/>
            <w:szCs w:val="24"/>
          </w:rPr>
          <w:t>http://www.teachwithtvw.org/teach-with-tvw-modules/</w:t>
        </w:r>
      </w:hyperlink>
      <w:r>
        <w:rPr>
          <w:sz w:val="24"/>
          <w:szCs w:val="24"/>
        </w:rPr>
        <w:t>)</w:t>
      </w:r>
      <w:r w:rsidR="00FE7BBD">
        <w:rPr>
          <w:sz w:val="24"/>
          <w:szCs w:val="24"/>
        </w:rPr>
        <w:t xml:space="preserve">.  </w:t>
      </w:r>
      <w:r>
        <w:rPr>
          <w:sz w:val="24"/>
          <w:szCs w:val="24"/>
        </w:rPr>
        <w:t xml:space="preserve"> </w:t>
      </w:r>
    </w:p>
    <w:p w:rsidR="00353A4D" w:rsidRDefault="00082C4C" w:rsidP="00D6149E">
      <w:pPr>
        <w:rPr>
          <w:sz w:val="24"/>
          <w:szCs w:val="24"/>
        </w:rPr>
      </w:pPr>
      <w:r w:rsidRPr="00C50225">
        <w:rPr>
          <w:b/>
          <w:sz w:val="24"/>
          <w:szCs w:val="24"/>
          <w:u w:val="single"/>
        </w:rPr>
        <w:t>Day 1:</w:t>
      </w:r>
      <w:r w:rsidRPr="00860B68">
        <w:rPr>
          <w:sz w:val="24"/>
          <w:szCs w:val="24"/>
        </w:rPr>
        <w:t xml:space="preserve"> Have your students pick their bills. We have included</w:t>
      </w:r>
      <w:r w:rsidR="000E2489">
        <w:rPr>
          <w:sz w:val="24"/>
          <w:szCs w:val="24"/>
        </w:rPr>
        <w:t xml:space="preserve"> several House and Senate Bills which vary in complexity and controversy</w:t>
      </w:r>
      <w:r w:rsidRPr="00860B68">
        <w:rPr>
          <w:sz w:val="24"/>
          <w:szCs w:val="24"/>
        </w:rPr>
        <w:t>.</w:t>
      </w:r>
      <w:r w:rsidR="000E2489">
        <w:rPr>
          <w:sz w:val="24"/>
          <w:szCs w:val="24"/>
        </w:rPr>
        <w:t xml:space="preserve"> You can also adapt your own bills from real measures proposed in the Legislature on almost any topic (search for bills by keyword at </w:t>
      </w:r>
      <w:hyperlink r:id="rId14" w:anchor="document" w:history="1">
        <w:r w:rsidR="000E2489" w:rsidRPr="009B4A93">
          <w:rPr>
            <w:rStyle w:val="Hyperlink"/>
            <w:sz w:val="24"/>
            <w:szCs w:val="24"/>
          </w:rPr>
          <w:t>http://search.leg.wa.gov/search.aspx#document</w:t>
        </w:r>
      </w:hyperlink>
      <w:r w:rsidR="000E2489">
        <w:rPr>
          <w:sz w:val="24"/>
          <w:szCs w:val="24"/>
        </w:rPr>
        <w:t xml:space="preserve">). </w:t>
      </w:r>
      <w:r w:rsidRPr="00860B68">
        <w:rPr>
          <w:sz w:val="24"/>
          <w:szCs w:val="24"/>
        </w:rPr>
        <w:t xml:space="preserve">Approximately 14-16 students are needed per bill. So it may be best to split the class into two groups, </w:t>
      </w:r>
      <w:r w:rsidR="000E2489">
        <w:rPr>
          <w:sz w:val="24"/>
          <w:szCs w:val="24"/>
        </w:rPr>
        <w:t>covering different bills</w:t>
      </w:r>
      <w:r w:rsidRPr="00860B68">
        <w:rPr>
          <w:sz w:val="24"/>
          <w:szCs w:val="24"/>
        </w:rPr>
        <w:t xml:space="preserve">. </w:t>
      </w:r>
    </w:p>
    <w:p w:rsidR="00CB1146" w:rsidRDefault="00711B0E" w:rsidP="00D6149E">
      <w:pPr>
        <w:rPr>
          <w:sz w:val="24"/>
          <w:szCs w:val="24"/>
        </w:rPr>
      </w:pPr>
      <w:r w:rsidRPr="00860B68">
        <w:rPr>
          <w:sz w:val="24"/>
          <w:szCs w:val="24"/>
        </w:rPr>
        <w:t xml:space="preserve">For each bill, </w:t>
      </w:r>
      <w:r w:rsidR="002142E6">
        <w:rPr>
          <w:sz w:val="24"/>
          <w:szCs w:val="24"/>
        </w:rPr>
        <w:t>you will need a</w:t>
      </w:r>
      <w:r w:rsidRPr="00860B68">
        <w:rPr>
          <w:sz w:val="24"/>
          <w:szCs w:val="24"/>
        </w:rPr>
        <w:t xml:space="preserve"> committee chair, vice cha</w:t>
      </w:r>
      <w:r w:rsidR="00A55BC7">
        <w:rPr>
          <w:sz w:val="24"/>
          <w:szCs w:val="24"/>
        </w:rPr>
        <w:t xml:space="preserve">ir, ranking minority member, </w:t>
      </w:r>
      <w:r w:rsidR="002142E6">
        <w:rPr>
          <w:sz w:val="24"/>
          <w:szCs w:val="24"/>
        </w:rPr>
        <w:t>six</w:t>
      </w:r>
      <w:r w:rsidR="00A55BC7">
        <w:rPr>
          <w:sz w:val="24"/>
          <w:szCs w:val="24"/>
        </w:rPr>
        <w:t xml:space="preserve"> </w:t>
      </w:r>
      <w:r w:rsidRPr="00860B68">
        <w:rPr>
          <w:sz w:val="24"/>
          <w:szCs w:val="24"/>
        </w:rPr>
        <w:t>committee</w:t>
      </w:r>
      <w:r w:rsidR="00353A4D">
        <w:rPr>
          <w:sz w:val="24"/>
          <w:szCs w:val="24"/>
        </w:rPr>
        <w:t xml:space="preserve"> </w:t>
      </w:r>
      <w:r w:rsidR="002142E6">
        <w:rPr>
          <w:sz w:val="24"/>
          <w:szCs w:val="24"/>
        </w:rPr>
        <w:t>members</w:t>
      </w:r>
      <w:r w:rsidR="00353A4D">
        <w:rPr>
          <w:sz w:val="24"/>
          <w:szCs w:val="24"/>
        </w:rPr>
        <w:t>, a prime sponsor, and two or three “pro” lobbyist</w:t>
      </w:r>
      <w:r w:rsidR="002142E6">
        <w:rPr>
          <w:sz w:val="24"/>
          <w:szCs w:val="24"/>
        </w:rPr>
        <w:t>s</w:t>
      </w:r>
      <w:r w:rsidR="00353A4D">
        <w:rPr>
          <w:sz w:val="24"/>
          <w:szCs w:val="24"/>
        </w:rPr>
        <w:t xml:space="preserve"> as well as two or three</w:t>
      </w:r>
      <w:r w:rsidRPr="00860B68">
        <w:rPr>
          <w:sz w:val="24"/>
          <w:szCs w:val="24"/>
        </w:rPr>
        <w:t xml:space="preserve"> “against” lobbyists. </w:t>
      </w:r>
      <w:r w:rsidR="002142E6">
        <w:rPr>
          <w:sz w:val="24"/>
          <w:szCs w:val="24"/>
        </w:rPr>
        <w:t>Committee members are divided into</w:t>
      </w:r>
      <w:r w:rsidR="00CE0A5B">
        <w:rPr>
          <w:sz w:val="24"/>
          <w:szCs w:val="24"/>
        </w:rPr>
        <w:t xml:space="preserve"> two caucuses, the Republican caucus and the Democratic caucus. Currently, Republicans hold the majority in the Senate and Democrats hold the majority in the House. The chair and the prime sponsor will both belong to the majority party. </w:t>
      </w:r>
    </w:p>
    <w:p w:rsidR="00082C4C" w:rsidRPr="00860B68" w:rsidRDefault="00711B0E" w:rsidP="00D6149E">
      <w:pPr>
        <w:rPr>
          <w:sz w:val="24"/>
          <w:szCs w:val="24"/>
        </w:rPr>
      </w:pPr>
      <w:r w:rsidRPr="00860B68">
        <w:rPr>
          <w:sz w:val="24"/>
          <w:szCs w:val="24"/>
        </w:rPr>
        <w:t xml:space="preserve">“Lobbyists” don’t necessarily have to be </w:t>
      </w:r>
      <w:r w:rsidR="00225726">
        <w:rPr>
          <w:sz w:val="24"/>
          <w:szCs w:val="24"/>
        </w:rPr>
        <w:t xml:space="preserve">professional </w:t>
      </w:r>
      <w:r w:rsidRPr="00860B68">
        <w:rPr>
          <w:sz w:val="24"/>
          <w:szCs w:val="24"/>
        </w:rPr>
        <w:t>lobbyists. They can be intere</w:t>
      </w:r>
      <w:r w:rsidR="00353A4D">
        <w:rPr>
          <w:sz w:val="24"/>
          <w:szCs w:val="24"/>
        </w:rPr>
        <w:t>st groups or individuals</w:t>
      </w:r>
      <w:r w:rsidRPr="00860B68">
        <w:rPr>
          <w:sz w:val="24"/>
          <w:szCs w:val="24"/>
        </w:rPr>
        <w:t>. For each bill, your students should assist in brainstorming what kinds of people would be “for” and “against” their bill. The lobbyist roles should b</w:t>
      </w:r>
      <w:r w:rsidR="00353A4D">
        <w:rPr>
          <w:sz w:val="24"/>
          <w:szCs w:val="24"/>
        </w:rPr>
        <w:t>e determined before sign-up on D</w:t>
      </w:r>
      <w:r w:rsidRPr="00860B68">
        <w:rPr>
          <w:sz w:val="24"/>
          <w:szCs w:val="24"/>
        </w:rPr>
        <w:t>ay 2.</w:t>
      </w:r>
      <w:r w:rsidR="00AD08ED" w:rsidRPr="00860B68">
        <w:rPr>
          <w:sz w:val="24"/>
          <w:szCs w:val="24"/>
        </w:rPr>
        <w:t xml:space="preserve"> </w:t>
      </w:r>
      <w:r w:rsidR="00082C4C" w:rsidRPr="00860B68">
        <w:rPr>
          <w:sz w:val="24"/>
          <w:szCs w:val="24"/>
        </w:rPr>
        <w:t xml:space="preserve">Hand out the </w:t>
      </w:r>
      <w:r w:rsidR="00AD08ED" w:rsidRPr="00860B68">
        <w:rPr>
          <w:sz w:val="24"/>
          <w:szCs w:val="24"/>
        </w:rPr>
        <w:t>“Mock Roles Brief Descriptions” for s</w:t>
      </w:r>
      <w:r w:rsidR="002142E6">
        <w:rPr>
          <w:sz w:val="24"/>
          <w:szCs w:val="24"/>
        </w:rPr>
        <w:t>tudents to go over before Day 2. Students should come in on Day 2 prepared with a first and backup choice for their desired role.</w:t>
      </w:r>
    </w:p>
    <w:p w:rsidR="00CB1146" w:rsidRDefault="00082C4C" w:rsidP="00D6149E">
      <w:pPr>
        <w:rPr>
          <w:sz w:val="24"/>
          <w:szCs w:val="24"/>
        </w:rPr>
      </w:pPr>
      <w:r w:rsidRPr="00C50225">
        <w:rPr>
          <w:b/>
          <w:sz w:val="24"/>
          <w:szCs w:val="24"/>
          <w:u w:val="single"/>
        </w:rPr>
        <w:t>Day 2:</w:t>
      </w:r>
      <w:r w:rsidRPr="00860B68">
        <w:rPr>
          <w:sz w:val="24"/>
          <w:szCs w:val="24"/>
        </w:rPr>
        <w:t xml:space="preserve"> Use the lottery system to determine who will get to pick their roles first. We have included a “Mock Role </w:t>
      </w:r>
      <w:r w:rsidR="005B6901" w:rsidRPr="00860B68">
        <w:rPr>
          <w:sz w:val="24"/>
          <w:szCs w:val="24"/>
        </w:rPr>
        <w:t>Sign-up</w:t>
      </w:r>
      <w:r w:rsidRPr="00860B68">
        <w:rPr>
          <w:sz w:val="24"/>
          <w:szCs w:val="24"/>
        </w:rPr>
        <w:t xml:space="preserve"> Sheet.” You will need to use one for each bill.</w:t>
      </w:r>
    </w:p>
    <w:p w:rsidR="00082C4C" w:rsidRPr="00860B68" w:rsidRDefault="00CB1146" w:rsidP="00D6149E">
      <w:pPr>
        <w:rPr>
          <w:sz w:val="24"/>
          <w:szCs w:val="24"/>
        </w:rPr>
      </w:pPr>
      <w:r>
        <w:rPr>
          <w:sz w:val="24"/>
          <w:szCs w:val="24"/>
        </w:rPr>
        <w:t>After roles are selected</w:t>
      </w:r>
      <w:r w:rsidR="00CE0A5B">
        <w:rPr>
          <w:sz w:val="24"/>
          <w:szCs w:val="24"/>
        </w:rPr>
        <w:t>, h</w:t>
      </w:r>
      <w:r w:rsidR="00CE0A5B" w:rsidRPr="00860B68">
        <w:rPr>
          <w:sz w:val="24"/>
          <w:szCs w:val="24"/>
        </w:rPr>
        <w:t>and</w:t>
      </w:r>
      <w:r w:rsidR="00082C4C" w:rsidRPr="00860B68">
        <w:rPr>
          <w:sz w:val="24"/>
          <w:szCs w:val="24"/>
        </w:rPr>
        <w:t xml:space="preserve"> out the </w:t>
      </w:r>
      <w:r w:rsidR="003F4A90">
        <w:rPr>
          <w:sz w:val="24"/>
          <w:szCs w:val="24"/>
        </w:rPr>
        <w:t>“Detailed Role Instruction”</w:t>
      </w:r>
      <w:r w:rsidR="00082C4C" w:rsidRPr="00860B68">
        <w:rPr>
          <w:sz w:val="24"/>
          <w:szCs w:val="24"/>
        </w:rPr>
        <w:t xml:space="preserve"> sheet</w:t>
      </w:r>
      <w:r w:rsidR="003F4A90">
        <w:rPr>
          <w:sz w:val="24"/>
          <w:szCs w:val="24"/>
        </w:rPr>
        <w:t>s</w:t>
      </w:r>
      <w:r w:rsidR="00082C4C" w:rsidRPr="00860B68">
        <w:rPr>
          <w:sz w:val="24"/>
          <w:szCs w:val="24"/>
        </w:rPr>
        <w:t xml:space="preserve"> to each student. </w:t>
      </w:r>
      <w:r w:rsidR="00567BB7" w:rsidRPr="00860B68">
        <w:rPr>
          <w:sz w:val="24"/>
          <w:szCs w:val="24"/>
        </w:rPr>
        <w:t xml:space="preserve">Go over each role thoroughly and explain what is expected of each person. </w:t>
      </w:r>
      <w:r w:rsidR="003F4A90">
        <w:rPr>
          <w:sz w:val="24"/>
          <w:szCs w:val="24"/>
        </w:rPr>
        <w:t>They should learn what every role does, but pay special attention to their role.</w:t>
      </w:r>
    </w:p>
    <w:p w:rsidR="00AD383E" w:rsidRDefault="00CE0A5B" w:rsidP="00D6149E">
      <w:pPr>
        <w:rPr>
          <w:sz w:val="24"/>
          <w:szCs w:val="24"/>
        </w:rPr>
      </w:pPr>
      <w:r>
        <w:rPr>
          <w:sz w:val="24"/>
          <w:szCs w:val="24"/>
        </w:rPr>
        <w:t>Finally, have</w:t>
      </w:r>
      <w:r w:rsidR="002A5F31" w:rsidRPr="00860B68">
        <w:rPr>
          <w:sz w:val="24"/>
          <w:szCs w:val="24"/>
        </w:rPr>
        <w:t xml:space="preserve"> students </w:t>
      </w:r>
      <w:r w:rsidR="00AD383E">
        <w:rPr>
          <w:sz w:val="24"/>
          <w:szCs w:val="24"/>
        </w:rPr>
        <w:t xml:space="preserve">research their </w:t>
      </w:r>
      <w:r w:rsidR="002A5F31" w:rsidRPr="00860B68">
        <w:rPr>
          <w:sz w:val="24"/>
          <w:szCs w:val="24"/>
        </w:rPr>
        <w:t>bill</w:t>
      </w:r>
      <w:r>
        <w:rPr>
          <w:sz w:val="24"/>
          <w:szCs w:val="24"/>
        </w:rPr>
        <w:t xml:space="preserve"> either in class or for homework. </w:t>
      </w:r>
      <w:r w:rsidR="00C50225">
        <w:rPr>
          <w:sz w:val="24"/>
          <w:szCs w:val="24"/>
        </w:rPr>
        <w:t xml:space="preserve">A sample graphic organizer for research is provided in the resources section. </w:t>
      </w:r>
      <w:r w:rsidR="00FE7BBD">
        <w:rPr>
          <w:sz w:val="24"/>
          <w:szCs w:val="24"/>
        </w:rPr>
        <w:t>All students, whether lobbyists or committee members, should</w:t>
      </w:r>
      <w:r>
        <w:rPr>
          <w:sz w:val="24"/>
          <w:szCs w:val="24"/>
        </w:rPr>
        <w:t xml:space="preserve"> find </w:t>
      </w:r>
      <w:r w:rsidR="003F4A90">
        <w:rPr>
          <w:sz w:val="24"/>
          <w:szCs w:val="24"/>
        </w:rPr>
        <w:t>information to</w:t>
      </w:r>
      <w:r>
        <w:rPr>
          <w:sz w:val="24"/>
          <w:szCs w:val="24"/>
        </w:rPr>
        <w:t xml:space="preserve"> sup</w:t>
      </w:r>
      <w:r w:rsidR="00FE7BBD">
        <w:rPr>
          <w:sz w:val="24"/>
          <w:szCs w:val="24"/>
        </w:rPr>
        <w:t>port their position on the bill</w:t>
      </w:r>
      <w:r w:rsidR="00C50225">
        <w:rPr>
          <w:sz w:val="24"/>
          <w:szCs w:val="24"/>
        </w:rPr>
        <w:t>, and prepare a short position statement</w:t>
      </w:r>
      <w:r w:rsidR="00FE7BBD">
        <w:rPr>
          <w:sz w:val="24"/>
          <w:szCs w:val="24"/>
        </w:rPr>
        <w:t xml:space="preserve"> the hearing.</w:t>
      </w:r>
      <w:r w:rsidR="00AD383E">
        <w:rPr>
          <w:sz w:val="24"/>
          <w:szCs w:val="24"/>
        </w:rPr>
        <w:t xml:space="preserve">  </w:t>
      </w:r>
      <w:r w:rsidR="00C50225">
        <w:rPr>
          <w:sz w:val="24"/>
          <w:szCs w:val="24"/>
        </w:rPr>
        <w:t xml:space="preserve">For an additional writing component, you may choose to have students write and turn in a formal statement using the Position Statement Guidelines in the resources section, or students can prepare a simpler bulleted list of talking points. </w:t>
      </w:r>
      <w:r w:rsidR="00AD383E">
        <w:rPr>
          <w:sz w:val="24"/>
          <w:szCs w:val="24"/>
        </w:rPr>
        <w:t xml:space="preserve">The internet is a good resource for pro and con positions on almost any bill </w:t>
      </w:r>
      <w:r w:rsidR="00677FD5">
        <w:rPr>
          <w:sz w:val="24"/>
          <w:szCs w:val="24"/>
        </w:rPr>
        <w:t>topic</w:t>
      </w:r>
      <w:r w:rsidR="00D41464">
        <w:rPr>
          <w:sz w:val="24"/>
          <w:szCs w:val="24"/>
        </w:rPr>
        <w:t xml:space="preserve"> (try newspapers, interest groups, or the Legislature’s website)</w:t>
      </w:r>
      <w:r w:rsidR="00C50225">
        <w:rPr>
          <w:sz w:val="24"/>
          <w:szCs w:val="24"/>
        </w:rPr>
        <w:t xml:space="preserve">.  </w:t>
      </w:r>
      <w:r w:rsidR="00AD383E">
        <w:rPr>
          <w:sz w:val="24"/>
          <w:szCs w:val="24"/>
        </w:rPr>
        <w:t xml:space="preserve">Encourage students to be aware of the biases of their sources and to look for counterarguments, as well as convincing facts, statistics, or stories </w:t>
      </w:r>
      <w:r w:rsidR="00AD383E">
        <w:rPr>
          <w:sz w:val="24"/>
          <w:szCs w:val="24"/>
        </w:rPr>
        <w:lastRenderedPageBreak/>
        <w:t xml:space="preserve">supporting their position on the bill.  It’s ok to have bias in trying to make a persuasive argument, but </w:t>
      </w:r>
      <w:r w:rsidR="00677FD5">
        <w:rPr>
          <w:sz w:val="24"/>
          <w:szCs w:val="24"/>
        </w:rPr>
        <w:t>important to know</w:t>
      </w:r>
      <w:r w:rsidR="00AD383E">
        <w:rPr>
          <w:sz w:val="24"/>
          <w:szCs w:val="24"/>
        </w:rPr>
        <w:t xml:space="preserve"> when using a biased source like a lobbying group’s website.  </w:t>
      </w:r>
    </w:p>
    <w:p w:rsidR="002A5F31" w:rsidRPr="00860B68" w:rsidRDefault="0049464A" w:rsidP="00D6149E">
      <w:pPr>
        <w:rPr>
          <w:sz w:val="24"/>
          <w:szCs w:val="24"/>
        </w:rPr>
      </w:pPr>
      <w:r w:rsidRPr="00C50225">
        <w:rPr>
          <w:b/>
          <w:sz w:val="24"/>
          <w:szCs w:val="24"/>
          <w:u w:val="single"/>
        </w:rPr>
        <w:t>Day 3</w:t>
      </w:r>
      <w:r w:rsidR="002A5F31" w:rsidRPr="00C50225">
        <w:rPr>
          <w:b/>
          <w:sz w:val="24"/>
          <w:szCs w:val="24"/>
          <w:u w:val="single"/>
        </w:rPr>
        <w:t>:</w:t>
      </w:r>
      <w:r w:rsidR="002A5F31" w:rsidRPr="00860B68">
        <w:rPr>
          <w:sz w:val="24"/>
          <w:szCs w:val="24"/>
        </w:rPr>
        <w:t xml:space="preserve"> </w:t>
      </w:r>
      <w:r w:rsidR="00150782">
        <w:rPr>
          <w:sz w:val="24"/>
          <w:szCs w:val="24"/>
        </w:rPr>
        <w:t xml:space="preserve">Continue researching and drafting </w:t>
      </w:r>
      <w:r w:rsidR="00C50225">
        <w:rPr>
          <w:sz w:val="24"/>
          <w:szCs w:val="24"/>
        </w:rPr>
        <w:t>statements or talking points</w:t>
      </w:r>
      <w:r w:rsidR="00150782">
        <w:rPr>
          <w:sz w:val="24"/>
          <w:szCs w:val="24"/>
        </w:rPr>
        <w:t xml:space="preserve"> for testimony (lobbyists) and questions and debate statements (committee members). </w:t>
      </w:r>
      <w:r w:rsidR="002A5F31" w:rsidRPr="00860B68">
        <w:rPr>
          <w:sz w:val="24"/>
          <w:szCs w:val="24"/>
        </w:rPr>
        <w:t>The prime sponsor as well as the lobbyists should be trying to get members to support their position. They can assist members and leadership in writing amendments</w:t>
      </w:r>
      <w:r w:rsidR="00677FD5">
        <w:rPr>
          <w:sz w:val="24"/>
          <w:szCs w:val="24"/>
        </w:rPr>
        <w:t>, if you choose to have students write their own</w:t>
      </w:r>
      <w:r w:rsidR="002A5F31" w:rsidRPr="00860B68">
        <w:rPr>
          <w:sz w:val="24"/>
          <w:szCs w:val="24"/>
        </w:rPr>
        <w:t xml:space="preserve">. </w:t>
      </w:r>
      <w:r w:rsidR="00677FD5">
        <w:rPr>
          <w:sz w:val="24"/>
          <w:szCs w:val="24"/>
        </w:rPr>
        <w:t>If students are writing amendments, p</w:t>
      </w:r>
      <w:r w:rsidR="00677FD5" w:rsidRPr="00860B68">
        <w:rPr>
          <w:sz w:val="24"/>
          <w:szCs w:val="24"/>
        </w:rPr>
        <w:t>rovide</w:t>
      </w:r>
      <w:r w:rsidR="00677FD5">
        <w:rPr>
          <w:sz w:val="24"/>
          <w:szCs w:val="24"/>
        </w:rPr>
        <w:t xml:space="preserve"> the class</w:t>
      </w:r>
      <w:r w:rsidR="00677FD5" w:rsidRPr="00860B68">
        <w:rPr>
          <w:sz w:val="24"/>
          <w:szCs w:val="24"/>
        </w:rPr>
        <w:t xml:space="preserve"> </w:t>
      </w:r>
      <w:r w:rsidR="00677FD5">
        <w:rPr>
          <w:sz w:val="24"/>
          <w:szCs w:val="24"/>
        </w:rPr>
        <w:t>with the amendment instructions and example</w:t>
      </w:r>
      <w:r w:rsidR="00677FD5" w:rsidRPr="00860B68">
        <w:rPr>
          <w:sz w:val="24"/>
          <w:szCs w:val="24"/>
        </w:rPr>
        <w:t xml:space="preserve">. </w:t>
      </w:r>
      <w:r w:rsidR="00C50225">
        <w:rPr>
          <w:sz w:val="24"/>
          <w:szCs w:val="24"/>
        </w:rPr>
        <w:t>(</w:t>
      </w:r>
      <w:r w:rsidR="00FE7BBD">
        <w:rPr>
          <w:sz w:val="24"/>
          <w:szCs w:val="24"/>
        </w:rPr>
        <w:t>Amendments are an optional part of the activity – younger grades or classes with less time can skip amendment</w:t>
      </w:r>
      <w:r w:rsidR="00C50225">
        <w:rPr>
          <w:sz w:val="24"/>
          <w:szCs w:val="24"/>
        </w:rPr>
        <w:t>s altogether, or you may use the pre-written amendments included in the bill packages.)</w:t>
      </w:r>
      <w:r w:rsidR="00462BDB">
        <w:rPr>
          <w:sz w:val="24"/>
          <w:szCs w:val="24"/>
        </w:rPr>
        <w:t xml:space="preserve"> Students should still prepare arguments supporting their position on the bill </w:t>
      </w:r>
      <w:r w:rsidR="0045406C">
        <w:rPr>
          <w:sz w:val="24"/>
          <w:szCs w:val="24"/>
        </w:rPr>
        <w:t>to demonstrate their research and learning.</w:t>
      </w:r>
    </w:p>
    <w:p w:rsidR="00082C4C" w:rsidRPr="0049464A" w:rsidRDefault="0049464A" w:rsidP="00D6149E">
      <w:pPr>
        <w:rPr>
          <w:sz w:val="24"/>
          <w:szCs w:val="24"/>
        </w:rPr>
      </w:pPr>
      <w:r w:rsidRPr="00C50225">
        <w:rPr>
          <w:b/>
          <w:sz w:val="24"/>
          <w:szCs w:val="24"/>
          <w:u w:val="single"/>
        </w:rPr>
        <w:t>Day 4</w:t>
      </w:r>
      <w:r w:rsidR="00A43B69" w:rsidRPr="00C50225">
        <w:rPr>
          <w:b/>
          <w:sz w:val="24"/>
          <w:szCs w:val="24"/>
          <w:u w:val="single"/>
        </w:rPr>
        <w:t>:</w:t>
      </w:r>
      <w:r w:rsidR="00A43B69" w:rsidRPr="00860B68">
        <w:rPr>
          <w:sz w:val="24"/>
          <w:szCs w:val="24"/>
        </w:rPr>
        <w:t xml:space="preserve"> Each caucus should hold meetings today to discuss their amendments and positions on their bill. Lobbyists and the prime sponsor should prepare </w:t>
      </w:r>
      <w:r>
        <w:rPr>
          <w:sz w:val="24"/>
          <w:szCs w:val="24"/>
        </w:rPr>
        <w:t>their testimony for the hearing.</w:t>
      </w:r>
      <w:r w:rsidR="003D3BAF">
        <w:rPr>
          <w:sz w:val="24"/>
          <w:szCs w:val="24"/>
        </w:rPr>
        <w:t xml:space="preserve">  </w:t>
      </w:r>
      <w:r w:rsidR="00B07329">
        <w:rPr>
          <w:sz w:val="24"/>
          <w:szCs w:val="24"/>
        </w:rPr>
        <w:t>Committee members should prepare questions for the lobbyists, as well as their own statements to discuss the bill during executive session</w:t>
      </w:r>
      <w:r w:rsidR="001E0AF4">
        <w:rPr>
          <w:sz w:val="24"/>
          <w:szCs w:val="24"/>
        </w:rPr>
        <w:t>.</w:t>
      </w:r>
      <w:r w:rsidR="00B07329">
        <w:rPr>
          <w:sz w:val="24"/>
          <w:szCs w:val="24"/>
        </w:rPr>
        <w:t xml:space="preserve"> </w:t>
      </w:r>
      <w:r w:rsidR="001E0AF4">
        <w:rPr>
          <w:sz w:val="24"/>
          <w:szCs w:val="24"/>
        </w:rPr>
        <w:t>Questions</w:t>
      </w:r>
      <w:r w:rsidR="00B07329">
        <w:rPr>
          <w:sz w:val="24"/>
          <w:szCs w:val="24"/>
        </w:rPr>
        <w:t xml:space="preserve"> can be friendly </w:t>
      </w:r>
      <w:r w:rsidR="001E0AF4">
        <w:rPr>
          <w:sz w:val="24"/>
          <w:szCs w:val="24"/>
        </w:rPr>
        <w:t>or challenging</w:t>
      </w:r>
      <w:r w:rsidR="00B07329">
        <w:rPr>
          <w:sz w:val="24"/>
          <w:szCs w:val="24"/>
        </w:rPr>
        <w:t xml:space="preserve">, but should always be civil. </w:t>
      </w:r>
      <w:r w:rsidR="003D3BAF">
        <w:rPr>
          <w:sz w:val="24"/>
          <w:szCs w:val="24"/>
        </w:rPr>
        <w:t>You may also want to practice the script for the committee as a class, so that everyone is comfortable with their roles on the day of the hearing.</w:t>
      </w:r>
    </w:p>
    <w:p w:rsidR="00261557" w:rsidRPr="00261557" w:rsidRDefault="0049464A" w:rsidP="00D6149E">
      <w:pPr>
        <w:rPr>
          <w:sz w:val="24"/>
          <w:szCs w:val="24"/>
        </w:rPr>
      </w:pPr>
      <w:r w:rsidRPr="00C50225">
        <w:rPr>
          <w:b/>
          <w:sz w:val="24"/>
          <w:szCs w:val="24"/>
          <w:u w:val="single"/>
        </w:rPr>
        <w:t>Day 5</w:t>
      </w:r>
      <w:r w:rsidR="00A43B69" w:rsidRPr="00C50225">
        <w:rPr>
          <w:b/>
          <w:sz w:val="24"/>
          <w:szCs w:val="24"/>
          <w:u w:val="single"/>
        </w:rPr>
        <w:t>:</w:t>
      </w:r>
      <w:r w:rsidR="00A43B69" w:rsidRPr="00860B68">
        <w:rPr>
          <w:sz w:val="24"/>
          <w:szCs w:val="24"/>
        </w:rPr>
        <w:t xml:space="preserve"> Mock Committee Hearing Day</w:t>
      </w:r>
      <w:r w:rsidR="002C3AC2">
        <w:rPr>
          <w:sz w:val="24"/>
          <w:szCs w:val="24"/>
        </w:rPr>
        <w:t>!</w:t>
      </w:r>
      <w:r w:rsidR="007856DB">
        <w:rPr>
          <w:sz w:val="24"/>
          <w:szCs w:val="24"/>
        </w:rPr>
        <w:t xml:space="preserve"> </w:t>
      </w:r>
      <w:r w:rsidR="005B65D9">
        <w:rPr>
          <w:sz w:val="24"/>
          <w:szCs w:val="24"/>
        </w:rPr>
        <w:t xml:space="preserve">Set up the classroom as shown on page 29. </w:t>
      </w:r>
      <w:r w:rsidR="007856DB">
        <w:rPr>
          <w:sz w:val="24"/>
          <w:szCs w:val="24"/>
        </w:rPr>
        <w:t>If you’ve chosen to cover two bills, choose which student committee goes first.</w:t>
      </w:r>
      <w:r w:rsidR="00261557">
        <w:rPr>
          <w:sz w:val="24"/>
          <w:szCs w:val="24"/>
        </w:rPr>
        <w:t xml:space="preserve"> </w:t>
      </w:r>
      <w:r w:rsidR="002C3AC2">
        <w:rPr>
          <w:sz w:val="24"/>
          <w:szCs w:val="24"/>
        </w:rPr>
        <w:t xml:space="preserve">Each bill usually takes 20-40 minutes to run, depending on how long lobbyists are allowed to speak and whether you are using amendments. </w:t>
      </w:r>
      <w:r w:rsidR="00261557">
        <w:rPr>
          <w:sz w:val="24"/>
          <w:szCs w:val="24"/>
        </w:rPr>
        <w:t>Lobbyists and interest groups sh</w:t>
      </w:r>
      <w:r w:rsidR="007856DB">
        <w:rPr>
          <w:sz w:val="24"/>
          <w:szCs w:val="24"/>
        </w:rPr>
        <w:t>ould be directed to sign in on the Committee Sign-in</w:t>
      </w:r>
      <w:r w:rsidR="00261557">
        <w:rPr>
          <w:sz w:val="24"/>
          <w:szCs w:val="24"/>
        </w:rPr>
        <w:t xml:space="preserve"> sheet. </w:t>
      </w:r>
      <w:r w:rsidR="002872CD">
        <w:rPr>
          <w:sz w:val="24"/>
          <w:szCs w:val="24"/>
        </w:rPr>
        <w:t>At the Legislature, nonpartisan committee staff conduct background bill research and</w:t>
      </w:r>
      <w:r w:rsidR="00261557" w:rsidRPr="00261557">
        <w:rPr>
          <w:sz w:val="24"/>
          <w:szCs w:val="24"/>
        </w:rPr>
        <w:t xml:space="preserve"> assist the chair</w:t>
      </w:r>
      <w:r w:rsidR="002872CD">
        <w:rPr>
          <w:sz w:val="24"/>
          <w:szCs w:val="24"/>
        </w:rPr>
        <w:t xml:space="preserve"> during hearings</w:t>
      </w:r>
      <w:r w:rsidR="00261557" w:rsidRPr="00261557">
        <w:rPr>
          <w:sz w:val="24"/>
          <w:szCs w:val="24"/>
        </w:rPr>
        <w:t>. For the sake of the exercise, the teacher will play “staff” in order to assist the students. “Staff” will bring up th</w:t>
      </w:r>
      <w:r w:rsidR="007856DB">
        <w:rPr>
          <w:sz w:val="24"/>
          <w:szCs w:val="24"/>
        </w:rPr>
        <w:t>e Committee Sign-in S</w:t>
      </w:r>
      <w:r w:rsidR="00261557" w:rsidRPr="00261557">
        <w:rPr>
          <w:sz w:val="24"/>
          <w:szCs w:val="24"/>
        </w:rPr>
        <w:t>heet to th</w:t>
      </w:r>
      <w:r w:rsidR="00261557">
        <w:rPr>
          <w:sz w:val="24"/>
          <w:szCs w:val="24"/>
        </w:rPr>
        <w:t>e chair before start of hearing so that the chair can call people to the stand to testify.</w:t>
      </w:r>
    </w:p>
    <w:p w:rsidR="00A43B69" w:rsidRPr="00860B68" w:rsidRDefault="005B65D9" w:rsidP="00D6149E">
      <w:pPr>
        <w:rPr>
          <w:sz w:val="24"/>
          <w:szCs w:val="24"/>
        </w:rPr>
      </w:pPr>
      <w:r>
        <w:rPr>
          <w:sz w:val="24"/>
          <w:szCs w:val="24"/>
        </w:rPr>
        <w:t>If necessary, h</w:t>
      </w:r>
      <w:r w:rsidR="00261557">
        <w:rPr>
          <w:sz w:val="24"/>
          <w:szCs w:val="24"/>
        </w:rPr>
        <w:t xml:space="preserve">and out copies of each amendment to committee members beforehand. </w:t>
      </w:r>
      <w:r w:rsidR="00261557" w:rsidRPr="00261557">
        <w:rPr>
          <w:sz w:val="24"/>
          <w:szCs w:val="24"/>
        </w:rPr>
        <w:t xml:space="preserve"> </w:t>
      </w:r>
      <w:r w:rsidR="00261557">
        <w:rPr>
          <w:sz w:val="24"/>
          <w:szCs w:val="24"/>
        </w:rPr>
        <w:t>In addition, everyone should get a script to follow. The hearing starts with the public hearing and then moves into executive session, where the committee wi</w:t>
      </w:r>
      <w:r w:rsidR="002872CD">
        <w:rPr>
          <w:sz w:val="24"/>
          <w:szCs w:val="24"/>
        </w:rPr>
        <w:t>ll</w:t>
      </w:r>
      <w:r w:rsidR="00261557">
        <w:rPr>
          <w:sz w:val="24"/>
          <w:szCs w:val="24"/>
        </w:rPr>
        <w:t xml:space="preserve"> vote on a</w:t>
      </w:r>
      <w:r>
        <w:rPr>
          <w:sz w:val="24"/>
          <w:szCs w:val="24"/>
        </w:rPr>
        <w:t>ny a</w:t>
      </w:r>
      <w:r w:rsidR="00261557">
        <w:rPr>
          <w:sz w:val="24"/>
          <w:szCs w:val="24"/>
        </w:rPr>
        <w:t xml:space="preserve">mendments. At the very end, they will vote on the bill in general. During the executive session, the </w:t>
      </w:r>
      <w:r w:rsidR="00C37CD7" w:rsidRPr="00860B68">
        <w:rPr>
          <w:sz w:val="24"/>
          <w:szCs w:val="24"/>
        </w:rPr>
        <w:t>chair may call a meeting with t</w:t>
      </w:r>
      <w:r w:rsidR="005B6901" w:rsidRPr="00860B68">
        <w:rPr>
          <w:sz w:val="24"/>
          <w:szCs w:val="24"/>
        </w:rPr>
        <w:t xml:space="preserve">heir caucus </w:t>
      </w:r>
      <w:r w:rsidR="00261557">
        <w:rPr>
          <w:sz w:val="24"/>
          <w:szCs w:val="24"/>
        </w:rPr>
        <w:t xml:space="preserve">at any time to discuss strategy or get people on the same page. </w:t>
      </w:r>
    </w:p>
    <w:p w:rsidR="00644617" w:rsidRPr="00D6149E" w:rsidRDefault="00D6149E" w:rsidP="00D6149E">
      <w:pPr>
        <w:rPr>
          <w:sz w:val="24"/>
          <w:szCs w:val="24"/>
        </w:rPr>
      </w:pPr>
      <w:r>
        <w:rPr>
          <w:b/>
          <w:sz w:val="24"/>
          <w:szCs w:val="24"/>
          <w:u w:val="single"/>
        </w:rPr>
        <w:t>R</w:t>
      </w:r>
      <w:r w:rsidR="00644617" w:rsidRPr="00D6149E">
        <w:rPr>
          <w:b/>
          <w:sz w:val="24"/>
          <w:szCs w:val="24"/>
          <w:u w:val="single"/>
        </w:rPr>
        <w:t>eflection:</w:t>
      </w:r>
      <w:r w:rsidR="00644617" w:rsidRPr="00D6149E">
        <w:rPr>
          <w:sz w:val="24"/>
          <w:szCs w:val="24"/>
        </w:rPr>
        <w:t xml:space="preserve"> Students should engage in structured reflection about the experience.  Written reflections (in-class or homework assignments) and in-class discussions or Socratic seminars both w</w:t>
      </w:r>
      <w:r w:rsidR="006C0365" w:rsidRPr="00D6149E">
        <w:rPr>
          <w:sz w:val="24"/>
          <w:szCs w:val="24"/>
        </w:rPr>
        <w:t>ork well to help students analyze the experience for an understanding of the democratic process as well as the skills involved.  Suggested prompts for reflection activities include:</w:t>
      </w:r>
    </w:p>
    <w:p w:rsidR="00D6149E" w:rsidRPr="00D6149E" w:rsidRDefault="00D6149E" w:rsidP="00644617">
      <w:pPr>
        <w:rPr>
          <w:sz w:val="24"/>
          <w:szCs w:val="24"/>
        </w:rPr>
      </w:pPr>
      <w:r w:rsidRPr="00D6149E">
        <w:rPr>
          <w:sz w:val="24"/>
          <w:szCs w:val="24"/>
        </w:rPr>
        <w:t>Skill Reflections (critical reading, argument, writing, and speaking)</w:t>
      </w:r>
    </w:p>
    <w:p w:rsidR="006C0365" w:rsidRPr="00D6149E" w:rsidRDefault="009A17F3" w:rsidP="006C0365">
      <w:pPr>
        <w:pStyle w:val="ListParagraph"/>
        <w:numPr>
          <w:ilvl w:val="0"/>
          <w:numId w:val="18"/>
        </w:numPr>
        <w:rPr>
          <w:rFonts w:asciiTheme="minorHAnsi" w:hAnsiTheme="minorHAnsi"/>
        </w:rPr>
      </w:pPr>
      <w:r w:rsidRPr="00D6149E">
        <w:rPr>
          <w:rFonts w:asciiTheme="minorHAnsi" w:hAnsiTheme="minorHAnsi"/>
        </w:rPr>
        <w:t>How did you select the evidence and arguments you used to support your position?  What bias did you notice or look for in your research?</w:t>
      </w:r>
    </w:p>
    <w:p w:rsidR="00AA33D0" w:rsidRDefault="00AA33D0" w:rsidP="006C0365">
      <w:pPr>
        <w:pStyle w:val="ListParagraph"/>
        <w:numPr>
          <w:ilvl w:val="0"/>
          <w:numId w:val="18"/>
        </w:numPr>
        <w:rPr>
          <w:rFonts w:asciiTheme="minorHAnsi" w:hAnsiTheme="minorHAnsi"/>
        </w:rPr>
      </w:pPr>
      <w:r w:rsidRPr="00D6149E">
        <w:rPr>
          <w:rFonts w:asciiTheme="minorHAnsi" w:hAnsiTheme="minorHAnsi"/>
        </w:rPr>
        <w:lastRenderedPageBreak/>
        <w:t>How did you use rhetorical devices or persuasive language during the hearing?  Why did you select that approach?</w:t>
      </w:r>
    </w:p>
    <w:p w:rsidR="009A17F3" w:rsidRPr="00D6149E" w:rsidRDefault="009A17F3" w:rsidP="006C0365">
      <w:pPr>
        <w:pStyle w:val="ListParagraph"/>
        <w:numPr>
          <w:ilvl w:val="0"/>
          <w:numId w:val="18"/>
        </w:numPr>
        <w:rPr>
          <w:rFonts w:asciiTheme="minorHAnsi" w:hAnsiTheme="minorHAnsi"/>
        </w:rPr>
      </w:pPr>
      <w:r w:rsidRPr="00D6149E">
        <w:rPr>
          <w:rFonts w:asciiTheme="minorHAnsi" w:hAnsiTheme="minorHAnsi"/>
        </w:rPr>
        <w:t xml:space="preserve">Think of a speaker who argued against your position on the bill.  What arguments and evidence did they use?  Did you expect them to take that approach?  </w:t>
      </w:r>
    </w:p>
    <w:p w:rsidR="009A17F3" w:rsidRPr="00D6149E" w:rsidRDefault="009A17F3" w:rsidP="006C0365">
      <w:pPr>
        <w:pStyle w:val="ListParagraph"/>
        <w:numPr>
          <w:ilvl w:val="0"/>
          <w:numId w:val="18"/>
        </w:numPr>
        <w:rPr>
          <w:rFonts w:asciiTheme="minorHAnsi" w:hAnsiTheme="minorHAnsi"/>
        </w:rPr>
      </w:pPr>
      <w:r w:rsidRPr="00D6149E">
        <w:rPr>
          <w:rFonts w:asciiTheme="minorHAnsi" w:hAnsiTheme="minorHAnsi"/>
        </w:rPr>
        <w:t>Which speaker did you find most persuasive?  What evidence or rhetorical devices did they use that persuaded you?</w:t>
      </w:r>
    </w:p>
    <w:p w:rsidR="00AA33D0" w:rsidRPr="00D6149E" w:rsidRDefault="00AA33D0" w:rsidP="006C0365">
      <w:pPr>
        <w:pStyle w:val="ListParagraph"/>
        <w:numPr>
          <w:ilvl w:val="0"/>
          <w:numId w:val="18"/>
        </w:numPr>
        <w:rPr>
          <w:rFonts w:asciiTheme="minorHAnsi" w:hAnsiTheme="minorHAnsi"/>
        </w:rPr>
      </w:pPr>
      <w:r w:rsidRPr="00D6149E">
        <w:rPr>
          <w:rFonts w:asciiTheme="minorHAnsi" w:hAnsiTheme="minorHAnsi"/>
        </w:rPr>
        <w:t>Which speaker did you most disagree with? How did their statement fail to persuade you?</w:t>
      </w:r>
    </w:p>
    <w:p w:rsidR="009A17F3" w:rsidRPr="00D6149E" w:rsidRDefault="009A17F3" w:rsidP="00AA33D0">
      <w:pPr>
        <w:pStyle w:val="ListParagraph"/>
        <w:numPr>
          <w:ilvl w:val="0"/>
          <w:numId w:val="18"/>
        </w:numPr>
        <w:rPr>
          <w:rFonts w:asciiTheme="minorHAnsi" w:hAnsiTheme="minorHAnsi"/>
        </w:rPr>
      </w:pPr>
      <w:r w:rsidRPr="00D6149E">
        <w:rPr>
          <w:rFonts w:asciiTheme="minorHAnsi" w:hAnsiTheme="minorHAnsi"/>
        </w:rPr>
        <w:t>Did you change your mind about the bill after listening to all of the testimony and debate?  Why or why not?</w:t>
      </w:r>
    </w:p>
    <w:p w:rsidR="00D6149E" w:rsidRDefault="00AA33D0" w:rsidP="00AA33D0">
      <w:pPr>
        <w:pStyle w:val="ListParagraph"/>
        <w:numPr>
          <w:ilvl w:val="0"/>
          <w:numId w:val="18"/>
        </w:numPr>
        <w:rPr>
          <w:rFonts w:asciiTheme="minorHAnsi" w:hAnsiTheme="minorHAnsi"/>
        </w:rPr>
      </w:pPr>
      <w:r w:rsidRPr="00D6149E">
        <w:rPr>
          <w:rFonts w:asciiTheme="minorHAnsi" w:hAnsiTheme="minorHAnsi"/>
        </w:rPr>
        <w:t>What recommendations would you make to lobbyists who want to make their testimony as effective as possible?</w:t>
      </w:r>
    </w:p>
    <w:p w:rsidR="005F7A3D" w:rsidRPr="005F7A3D" w:rsidRDefault="005F7A3D" w:rsidP="005F7A3D">
      <w:pPr>
        <w:pStyle w:val="ListParagraph"/>
        <w:rPr>
          <w:rFonts w:asciiTheme="minorHAnsi" w:hAnsiTheme="minorHAnsi"/>
        </w:rPr>
      </w:pPr>
    </w:p>
    <w:p w:rsidR="00AA33D0" w:rsidRPr="00D6149E" w:rsidRDefault="00D6149E" w:rsidP="00AA33D0">
      <w:pPr>
        <w:rPr>
          <w:sz w:val="24"/>
          <w:szCs w:val="24"/>
        </w:rPr>
      </w:pPr>
      <w:r w:rsidRPr="00D6149E">
        <w:rPr>
          <w:sz w:val="24"/>
          <w:szCs w:val="24"/>
        </w:rPr>
        <w:t>Content Reflections (legislative process, debate, compromise</w:t>
      </w:r>
      <w:r>
        <w:rPr>
          <w:sz w:val="24"/>
          <w:szCs w:val="24"/>
        </w:rPr>
        <w:t>, policy ideas</w:t>
      </w:r>
      <w:r w:rsidRPr="00D6149E">
        <w:rPr>
          <w:sz w:val="24"/>
          <w:szCs w:val="24"/>
        </w:rPr>
        <w:t>)</w:t>
      </w:r>
    </w:p>
    <w:p w:rsidR="00D6149E" w:rsidRPr="00D6149E" w:rsidRDefault="00D6149E" w:rsidP="00D6149E">
      <w:pPr>
        <w:pStyle w:val="ListParagraph"/>
        <w:numPr>
          <w:ilvl w:val="0"/>
          <w:numId w:val="18"/>
        </w:numPr>
        <w:rPr>
          <w:rFonts w:asciiTheme="minorHAnsi" w:hAnsiTheme="minorHAnsi"/>
        </w:rPr>
      </w:pPr>
      <w:r w:rsidRPr="00D6149E">
        <w:rPr>
          <w:rFonts w:asciiTheme="minorHAnsi" w:hAnsiTheme="minorHAnsi"/>
        </w:rPr>
        <w:t xml:space="preserve">Who supported the bill and why?  Who opposed it and why?  How did </w:t>
      </w:r>
      <w:r w:rsidR="005B65D9">
        <w:rPr>
          <w:rFonts w:asciiTheme="minorHAnsi" w:hAnsiTheme="minorHAnsi"/>
        </w:rPr>
        <w:t>different people</w:t>
      </w:r>
      <w:r w:rsidRPr="00D6149E">
        <w:rPr>
          <w:rFonts w:asciiTheme="minorHAnsi" w:hAnsiTheme="minorHAnsi"/>
        </w:rPr>
        <w:t xml:space="preserve"> try to meet their needs</w:t>
      </w:r>
      <w:r w:rsidR="005B65D9">
        <w:rPr>
          <w:rFonts w:asciiTheme="minorHAnsi" w:hAnsiTheme="minorHAnsi"/>
        </w:rPr>
        <w:t xml:space="preserve"> and goals</w:t>
      </w:r>
      <w:r w:rsidRPr="00D6149E">
        <w:rPr>
          <w:rFonts w:asciiTheme="minorHAnsi" w:hAnsiTheme="minorHAnsi"/>
        </w:rPr>
        <w:t xml:space="preserve"> during the hearing?</w:t>
      </w:r>
    </w:p>
    <w:p w:rsidR="00D6149E" w:rsidRPr="00D6149E" w:rsidRDefault="004A76A0" w:rsidP="00D6149E">
      <w:pPr>
        <w:pStyle w:val="ListParagraph"/>
        <w:numPr>
          <w:ilvl w:val="0"/>
          <w:numId w:val="18"/>
        </w:numPr>
        <w:rPr>
          <w:rFonts w:asciiTheme="minorHAnsi" w:hAnsiTheme="minorHAnsi"/>
        </w:rPr>
      </w:pPr>
      <w:r w:rsidRPr="00D6149E">
        <w:rPr>
          <w:rFonts w:asciiTheme="minorHAnsi" w:hAnsiTheme="minorHAnsi"/>
        </w:rPr>
        <w:t>The outcome of a bill hearing doesn’t always please everyone.</w:t>
      </w:r>
      <w:r w:rsidR="00AA33D0" w:rsidRPr="00D6149E">
        <w:rPr>
          <w:rFonts w:asciiTheme="minorHAnsi" w:hAnsiTheme="minorHAnsi"/>
        </w:rPr>
        <w:t xml:space="preserve">  </w:t>
      </w:r>
      <w:r w:rsidR="00D6149E" w:rsidRPr="00D6149E">
        <w:rPr>
          <w:rFonts w:asciiTheme="minorHAnsi" w:hAnsiTheme="minorHAnsi"/>
        </w:rPr>
        <w:t>What would have been your ideal outcome?  How did you try to accomplish it?  Were you as successful as you wanted to be?  Why or why not?</w:t>
      </w:r>
    </w:p>
    <w:p w:rsidR="00D6149E" w:rsidRPr="00D6149E" w:rsidRDefault="00D6149E" w:rsidP="00D6149E">
      <w:pPr>
        <w:pStyle w:val="ListParagraph"/>
        <w:numPr>
          <w:ilvl w:val="0"/>
          <w:numId w:val="18"/>
        </w:numPr>
        <w:rPr>
          <w:rFonts w:asciiTheme="minorHAnsi" w:hAnsiTheme="minorHAnsi"/>
        </w:rPr>
      </w:pPr>
      <w:r w:rsidRPr="00D6149E">
        <w:rPr>
          <w:rFonts w:asciiTheme="minorHAnsi" w:hAnsiTheme="minorHAnsi"/>
        </w:rPr>
        <w:t xml:space="preserve">Did you compromise to get your goals partially met?  Why or why not?  </w:t>
      </w:r>
    </w:p>
    <w:p w:rsidR="00D6149E" w:rsidRPr="00D6149E" w:rsidRDefault="00D6149E" w:rsidP="00D6149E">
      <w:pPr>
        <w:pStyle w:val="ListParagraph"/>
        <w:numPr>
          <w:ilvl w:val="0"/>
          <w:numId w:val="18"/>
        </w:numPr>
        <w:rPr>
          <w:rFonts w:asciiTheme="minorHAnsi" w:hAnsiTheme="minorHAnsi"/>
        </w:rPr>
      </w:pPr>
      <w:r w:rsidRPr="00D6149E">
        <w:rPr>
          <w:rFonts w:asciiTheme="minorHAnsi" w:hAnsiTheme="minorHAnsi"/>
        </w:rPr>
        <w:t>Should people have compromised more during this hearing? What would you have suggested?</w:t>
      </w:r>
    </w:p>
    <w:p w:rsidR="00D6149E" w:rsidRPr="00D6149E" w:rsidRDefault="00D6149E" w:rsidP="00D6149E">
      <w:pPr>
        <w:pStyle w:val="ListParagraph"/>
        <w:numPr>
          <w:ilvl w:val="0"/>
          <w:numId w:val="18"/>
        </w:numPr>
        <w:rPr>
          <w:rFonts w:asciiTheme="minorHAnsi" w:hAnsiTheme="minorHAnsi"/>
        </w:rPr>
      </w:pPr>
      <w:r w:rsidRPr="00D6149E">
        <w:rPr>
          <w:rFonts w:asciiTheme="minorHAnsi" w:hAnsiTheme="minorHAnsi"/>
        </w:rPr>
        <w:t xml:space="preserve">Do you (outside of your assigned role!) think this was a good bill?  Could it be improved? </w:t>
      </w:r>
    </w:p>
    <w:p w:rsidR="00D6149E" w:rsidRPr="00D6149E" w:rsidRDefault="00D6149E" w:rsidP="00D6149E">
      <w:pPr>
        <w:pStyle w:val="ListParagraph"/>
        <w:numPr>
          <w:ilvl w:val="0"/>
          <w:numId w:val="18"/>
        </w:numPr>
        <w:rPr>
          <w:rFonts w:asciiTheme="minorHAnsi" w:hAnsiTheme="minorHAnsi"/>
        </w:rPr>
      </w:pPr>
      <w:r w:rsidRPr="00D6149E">
        <w:rPr>
          <w:rFonts w:asciiTheme="minorHAnsi" w:hAnsiTheme="minorHAnsi"/>
        </w:rPr>
        <w:t>Did anyone take a political risk with their stance on this bill?  Explain.</w:t>
      </w:r>
    </w:p>
    <w:p w:rsidR="00D6149E" w:rsidRPr="00D6149E" w:rsidRDefault="00D6149E" w:rsidP="00D6149E">
      <w:pPr>
        <w:pStyle w:val="ListParagraph"/>
        <w:numPr>
          <w:ilvl w:val="0"/>
          <w:numId w:val="18"/>
        </w:numPr>
        <w:rPr>
          <w:rFonts w:asciiTheme="minorHAnsi" w:hAnsiTheme="minorHAnsi"/>
        </w:rPr>
      </w:pPr>
      <w:r w:rsidRPr="00D6149E">
        <w:rPr>
          <w:rFonts w:asciiTheme="minorHAnsi" w:hAnsiTheme="minorHAnsi"/>
        </w:rPr>
        <w:t>If you were a legislator, what is the most important question you would want to know before deciding whether or not to vote for this bill?</w:t>
      </w:r>
    </w:p>
    <w:p w:rsidR="00AA33D0" w:rsidRPr="00D6149E" w:rsidRDefault="00D6149E" w:rsidP="00D6149E">
      <w:pPr>
        <w:pStyle w:val="ListParagraph"/>
        <w:numPr>
          <w:ilvl w:val="0"/>
          <w:numId w:val="18"/>
        </w:numPr>
        <w:rPr>
          <w:rFonts w:asciiTheme="minorHAnsi" w:hAnsiTheme="minorHAnsi"/>
        </w:rPr>
      </w:pPr>
      <w:r w:rsidRPr="00D6149E">
        <w:rPr>
          <w:rFonts w:asciiTheme="minorHAnsi" w:hAnsiTheme="minorHAnsi"/>
        </w:rPr>
        <w:t xml:space="preserve">What roadblocks did this bill face?  In a real legislative setting, how could lawmakers and lobbyists work to overcome them?  </w:t>
      </w:r>
      <w:r w:rsidR="004A76A0" w:rsidRPr="00D6149E">
        <w:rPr>
          <w:rFonts w:asciiTheme="minorHAnsi" w:hAnsiTheme="minorHAnsi"/>
        </w:rPr>
        <w:t xml:space="preserve"> </w:t>
      </w:r>
    </w:p>
    <w:p w:rsidR="00AA33D0" w:rsidRPr="00D6149E" w:rsidRDefault="00AA33D0" w:rsidP="00AA33D0">
      <w:pPr>
        <w:pStyle w:val="ListParagraph"/>
      </w:pPr>
    </w:p>
    <w:p w:rsidR="009A17F3" w:rsidRDefault="00644617">
      <w:pPr>
        <w:rPr>
          <w:sz w:val="24"/>
          <w:szCs w:val="24"/>
        </w:rPr>
      </w:pPr>
      <w:r w:rsidRPr="00D6149E">
        <w:rPr>
          <w:sz w:val="24"/>
          <w:szCs w:val="24"/>
        </w:rPr>
        <w:t>Sample assessment rubrics aligned to Common Core standards for grades 6-12 are included in the resources section.  The rubrics are intended to be used for student self-evaluation as well as teacher evaluation of the research, writing, and speaking and listening skills students w</w:t>
      </w:r>
      <w:r w:rsidR="00D6149E">
        <w:rPr>
          <w:sz w:val="24"/>
          <w:szCs w:val="24"/>
        </w:rPr>
        <w:t xml:space="preserve">orked on during this activity. </w:t>
      </w:r>
      <w:r w:rsidR="00D6149E" w:rsidRPr="00D6149E">
        <w:rPr>
          <w:sz w:val="24"/>
          <w:szCs w:val="24"/>
        </w:rPr>
        <w:t>The</w:t>
      </w:r>
      <w:r w:rsidR="009A17F3" w:rsidRPr="00D6149E">
        <w:rPr>
          <w:sz w:val="24"/>
          <w:szCs w:val="24"/>
        </w:rPr>
        <w:t xml:space="preserve"> schedule template on the following page also suggests dai</w:t>
      </w:r>
      <w:r w:rsidR="00D6149E" w:rsidRPr="00D6149E">
        <w:rPr>
          <w:sz w:val="24"/>
          <w:szCs w:val="24"/>
        </w:rPr>
        <w:t>ly reflections or checks for understanding.</w:t>
      </w:r>
    </w:p>
    <w:p w:rsidR="00225726" w:rsidRDefault="00225726">
      <w:pPr>
        <w:rPr>
          <w:sz w:val="24"/>
          <w:szCs w:val="24"/>
        </w:rPr>
      </w:pPr>
    </w:p>
    <w:p w:rsidR="00D15404" w:rsidRDefault="00D15404">
      <w:pPr>
        <w:rPr>
          <w:sz w:val="24"/>
          <w:szCs w:val="24"/>
        </w:rPr>
      </w:pPr>
    </w:p>
    <w:p w:rsidR="00D15404" w:rsidRDefault="00D15404">
      <w:pPr>
        <w:rPr>
          <w:sz w:val="24"/>
          <w:szCs w:val="24"/>
        </w:rPr>
      </w:pPr>
    </w:p>
    <w:p w:rsidR="00225726" w:rsidRDefault="00225726">
      <w:pPr>
        <w:rPr>
          <w:sz w:val="24"/>
          <w:szCs w:val="24"/>
        </w:rPr>
      </w:pPr>
    </w:p>
    <w:p w:rsidR="00225726" w:rsidRPr="00D6149E" w:rsidRDefault="00225726">
      <w:pPr>
        <w:rPr>
          <w:sz w:val="24"/>
          <w:szCs w:val="24"/>
        </w:rPr>
        <w:sectPr w:rsidR="00225726" w:rsidRPr="00D6149E" w:rsidSect="00353A4D">
          <w:footerReference w:type="defaul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CD46F4" w:rsidRPr="004F773E" w:rsidRDefault="00CD46F4" w:rsidP="004F773E">
      <w:pPr>
        <w:pStyle w:val="Heading2"/>
      </w:pPr>
      <w:bookmarkStart w:id="2" w:name="_Toc430878474"/>
      <w:r w:rsidRPr="004F773E">
        <w:lastRenderedPageBreak/>
        <w:t>One-Week Sample Schedule</w:t>
      </w:r>
      <w:bookmarkEnd w:id="2"/>
    </w:p>
    <w:tbl>
      <w:tblPr>
        <w:tblStyle w:val="TableGrid"/>
        <w:tblW w:w="13500" w:type="dxa"/>
        <w:jc w:val="center"/>
        <w:tblLook w:val="04A0" w:firstRow="1" w:lastRow="0" w:firstColumn="1" w:lastColumn="0" w:noHBand="0" w:noVBand="1"/>
      </w:tblPr>
      <w:tblGrid>
        <w:gridCol w:w="2700"/>
        <w:gridCol w:w="2700"/>
        <w:gridCol w:w="2700"/>
        <w:gridCol w:w="2700"/>
        <w:gridCol w:w="2700"/>
      </w:tblGrid>
      <w:tr w:rsidR="00CD46F4" w:rsidRPr="00F33292" w:rsidTr="002C3AC2">
        <w:trPr>
          <w:jc w:val="center"/>
        </w:trPr>
        <w:tc>
          <w:tcPr>
            <w:tcW w:w="2700" w:type="dxa"/>
          </w:tcPr>
          <w:p w:rsidR="00CD46F4" w:rsidRPr="00F33292" w:rsidRDefault="00CD46F4" w:rsidP="002C3AC2">
            <w:pPr>
              <w:jc w:val="center"/>
              <w:rPr>
                <w:b/>
                <w:sz w:val="24"/>
                <w:szCs w:val="24"/>
              </w:rPr>
            </w:pPr>
            <w:r w:rsidRPr="00F33292">
              <w:rPr>
                <w:b/>
                <w:sz w:val="24"/>
                <w:szCs w:val="24"/>
              </w:rPr>
              <w:t>Day 1</w:t>
            </w:r>
          </w:p>
        </w:tc>
        <w:tc>
          <w:tcPr>
            <w:tcW w:w="2700" w:type="dxa"/>
          </w:tcPr>
          <w:p w:rsidR="00CD46F4" w:rsidRPr="00F33292" w:rsidRDefault="00CD46F4" w:rsidP="002C3AC2">
            <w:pPr>
              <w:jc w:val="center"/>
              <w:rPr>
                <w:b/>
                <w:sz w:val="24"/>
                <w:szCs w:val="24"/>
              </w:rPr>
            </w:pPr>
            <w:r w:rsidRPr="00F33292">
              <w:rPr>
                <w:b/>
                <w:sz w:val="24"/>
                <w:szCs w:val="24"/>
              </w:rPr>
              <w:t>Day 2</w:t>
            </w:r>
          </w:p>
        </w:tc>
        <w:tc>
          <w:tcPr>
            <w:tcW w:w="2700" w:type="dxa"/>
          </w:tcPr>
          <w:p w:rsidR="00CD46F4" w:rsidRPr="00F33292" w:rsidRDefault="00CD46F4" w:rsidP="002C3AC2">
            <w:pPr>
              <w:jc w:val="center"/>
              <w:rPr>
                <w:b/>
                <w:sz w:val="24"/>
                <w:szCs w:val="24"/>
              </w:rPr>
            </w:pPr>
            <w:r w:rsidRPr="00F33292">
              <w:rPr>
                <w:b/>
                <w:sz w:val="24"/>
                <w:szCs w:val="24"/>
              </w:rPr>
              <w:t>Day 3</w:t>
            </w:r>
          </w:p>
        </w:tc>
        <w:tc>
          <w:tcPr>
            <w:tcW w:w="2700" w:type="dxa"/>
          </w:tcPr>
          <w:p w:rsidR="00CD46F4" w:rsidRPr="00F33292" w:rsidRDefault="00CD46F4" w:rsidP="002C3AC2">
            <w:pPr>
              <w:jc w:val="center"/>
              <w:rPr>
                <w:b/>
                <w:sz w:val="24"/>
                <w:szCs w:val="24"/>
              </w:rPr>
            </w:pPr>
            <w:r w:rsidRPr="00F33292">
              <w:rPr>
                <w:b/>
                <w:sz w:val="24"/>
                <w:szCs w:val="24"/>
              </w:rPr>
              <w:t>Day 4</w:t>
            </w:r>
          </w:p>
        </w:tc>
        <w:tc>
          <w:tcPr>
            <w:tcW w:w="2700" w:type="dxa"/>
          </w:tcPr>
          <w:p w:rsidR="00CD46F4" w:rsidRPr="00F33292" w:rsidRDefault="00CD46F4" w:rsidP="002C3AC2">
            <w:pPr>
              <w:jc w:val="center"/>
              <w:rPr>
                <w:b/>
                <w:sz w:val="24"/>
                <w:szCs w:val="24"/>
              </w:rPr>
            </w:pPr>
            <w:r w:rsidRPr="00F33292">
              <w:rPr>
                <w:b/>
                <w:sz w:val="24"/>
                <w:szCs w:val="24"/>
              </w:rPr>
              <w:t>Day 5</w:t>
            </w:r>
          </w:p>
        </w:tc>
      </w:tr>
      <w:tr w:rsidR="00CD46F4" w:rsidRPr="00644617" w:rsidTr="002C3AC2">
        <w:trPr>
          <w:jc w:val="center"/>
        </w:trPr>
        <w:tc>
          <w:tcPr>
            <w:tcW w:w="2700" w:type="dxa"/>
          </w:tcPr>
          <w:p w:rsidR="00CD46F4" w:rsidRPr="00644617" w:rsidRDefault="00CD46F4" w:rsidP="002C3AC2">
            <w:r w:rsidRPr="00644617">
              <w:t>Introduce How Bills Become Law and the committee process</w:t>
            </w:r>
          </w:p>
          <w:p w:rsidR="00CD46F4" w:rsidRDefault="00CD46F4" w:rsidP="002C3AC2"/>
          <w:p w:rsidR="00CD46F4" w:rsidRPr="00644617" w:rsidRDefault="00CD46F4" w:rsidP="002C3AC2">
            <w:r w:rsidRPr="00644617">
              <w:t>Select bills</w:t>
            </w:r>
          </w:p>
          <w:p w:rsidR="00CD46F4" w:rsidRPr="00644617" w:rsidRDefault="00CD46F4" w:rsidP="002C3AC2">
            <w:pPr>
              <w:rPr>
                <w:szCs w:val="24"/>
              </w:rPr>
            </w:pPr>
          </w:p>
          <w:p w:rsidR="00CD46F4" w:rsidRPr="00644617" w:rsidRDefault="00CD46F4" w:rsidP="002C3AC2">
            <w:r w:rsidRPr="00644617">
              <w:t>Introduce committee roles</w:t>
            </w:r>
          </w:p>
        </w:tc>
        <w:tc>
          <w:tcPr>
            <w:tcW w:w="2700" w:type="dxa"/>
          </w:tcPr>
          <w:p w:rsidR="00CD46F4" w:rsidRPr="00644617" w:rsidRDefault="00CD46F4" w:rsidP="002C3AC2">
            <w:r w:rsidRPr="00644617">
              <w:t>Select committee roles</w:t>
            </w:r>
          </w:p>
          <w:p w:rsidR="00CD46F4" w:rsidRPr="00644617" w:rsidRDefault="00CD46F4" w:rsidP="002C3AC2">
            <w:pPr>
              <w:rPr>
                <w:szCs w:val="24"/>
              </w:rPr>
            </w:pPr>
          </w:p>
          <w:p w:rsidR="00CD46F4" w:rsidRPr="00644617" w:rsidRDefault="00CD46F4" w:rsidP="002C3AC2">
            <w:r w:rsidRPr="00644617">
              <w:t xml:space="preserve">Study the bill, determine your position, and conduct research to support your position </w:t>
            </w:r>
          </w:p>
        </w:tc>
        <w:tc>
          <w:tcPr>
            <w:tcW w:w="2700" w:type="dxa"/>
          </w:tcPr>
          <w:p w:rsidR="00CD46F4" w:rsidRPr="00644617" w:rsidRDefault="00CD46F4" w:rsidP="002C3AC2">
            <w:r w:rsidRPr="00644617">
              <w:t>Select or write amendments and practice supporting arguments (committee members)</w:t>
            </w:r>
          </w:p>
          <w:p w:rsidR="00CD46F4" w:rsidRPr="00644617" w:rsidRDefault="00CD46F4" w:rsidP="002C3AC2">
            <w:pPr>
              <w:rPr>
                <w:szCs w:val="24"/>
              </w:rPr>
            </w:pPr>
          </w:p>
          <w:p w:rsidR="00CD46F4" w:rsidRPr="00644617" w:rsidRDefault="00CD46F4" w:rsidP="002C3AC2">
            <w:r w:rsidRPr="00644617">
              <w:t>Write and practice testimony (lobbyists and prime sponsor)</w:t>
            </w:r>
          </w:p>
        </w:tc>
        <w:tc>
          <w:tcPr>
            <w:tcW w:w="2700" w:type="dxa"/>
          </w:tcPr>
          <w:p w:rsidR="00CD46F4" w:rsidRPr="00644617" w:rsidRDefault="00CD46F4" w:rsidP="002C3AC2">
            <w:r w:rsidRPr="00644617">
              <w:t>Caucus meetings to discuss positions and amendments (committee members)</w:t>
            </w:r>
          </w:p>
          <w:p w:rsidR="00CD46F4" w:rsidRPr="00644617" w:rsidRDefault="00CD46F4" w:rsidP="002C3AC2">
            <w:pPr>
              <w:rPr>
                <w:szCs w:val="24"/>
              </w:rPr>
            </w:pPr>
          </w:p>
          <w:p w:rsidR="00CD46F4" w:rsidRPr="00644617" w:rsidRDefault="00CD46F4" w:rsidP="002C3AC2">
            <w:r w:rsidRPr="00644617">
              <w:t>Practice testimony (lobbyists and prime sponsor)</w:t>
            </w:r>
          </w:p>
          <w:p w:rsidR="00CD46F4" w:rsidRPr="00644617" w:rsidRDefault="00CD46F4" w:rsidP="002C3AC2">
            <w:pPr>
              <w:rPr>
                <w:szCs w:val="24"/>
              </w:rPr>
            </w:pPr>
          </w:p>
          <w:p w:rsidR="00CD46F4" w:rsidRPr="00644617" w:rsidRDefault="00CD46F4" w:rsidP="002C3AC2">
            <w:r w:rsidRPr="00644617">
              <w:t>Practice scripts (committee leadership)</w:t>
            </w:r>
          </w:p>
          <w:p w:rsidR="00CD46F4" w:rsidRPr="00644617" w:rsidRDefault="00CD46F4" w:rsidP="002C3AC2">
            <w:pPr>
              <w:rPr>
                <w:szCs w:val="24"/>
              </w:rPr>
            </w:pPr>
          </w:p>
          <w:p w:rsidR="00CD46F4" w:rsidRPr="00644617" w:rsidRDefault="00CD46F4" w:rsidP="002C3AC2">
            <w:r w:rsidRPr="00644617">
              <w:t>Turn in and copy final amendments and any lobbyist handouts</w:t>
            </w:r>
          </w:p>
        </w:tc>
        <w:tc>
          <w:tcPr>
            <w:tcW w:w="2700" w:type="dxa"/>
          </w:tcPr>
          <w:p w:rsidR="00CD46F4" w:rsidRPr="00644617" w:rsidRDefault="00CD46F4" w:rsidP="002C3AC2">
            <w:r w:rsidRPr="00644617">
              <w:t>Hearing!</w:t>
            </w:r>
          </w:p>
          <w:p w:rsidR="00CD46F4" w:rsidRPr="00644617" w:rsidRDefault="00CD46F4" w:rsidP="002C3AC2">
            <w:pPr>
              <w:rPr>
                <w:szCs w:val="24"/>
              </w:rPr>
            </w:pPr>
          </w:p>
          <w:p w:rsidR="00CD46F4" w:rsidRPr="00644617" w:rsidRDefault="00CD46F4" w:rsidP="002C3AC2">
            <w:pPr>
              <w:ind w:left="360"/>
            </w:pPr>
            <w:r w:rsidRPr="00644617">
              <w:t>Public Hearing</w:t>
            </w:r>
          </w:p>
          <w:p w:rsidR="00CD46F4" w:rsidRPr="00644617" w:rsidRDefault="00CD46F4" w:rsidP="002C3AC2">
            <w:pPr>
              <w:rPr>
                <w:szCs w:val="24"/>
              </w:rPr>
            </w:pPr>
          </w:p>
          <w:p w:rsidR="00CD46F4" w:rsidRPr="00644617" w:rsidRDefault="00CD46F4" w:rsidP="002C3AC2">
            <w:pPr>
              <w:ind w:left="360"/>
            </w:pPr>
            <w:r w:rsidRPr="00644617">
              <w:t>Brief Caucus</w:t>
            </w:r>
          </w:p>
          <w:p w:rsidR="00CD46F4" w:rsidRPr="00644617" w:rsidRDefault="00CD46F4" w:rsidP="002C3AC2">
            <w:pPr>
              <w:rPr>
                <w:szCs w:val="24"/>
              </w:rPr>
            </w:pPr>
          </w:p>
          <w:p w:rsidR="00CD46F4" w:rsidRPr="00644617" w:rsidRDefault="00CD46F4" w:rsidP="002C3AC2">
            <w:pPr>
              <w:ind w:left="360"/>
            </w:pPr>
            <w:r w:rsidRPr="00644617">
              <w:t>Executive Session</w:t>
            </w:r>
          </w:p>
        </w:tc>
      </w:tr>
      <w:tr w:rsidR="00CD46F4" w:rsidTr="002C3AC2">
        <w:trPr>
          <w:jc w:val="center"/>
        </w:trPr>
        <w:tc>
          <w:tcPr>
            <w:tcW w:w="2700" w:type="dxa"/>
          </w:tcPr>
          <w:p w:rsidR="00CD46F4" w:rsidRPr="00644617" w:rsidRDefault="00CD46F4" w:rsidP="002C3AC2">
            <w:pPr>
              <w:rPr>
                <w:i/>
                <w:sz w:val="24"/>
                <w:szCs w:val="24"/>
              </w:rPr>
            </w:pPr>
            <w:r w:rsidRPr="00644617">
              <w:rPr>
                <w:i/>
                <w:sz w:val="24"/>
                <w:szCs w:val="24"/>
              </w:rPr>
              <w:t>Check for understanding:</w:t>
            </w:r>
          </w:p>
          <w:p w:rsidR="00CD46F4" w:rsidRDefault="00CD46F4" w:rsidP="002C3AC2">
            <w:pPr>
              <w:rPr>
                <w:sz w:val="24"/>
                <w:szCs w:val="24"/>
              </w:rPr>
            </w:pPr>
          </w:p>
          <w:p w:rsidR="00CD46F4" w:rsidRDefault="00CD46F4" w:rsidP="002C3AC2">
            <w:pPr>
              <w:rPr>
                <w:sz w:val="24"/>
                <w:szCs w:val="24"/>
              </w:rPr>
            </w:pPr>
            <w:r>
              <w:rPr>
                <w:sz w:val="24"/>
                <w:szCs w:val="24"/>
              </w:rPr>
              <w:t>Define committee hearing and the role of at least one person (senator, representative, lobbyist, prime sponsor) who is involved.</w:t>
            </w:r>
          </w:p>
          <w:p w:rsidR="00CD46F4" w:rsidRDefault="00CD46F4" w:rsidP="002C3AC2">
            <w:pPr>
              <w:rPr>
                <w:sz w:val="24"/>
                <w:szCs w:val="24"/>
              </w:rPr>
            </w:pPr>
          </w:p>
          <w:p w:rsidR="00CD46F4" w:rsidRDefault="00CD46F4" w:rsidP="002C3AC2">
            <w:pPr>
              <w:rPr>
                <w:sz w:val="24"/>
                <w:szCs w:val="24"/>
              </w:rPr>
            </w:pPr>
            <w:r>
              <w:rPr>
                <w:sz w:val="24"/>
                <w:szCs w:val="24"/>
              </w:rPr>
              <w:t>What role would you like for our hearing?  Why?</w:t>
            </w:r>
          </w:p>
        </w:tc>
        <w:tc>
          <w:tcPr>
            <w:tcW w:w="2700" w:type="dxa"/>
          </w:tcPr>
          <w:p w:rsidR="00CD46F4" w:rsidRPr="00644617" w:rsidRDefault="00CD46F4" w:rsidP="002C3AC2">
            <w:pPr>
              <w:rPr>
                <w:i/>
                <w:sz w:val="24"/>
                <w:szCs w:val="24"/>
              </w:rPr>
            </w:pPr>
            <w:r w:rsidRPr="00644617">
              <w:rPr>
                <w:i/>
                <w:sz w:val="24"/>
                <w:szCs w:val="24"/>
              </w:rPr>
              <w:t>Check for understanding:</w:t>
            </w:r>
          </w:p>
          <w:p w:rsidR="00CD46F4" w:rsidRPr="00644617" w:rsidRDefault="00CD46F4" w:rsidP="002C3AC2">
            <w:pPr>
              <w:rPr>
                <w:i/>
                <w:sz w:val="24"/>
                <w:szCs w:val="24"/>
              </w:rPr>
            </w:pPr>
          </w:p>
          <w:p w:rsidR="00CD46F4" w:rsidRDefault="00CD46F4" w:rsidP="002C3AC2">
            <w:pPr>
              <w:rPr>
                <w:sz w:val="24"/>
                <w:szCs w:val="24"/>
              </w:rPr>
            </w:pPr>
            <w:r>
              <w:rPr>
                <w:sz w:val="24"/>
                <w:szCs w:val="24"/>
              </w:rPr>
              <w:t>Your role’s position on the bill in one sentence</w:t>
            </w:r>
          </w:p>
          <w:p w:rsidR="00CD46F4" w:rsidRDefault="00CD46F4" w:rsidP="002C3AC2">
            <w:pPr>
              <w:rPr>
                <w:sz w:val="24"/>
                <w:szCs w:val="24"/>
              </w:rPr>
            </w:pPr>
          </w:p>
          <w:p w:rsidR="00CD46F4" w:rsidRDefault="00CD46F4" w:rsidP="002C3AC2">
            <w:pPr>
              <w:rPr>
                <w:sz w:val="24"/>
                <w:szCs w:val="24"/>
              </w:rPr>
            </w:pPr>
            <w:r>
              <w:rPr>
                <w:sz w:val="24"/>
                <w:szCs w:val="24"/>
              </w:rPr>
              <w:t>One source you have found to support your argument</w:t>
            </w:r>
          </w:p>
          <w:p w:rsidR="00CD46F4" w:rsidRDefault="00CD46F4" w:rsidP="002C3AC2">
            <w:pPr>
              <w:rPr>
                <w:sz w:val="24"/>
                <w:szCs w:val="24"/>
              </w:rPr>
            </w:pPr>
          </w:p>
          <w:p w:rsidR="00CD46F4" w:rsidRDefault="00CD46F4" w:rsidP="002C3AC2">
            <w:pPr>
              <w:rPr>
                <w:sz w:val="24"/>
                <w:szCs w:val="24"/>
              </w:rPr>
            </w:pPr>
            <w:r>
              <w:rPr>
                <w:sz w:val="24"/>
                <w:szCs w:val="24"/>
              </w:rPr>
              <w:t>Turn in research graphic organizer</w:t>
            </w:r>
          </w:p>
        </w:tc>
        <w:tc>
          <w:tcPr>
            <w:tcW w:w="2700" w:type="dxa"/>
          </w:tcPr>
          <w:p w:rsidR="00CD46F4" w:rsidRPr="00644617" w:rsidRDefault="00CD46F4" w:rsidP="002C3AC2">
            <w:pPr>
              <w:rPr>
                <w:i/>
                <w:sz w:val="24"/>
                <w:szCs w:val="24"/>
              </w:rPr>
            </w:pPr>
            <w:r w:rsidRPr="00644617">
              <w:rPr>
                <w:i/>
                <w:sz w:val="24"/>
                <w:szCs w:val="24"/>
              </w:rPr>
              <w:t>Check for understanding:</w:t>
            </w:r>
          </w:p>
          <w:p w:rsidR="00CD46F4" w:rsidRDefault="00CD46F4" w:rsidP="002C3AC2">
            <w:pPr>
              <w:rPr>
                <w:sz w:val="24"/>
                <w:szCs w:val="24"/>
              </w:rPr>
            </w:pPr>
          </w:p>
          <w:p w:rsidR="00CD46F4" w:rsidRDefault="00CD46F4" w:rsidP="002C3AC2">
            <w:pPr>
              <w:rPr>
                <w:sz w:val="24"/>
                <w:szCs w:val="24"/>
              </w:rPr>
            </w:pPr>
            <w:r>
              <w:rPr>
                <w:sz w:val="24"/>
                <w:szCs w:val="24"/>
              </w:rPr>
              <w:t>Turn in draft of your position statement or bullet points</w:t>
            </w:r>
          </w:p>
          <w:p w:rsidR="00CD46F4" w:rsidRDefault="00CD46F4" w:rsidP="002C3AC2">
            <w:pPr>
              <w:rPr>
                <w:sz w:val="24"/>
                <w:szCs w:val="24"/>
              </w:rPr>
            </w:pPr>
          </w:p>
          <w:p w:rsidR="00CD46F4" w:rsidRDefault="00CD46F4" w:rsidP="002C3AC2">
            <w:pPr>
              <w:rPr>
                <w:sz w:val="24"/>
                <w:szCs w:val="24"/>
              </w:rPr>
            </w:pPr>
            <w:r>
              <w:rPr>
                <w:sz w:val="24"/>
                <w:szCs w:val="24"/>
              </w:rPr>
              <w:t>Identify at least one rhetorical technique you plan to use</w:t>
            </w:r>
          </w:p>
          <w:p w:rsidR="00CD46F4" w:rsidRDefault="00CD46F4" w:rsidP="002C3AC2">
            <w:pPr>
              <w:rPr>
                <w:sz w:val="24"/>
                <w:szCs w:val="24"/>
              </w:rPr>
            </w:pPr>
          </w:p>
          <w:p w:rsidR="00CD46F4" w:rsidRDefault="00CD46F4" w:rsidP="002C3AC2">
            <w:pPr>
              <w:rPr>
                <w:sz w:val="24"/>
                <w:szCs w:val="24"/>
              </w:rPr>
            </w:pPr>
            <w:r>
              <w:rPr>
                <w:sz w:val="24"/>
                <w:szCs w:val="24"/>
              </w:rPr>
              <w:t>What is your goal for the hearing?</w:t>
            </w:r>
          </w:p>
          <w:p w:rsidR="00CD46F4" w:rsidRDefault="00CD46F4" w:rsidP="002C3AC2">
            <w:pPr>
              <w:rPr>
                <w:sz w:val="24"/>
                <w:szCs w:val="24"/>
              </w:rPr>
            </w:pPr>
          </w:p>
          <w:p w:rsidR="00CD46F4" w:rsidRDefault="00CD46F4" w:rsidP="002C3AC2">
            <w:pPr>
              <w:rPr>
                <w:sz w:val="24"/>
                <w:szCs w:val="24"/>
              </w:rPr>
            </w:pPr>
          </w:p>
        </w:tc>
        <w:tc>
          <w:tcPr>
            <w:tcW w:w="2700" w:type="dxa"/>
          </w:tcPr>
          <w:p w:rsidR="00CD46F4" w:rsidRPr="00644617" w:rsidRDefault="00CD46F4" w:rsidP="002C3AC2">
            <w:pPr>
              <w:rPr>
                <w:i/>
                <w:sz w:val="24"/>
                <w:szCs w:val="24"/>
              </w:rPr>
            </w:pPr>
            <w:r w:rsidRPr="00644617">
              <w:rPr>
                <w:i/>
                <w:sz w:val="24"/>
                <w:szCs w:val="24"/>
              </w:rPr>
              <w:t>Check for understanding:</w:t>
            </w:r>
          </w:p>
          <w:p w:rsidR="00CD46F4" w:rsidRDefault="00CD46F4" w:rsidP="002C3AC2">
            <w:pPr>
              <w:rPr>
                <w:sz w:val="24"/>
                <w:szCs w:val="24"/>
              </w:rPr>
            </w:pPr>
          </w:p>
          <w:p w:rsidR="00CD46F4" w:rsidRDefault="00CD46F4" w:rsidP="002C3AC2">
            <w:pPr>
              <w:rPr>
                <w:sz w:val="24"/>
                <w:szCs w:val="24"/>
              </w:rPr>
            </w:pPr>
            <w:r>
              <w:rPr>
                <w:sz w:val="24"/>
                <w:szCs w:val="24"/>
              </w:rPr>
              <w:t>Turn in final position statement or bullet points</w:t>
            </w:r>
          </w:p>
          <w:p w:rsidR="00CD46F4" w:rsidRDefault="00CD46F4" w:rsidP="002C3AC2">
            <w:pPr>
              <w:rPr>
                <w:sz w:val="24"/>
                <w:szCs w:val="24"/>
              </w:rPr>
            </w:pPr>
          </w:p>
          <w:p w:rsidR="00CD46F4" w:rsidRDefault="00CD46F4" w:rsidP="002C3AC2">
            <w:pPr>
              <w:rPr>
                <w:sz w:val="24"/>
                <w:szCs w:val="24"/>
              </w:rPr>
            </w:pPr>
            <w:r>
              <w:rPr>
                <w:sz w:val="24"/>
                <w:szCs w:val="24"/>
              </w:rPr>
              <w:t>What do you expect the outcome of the hearing to be?</w:t>
            </w:r>
          </w:p>
        </w:tc>
        <w:tc>
          <w:tcPr>
            <w:tcW w:w="2700" w:type="dxa"/>
          </w:tcPr>
          <w:p w:rsidR="00CD46F4" w:rsidRPr="00644617" w:rsidRDefault="00CD46F4" w:rsidP="002C3AC2">
            <w:pPr>
              <w:rPr>
                <w:i/>
                <w:sz w:val="24"/>
                <w:szCs w:val="24"/>
              </w:rPr>
            </w:pPr>
            <w:r w:rsidRPr="00644617">
              <w:rPr>
                <w:i/>
                <w:sz w:val="24"/>
                <w:szCs w:val="24"/>
              </w:rPr>
              <w:t>Check for understanding:</w:t>
            </w:r>
          </w:p>
          <w:p w:rsidR="00CD46F4" w:rsidRDefault="00CD46F4" w:rsidP="002C3AC2">
            <w:pPr>
              <w:rPr>
                <w:sz w:val="24"/>
                <w:szCs w:val="24"/>
              </w:rPr>
            </w:pPr>
          </w:p>
          <w:p w:rsidR="00CD46F4" w:rsidRDefault="00CD46F4" w:rsidP="002C3AC2">
            <w:pPr>
              <w:rPr>
                <w:sz w:val="24"/>
                <w:szCs w:val="24"/>
              </w:rPr>
            </w:pPr>
            <w:r>
              <w:rPr>
                <w:sz w:val="24"/>
                <w:szCs w:val="24"/>
              </w:rPr>
              <w:t>Are you happy with the outcome of the hearing? Why or why not?</w:t>
            </w:r>
          </w:p>
          <w:p w:rsidR="00CD46F4" w:rsidRDefault="00CD46F4" w:rsidP="002C3AC2">
            <w:pPr>
              <w:rPr>
                <w:sz w:val="24"/>
                <w:szCs w:val="24"/>
              </w:rPr>
            </w:pPr>
          </w:p>
          <w:p w:rsidR="00CD46F4" w:rsidRDefault="00CD46F4" w:rsidP="002C3AC2">
            <w:pPr>
              <w:rPr>
                <w:sz w:val="24"/>
                <w:szCs w:val="24"/>
              </w:rPr>
            </w:pPr>
            <w:r>
              <w:rPr>
                <w:sz w:val="24"/>
                <w:szCs w:val="24"/>
              </w:rPr>
              <w:t>What was challenging about your role?</w:t>
            </w:r>
          </w:p>
          <w:p w:rsidR="00CD46F4" w:rsidRDefault="00CD46F4" w:rsidP="002C3AC2">
            <w:pPr>
              <w:rPr>
                <w:sz w:val="24"/>
                <w:szCs w:val="24"/>
              </w:rPr>
            </w:pPr>
          </w:p>
          <w:p w:rsidR="00CD46F4" w:rsidRDefault="00CD46F4" w:rsidP="002C3AC2">
            <w:pPr>
              <w:rPr>
                <w:sz w:val="24"/>
                <w:szCs w:val="24"/>
              </w:rPr>
            </w:pPr>
            <w:r>
              <w:rPr>
                <w:sz w:val="24"/>
                <w:szCs w:val="24"/>
              </w:rPr>
              <w:t>What is one question you have about committees or the legislative process in general?</w:t>
            </w:r>
          </w:p>
        </w:tc>
      </w:tr>
    </w:tbl>
    <w:p w:rsidR="00CD46F4" w:rsidRDefault="00CD46F4" w:rsidP="00D15404"/>
    <w:p w:rsidR="00CD46F4" w:rsidRDefault="00CD46F4">
      <w:r>
        <w:br w:type="page"/>
      </w:r>
    </w:p>
    <w:p w:rsidR="001D1C2E" w:rsidRPr="004F773E" w:rsidRDefault="00CD46F4" w:rsidP="004F773E">
      <w:pPr>
        <w:pStyle w:val="Heading2"/>
      </w:pPr>
      <w:bookmarkStart w:id="3" w:name="_Toc430878475"/>
      <w:r w:rsidRPr="004F773E">
        <w:lastRenderedPageBreak/>
        <w:t>Common Core Standards Addressed</w:t>
      </w:r>
      <w:bookmarkEnd w:id="3"/>
    </w:p>
    <w:tbl>
      <w:tblPr>
        <w:tblStyle w:val="TableGrid"/>
        <w:tblW w:w="13680" w:type="dxa"/>
        <w:tblInd w:w="-365" w:type="dxa"/>
        <w:tblLook w:val="04A0" w:firstRow="1" w:lastRow="0" w:firstColumn="1" w:lastColumn="0" w:noHBand="0" w:noVBand="1"/>
      </w:tblPr>
      <w:tblGrid>
        <w:gridCol w:w="540"/>
        <w:gridCol w:w="4380"/>
        <w:gridCol w:w="4380"/>
        <w:gridCol w:w="4380"/>
      </w:tblGrid>
      <w:tr w:rsidR="007C612E" w:rsidTr="007C612E">
        <w:tc>
          <w:tcPr>
            <w:tcW w:w="540" w:type="dxa"/>
          </w:tcPr>
          <w:p w:rsidR="007C612E" w:rsidRPr="007C612E" w:rsidRDefault="007C612E" w:rsidP="00D15404">
            <w:pPr>
              <w:jc w:val="center"/>
              <w:rPr>
                <w:sz w:val="24"/>
                <w:szCs w:val="24"/>
              </w:rPr>
            </w:pPr>
          </w:p>
        </w:tc>
        <w:tc>
          <w:tcPr>
            <w:tcW w:w="4380" w:type="dxa"/>
          </w:tcPr>
          <w:p w:rsidR="007C612E" w:rsidRPr="007E62C5" w:rsidRDefault="007C612E" w:rsidP="00D15404">
            <w:pPr>
              <w:jc w:val="center"/>
              <w:rPr>
                <w:b/>
              </w:rPr>
            </w:pPr>
            <w:r w:rsidRPr="007E62C5">
              <w:rPr>
                <w:b/>
              </w:rPr>
              <w:t>6</w:t>
            </w:r>
            <w:r w:rsidRPr="007E62C5">
              <w:rPr>
                <w:b/>
                <w:vertAlign w:val="superscript"/>
              </w:rPr>
              <w:t>th</w:t>
            </w:r>
            <w:r w:rsidRPr="007E62C5">
              <w:rPr>
                <w:b/>
              </w:rPr>
              <w:t>-8</w:t>
            </w:r>
            <w:r w:rsidRPr="007E62C5">
              <w:rPr>
                <w:b/>
                <w:vertAlign w:val="superscript"/>
              </w:rPr>
              <w:t>th</w:t>
            </w:r>
            <w:r w:rsidRPr="007E62C5">
              <w:rPr>
                <w:b/>
              </w:rPr>
              <w:t xml:space="preserve"> Grade</w:t>
            </w:r>
          </w:p>
        </w:tc>
        <w:tc>
          <w:tcPr>
            <w:tcW w:w="4380" w:type="dxa"/>
          </w:tcPr>
          <w:p w:rsidR="007C612E" w:rsidRPr="007E62C5" w:rsidRDefault="007C612E" w:rsidP="00D15404">
            <w:pPr>
              <w:jc w:val="center"/>
              <w:rPr>
                <w:b/>
              </w:rPr>
            </w:pPr>
            <w:r w:rsidRPr="007E62C5">
              <w:rPr>
                <w:b/>
              </w:rPr>
              <w:t>9</w:t>
            </w:r>
            <w:r w:rsidRPr="007E62C5">
              <w:rPr>
                <w:b/>
                <w:vertAlign w:val="superscript"/>
              </w:rPr>
              <w:t>th</w:t>
            </w:r>
            <w:r w:rsidRPr="007E62C5">
              <w:rPr>
                <w:b/>
              </w:rPr>
              <w:t>-10</w:t>
            </w:r>
            <w:r w:rsidRPr="007E62C5">
              <w:rPr>
                <w:b/>
                <w:vertAlign w:val="superscript"/>
              </w:rPr>
              <w:t>th</w:t>
            </w:r>
            <w:r w:rsidRPr="007E62C5">
              <w:rPr>
                <w:b/>
              </w:rPr>
              <w:t xml:space="preserve"> Grade</w:t>
            </w:r>
          </w:p>
        </w:tc>
        <w:tc>
          <w:tcPr>
            <w:tcW w:w="4380" w:type="dxa"/>
          </w:tcPr>
          <w:p w:rsidR="007C612E" w:rsidRPr="007E62C5" w:rsidRDefault="007C612E" w:rsidP="00D15404">
            <w:pPr>
              <w:jc w:val="center"/>
              <w:rPr>
                <w:b/>
              </w:rPr>
            </w:pPr>
            <w:r w:rsidRPr="007E62C5">
              <w:rPr>
                <w:b/>
              </w:rPr>
              <w:t>11</w:t>
            </w:r>
            <w:r w:rsidRPr="007E62C5">
              <w:rPr>
                <w:b/>
                <w:vertAlign w:val="superscript"/>
              </w:rPr>
              <w:t>th</w:t>
            </w:r>
            <w:r w:rsidRPr="007E62C5">
              <w:rPr>
                <w:b/>
              </w:rPr>
              <w:t>-12</w:t>
            </w:r>
            <w:r w:rsidRPr="007E62C5">
              <w:rPr>
                <w:b/>
                <w:vertAlign w:val="superscript"/>
              </w:rPr>
              <w:t>th</w:t>
            </w:r>
            <w:r w:rsidRPr="007E62C5">
              <w:rPr>
                <w:b/>
              </w:rPr>
              <w:t xml:space="preserve"> Grade</w:t>
            </w:r>
          </w:p>
        </w:tc>
      </w:tr>
      <w:tr w:rsidR="007C612E" w:rsidTr="007C612E">
        <w:trPr>
          <w:cantSplit/>
          <w:trHeight w:val="1134"/>
        </w:trPr>
        <w:tc>
          <w:tcPr>
            <w:tcW w:w="540" w:type="dxa"/>
            <w:textDirection w:val="btLr"/>
          </w:tcPr>
          <w:p w:rsidR="007C612E" w:rsidRPr="00194577" w:rsidRDefault="007C612E" w:rsidP="007C612E">
            <w:pPr>
              <w:ind w:left="113" w:right="113"/>
              <w:jc w:val="center"/>
              <w:rPr>
                <w:b/>
                <w:sz w:val="24"/>
                <w:szCs w:val="24"/>
              </w:rPr>
            </w:pPr>
            <w:r w:rsidRPr="00194577">
              <w:rPr>
                <w:b/>
                <w:sz w:val="24"/>
                <w:szCs w:val="24"/>
              </w:rPr>
              <w:t>Literacy in History/Social Studies</w:t>
            </w:r>
          </w:p>
        </w:tc>
        <w:bookmarkStart w:id="4" w:name="CCSS.ELA-Literacy.RH.6-8.1"/>
        <w:tc>
          <w:tcPr>
            <w:tcW w:w="4380" w:type="dxa"/>
          </w:tcPr>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"http://www.corestandards.org/ELA-Literacy/RH/6-8/1/" </w:instrText>
            </w:r>
            <w:r w:rsidRPr="001D1C2E">
              <w:rPr>
                <w:rFonts w:cs="Arial"/>
                <w:sz w:val="20"/>
              </w:rPr>
              <w:fldChar w:fldCharType="separate"/>
            </w:r>
            <w:r w:rsidRPr="001D1C2E">
              <w:rPr>
                <w:rStyle w:val="Hyperlink"/>
                <w:rFonts w:cs="Arial"/>
                <w:color w:val="auto"/>
                <w:sz w:val="20"/>
              </w:rPr>
              <w:t>CCSS.ELA-Literacy.RH.6-8.1</w:t>
            </w:r>
            <w:r w:rsidRPr="001D1C2E">
              <w:rPr>
                <w:rFonts w:cs="Arial"/>
                <w:sz w:val="20"/>
              </w:rPr>
              <w:fldChar w:fldCharType="end"/>
            </w:r>
            <w:bookmarkEnd w:id="4"/>
            <w:r w:rsidRPr="001D1C2E">
              <w:rPr>
                <w:rFonts w:cs="Arial"/>
                <w:sz w:val="20"/>
              </w:rPr>
              <w:br/>
              <w:t>Cite specific textual evidence to support analysis of primary and secondary sources.</w:t>
            </w:r>
          </w:p>
          <w:bookmarkStart w:id="5" w:name="CCSS.ELA-Literacy.RH.6-8.3"/>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"http://www.corestandards.org/ELA-Literacy/RH/6-8/3/" </w:instrText>
            </w:r>
            <w:r w:rsidRPr="001D1C2E">
              <w:rPr>
                <w:rFonts w:cs="Arial"/>
                <w:sz w:val="20"/>
              </w:rPr>
              <w:fldChar w:fldCharType="separate"/>
            </w:r>
            <w:r w:rsidRPr="001D1C2E">
              <w:rPr>
                <w:rStyle w:val="Hyperlink"/>
                <w:rFonts w:cs="Arial"/>
                <w:color w:val="auto"/>
                <w:sz w:val="20"/>
              </w:rPr>
              <w:t>CCSS.ELA-Literacy.RH.6-8.3</w:t>
            </w:r>
            <w:r w:rsidRPr="001D1C2E">
              <w:rPr>
                <w:rFonts w:cs="Arial"/>
                <w:sz w:val="20"/>
              </w:rPr>
              <w:fldChar w:fldCharType="end"/>
            </w:r>
            <w:bookmarkEnd w:id="5"/>
            <w:r w:rsidRPr="001D1C2E">
              <w:rPr>
                <w:rFonts w:cs="Arial"/>
                <w:sz w:val="20"/>
              </w:rPr>
              <w:br/>
              <w:t>Identify key steps in a text's description of a process related to history/social studies (e.g., how a bill becomes law, how interest rates are raised or lowered).</w:t>
            </w:r>
          </w:p>
          <w:bookmarkStart w:id="6" w:name="CCSS.ELA-Literacy.RH.6-8.4"/>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"http://www.corestandards.org/ELA-Literacy/RH/6-8/4/" </w:instrText>
            </w:r>
            <w:r w:rsidRPr="001D1C2E">
              <w:rPr>
                <w:rFonts w:cs="Arial"/>
                <w:sz w:val="20"/>
              </w:rPr>
              <w:fldChar w:fldCharType="separate"/>
            </w:r>
            <w:r w:rsidRPr="001D1C2E">
              <w:rPr>
                <w:rStyle w:val="Hyperlink"/>
                <w:rFonts w:cs="Arial"/>
                <w:color w:val="auto"/>
                <w:sz w:val="20"/>
              </w:rPr>
              <w:t>CCSS.ELA-Literacy.RH.6-8.4</w:t>
            </w:r>
            <w:r w:rsidRPr="001D1C2E">
              <w:rPr>
                <w:rFonts w:cs="Arial"/>
                <w:sz w:val="20"/>
              </w:rPr>
              <w:fldChar w:fldCharType="end"/>
            </w:r>
            <w:bookmarkEnd w:id="6"/>
            <w:r w:rsidRPr="001D1C2E">
              <w:rPr>
                <w:rFonts w:cs="Arial"/>
                <w:sz w:val="20"/>
              </w:rPr>
              <w:br/>
              <w:t>Determine the meaning of words and phrases as they are used in a text, including vocabulary specific to domains related to history/social studies.</w:t>
            </w:r>
          </w:p>
          <w:bookmarkStart w:id="7" w:name="CCSS.ELA-Literacy.RH.6-8.6"/>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"http://www.corestandards.org/ELA-Literacy/RH/6-8/6/" </w:instrText>
            </w:r>
            <w:r w:rsidRPr="001D1C2E">
              <w:rPr>
                <w:rFonts w:cs="Arial"/>
                <w:sz w:val="20"/>
              </w:rPr>
              <w:fldChar w:fldCharType="separate"/>
            </w:r>
            <w:r w:rsidRPr="001D1C2E">
              <w:rPr>
                <w:rStyle w:val="Hyperlink"/>
                <w:rFonts w:cs="Arial"/>
                <w:color w:val="auto"/>
                <w:sz w:val="20"/>
              </w:rPr>
              <w:t>CCSS.ELA-Literacy.RH.6-8.6</w:t>
            </w:r>
            <w:r w:rsidRPr="001D1C2E">
              <w:rPr>
                <w:rFonts w:cs="Arial"/>
                <w:sz w:val="20"/>
              </w:rPr>
              <w:fldChar w:fldCharType="end"/>
            </w:r>
            <w:bookmarkEnd w:id="7"/>
            <w:r w:rsidRPr="001D1C2E">
              <w:rPr>
                <w:rFonts w:cs="Arial"/>
                <w:sz w:val="20"/>
              </w:rPr>
              <w:br/>
              <w:t>Identify aspects of a text that reveal an author's point of view or purpose (e.g., loaded language, inclusion or avoidance of particular facts).</w:t>
            </w:r>
          </w:p>
          <w:bookmarkStart w:id="8" w:name="CCSS.ELA-Literacy.RH.6-8.8"/>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"http://www.corestandards.org/ELA-Literacy/RH/6-8/8/" </w:instrText>
            </w:r>
            <w:r w:rsidRPr="001D1C2E">
              <w:rPr>
                <w:rFonts w:cs="Arial"/>
                <w:sz w:val="20"/>
              </w:rPr>
              <w:fldChar w:fldCharType="separate"/>
            </w:r>
            <w:r w:rsidRPr="001D1C2E">
              <w:rPr>
                <w:rStyle w:val="Hyperlink"/>
                <w:rFonts w:cs="Arial"/>
                <w:color w:val="auto"/>
                <w:sz w:val="20"/>
              </w:rPr>
              <w:t>CCSS.ELA-Literacy.RH.6-8.8</w:t>
            </w:r>
            <w:r w:rsidRPr="001D1C2E">
              <w:rPr>
                <w:rFonts w:cs="Arial"/>
                <w:sz w:val="20"/>
              </w:rPr>
              <w:fldChar w:fldCharType="end"/>
            </w:r>
            <w:bookmarkEnd w:id="8"/>
            <w:r w:rsidRPr="001D1C2E">
              <w:rPr>
                <w:rFonts w:cs="Arial"/>
                <w:sz w:val="20"/>
              </w:rPr>
              <w:br/>
              <w:t>Distinguish among fact, opinion, and reasoned judgment in a text.</w:t>
            </w:r>
          </w:p>
        </w:tc>
        <w:bookmarkStart w:id="9" w:name="CCSS.ELA-Literacy.RH.9-10.1"/>
        <w:tc>
          <w:tcPr>
            <w:tcW w:w="4380" w:type="dxa"/>
          </w:tcPr>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"http://www.corestandards.org/ELA-Literacy/RH/9-10/1/" </w:instrText>
            </w:r>
            <w:r w:rsidRPr="001D1C2E">
              <w:rPr>
                <w:rFonts w:cs="Arial"/>
                <w:sz w:val="20"/>
              </w:rPr>
              <w:fldChar w:fldCharType="separate"/>
            </w:r>
            <w:r w:rsidRPr="001D1C2E">
              <w:rPr>
                <w:rStyle w:val="Hyperlink"/>
                <w:rFonts w:cs="Arial"/>
                <w:color w:val="auto"/>
                <w:sz w:val="20"/>
              </w:rPr>
              <w:t>CCSS.ELA-Literacy.RH.9-10.1</w:t>
            </w:r>
            <w:r w:rsidRPr="001D1C2E">
              <w:rPr>
                <w:rFonts w:cs="Arial"/>
                <w:sz w:val="20"/>
              </w:rPr>
              <w:fldChar w:fldCharType="end"/>
            </w:r>
            <w:bookmarkEnd w:id="9"/>
            <w:r w:rsidRPr="001D1C2E">
              <w:rPr>
                <w:rFonts w:cs="Arial"/>
                <w:sz w:val="20"/>
              </w:rPr>
              <w:br/>
              <w:t>Cite specific textual evidence to support analysis of primary and secondary sources, attending to such features as the date and origin of the information.</w:t>
            </w:r>
          </w:p>
          <w:bookmarkStart w:id="10" w:name="CCSS.ELA-Literacy.RH.9-10.4"/>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"http://www.corestandards.org/ELA-Literacy/RH/9-10/4/" </w:instrText>
            </w:r>
            <w:r w:rsidRPr="001D1C2E">
              <w:rPr>
                <w:rFonts w:cs="Arial"/>
                <w:sz w:val="20"/>
              </w:rPr>
              <w:fldChar w:fldCharType="separate"/>
            </w:r>
            <w:r w:rsidRPr="001D1C2E">
              <w:rPr>
                <w:rStyle w:val="Hyperlink"/>
                <w:rFonts w:cs="Arial"/>
                <w:color w:val="auto"/>
                <w:sz w:val="20"/>
              </w:rPr>
              <w:t>CCSS.ELA-Literacy.RH.9-10.4</w:t>
            </w:r>
            <w:r w:rsidRPr="001D1C2E">
              <w:rPr>
                <w:rFonts w:cs="Arial"/>
                <w:sz w:val="20"/>
              </w:rPr>
              <w:fldChar w:fldCharType="end"/>
            </w:r>
            <w:bookmarkEnd w:id="10"/>
            <w:r w:rsidRPr="001D1C2E">
              <w:rPr>
                <w:rFonts w:cs="Arial"/>
                <w:sz w:val="20"/>
              </w:rPr>
              <w:br/>
              <w:t>Determine the meaning of words and phrases as they are used in a text, including vocabulary describing political, social, or economic aspects of history/social science.</w:t>
            </w:r>
          </w:p>
          <w:bookmarkStart w:id="11" w:name="CCSS.ELA-Literacy.RH.9-10.5"/>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"http://www.corestandards.org/ELA-Literacy/RH/9-10/5/" </w:instrText>
            </w:r>
            <w:r w:rsidRPr="001D1C2E">
              <w:rPr>
                <w:rFonts w:cs="Arial"/>
                <w:sz w:val="20"/>
              </w:rPr>
              <w:fldChar w:fldCharType="separate"/>
            </w:r>
            <w:r w:rsidRPr="001D1C2E">
              <w:rPr>
                <w:rStyle w:val="Hyperlink"/>
                <w:rFonts w:cs="Arial"/>
                <w:color w:val="auto"/>
                <w:sz w:val="20"/>
              </w:rPr>
              <w:t>CCSS.ELA-Literacy.RH.9-10.5</w:t>
            </w:r>
            <w:r w:rsidRPr="001D1C2E">
              <w:rPr>
                <w:rFonts w:cs="Arial"/>
                <w:sz w:val="20"/>
              </w:rPr>
              <w:fldChar w:fldCharType="end"/>
            </w:r>
            <w:bookmarkEnd w:id="11"/>
            <w:r w:rsidRPr="001D1C2E">
              <w:rPr>
                <w:rFonts w:cs="Arial"/>
                <w:sz w:val="20"/>
              </w:rPr>
              <w:br/>
              <w:t>Analyze how a text uses structure to emphasize key points or advance an explanation or analysis.</w:t>
            </w:r>
          </w:p>
          <w:bookmarkStart w:id="12" w:name="CCSS.ELA-Literacy.RH.9-10.6"/>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"http://www.corestandards.org/ELA-Literacy/RH/9-10/6/" </w:instrText>
            </w:r>
            <w:r w:rsidRPr="001D1C2E">
              <w:rPr>
                <w:rFonts w:cs="Arial"/>
                <w:sz w:val="20"/>
              </w:rPr>
              <w:fldChar w:fldCharType="separate"/>
            </w:r>
            <w:r w:rsidRPr="001D1C2E">
              <w:rPr>
                <w:rStyle w:val="Hyperlink"/>
                <w:rFonts w:cs="Arial"/>
                <w:color w:val="auto"/>
                <w:sz w:val="20"/>
              </w:rPr>
              <w:t>CCSS.ELA-Literacy.RH.9-10.6</w:t>
            </w:r>
            <w:r w:rsidRPr="001D1C2E">
              <w:rPr>
                <w:rFonts w:cs="Arial"/>
                <w:sz w:val="20"/>
              </w:rPr>
              <w:fldChar w:fldCharType="end"/>
            </w:r>
            <w:bookmarkEnd w:id="12"/>
            <w:r w:rsidRPr="001D1C2E">
              <w:rPr>
                <w:rFonts w:cs="Arial"/>
                <w:sz w:val="20"/>
              </w:rPr>
              <w:br/>
              <w:t>Compare the point of view of two or more authors for how they treat the same or similar topics, including which details they include and emphasize in their respective accounts.</w:t>
            </w:r>
          </w:p>
          <w:bookmarkStart w:id="13" w:name="CCSS.ELA-Literacy.RH.9-10.8"/>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"http://www.corestandards.org/ELA-Literacy/RH/9-10/8/" </w:instrText>
            </w:r>
            <w:r w:rsidRPr="001D1C2E">
              <w:rPr>
                <w:rFonts w:cs="Arial"/>
                <w:sz w:val="20"/>
              </w:rPr>
              <w:fldChar w:fldCharType="separate"/>
            </w:r>
            <w:r w:rsidRPr="001D1C2E">
              <w:rPr>
                <w:rStyle w:val="Hyperlink"/>
                <w:rFonts w:cs="Arial"/>
                <w:color w:val="auto"/>
                <w:sz w:val="20"/>
              </w:rPr>
              <w:t>CCSS.ELA-Literacy.RH.9-10.8</w:t>
            </w:r>
            <w:r w:rsidRPr="001D1C2E">
              <w:rPr>
                <w:rFonts w:cs="Arial"/>
                <w:sz w:val="20"/>
              </w:rPr>
              <w:fldChar w:fldCharType="end"/>
            </w:r>
            <w:bookmarkEnd w:id="13"/>
            <w:r w:rsidRPr="001D1C2E">
              <w:rPr>
                <w:rFonts w:cs="Arial"/>
                <w:sz w:val="20"/>
              </w:rPr>
              <w:br/>
              <w:t>Assess the extent to which the reasoning and evidence in a text support the author's claims.</w:t>
            </w:r>
          </w:p>
          <w:bookmarkStart w:id="14" w:name="CCSS.ELA-Literacy.RH.9-10.9"/>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"http://www.corestandards.org/ELA-Literacy/RH/9-10/9/" </w:instrText>
            </w:r>
            <w:r w:rsidRPr="001D1C2E">
              <w:rPr>
                <w:rFonts w:cs="Arial"/>
                <w:sz w:val="20"/>
              </w:rPr>
              <w:fldChar w:fldCharType="separate"/>
            </w:r>
            <w:r w:rsidRPr="001D1C2E">
              <w:rPr>
                <w:rStyle w:val="Hyperlink"/>
                <w:rFonts w:cs="Arial"/>
                <w:color w:val="auto"/>
                <w:sz w:val="20"/>
              </w:rPr>
              <w:t>CCSS.ELA-Literacy.RH.9-10.9</w:t>
            </w:r>
            <w:r w:rsidRPr="001D1C2E">
              <w:rPr>
                <w:rFonts w:cs="Arial"/>
                <w:sz w:val="20"/>
              </w:rPr>
              <w:fldChar w:fldCharType="end"/>
            </w:r>
            <w:bookmarkEnd w:id="14"/>
            <w:r w:rsidRPr="001D1C2E">
              <w:rPr>
                <w:rFonts w:cs="Arial"/>
                <w:sz w:val="20"/>
              </w:rPr>
              <w:br/>
              <w:t>Compare and contrast treatments of the same topic in several primary and secondary sources.</w:t>
            </w:r>
          </w:p>
          <w:p w:rsidR="007C612E" w:rsidRPr="001D1C2E" w:rsidRDefault="007C612E" w:rsidP="00D15404">
            <w:pPr>
              <w:jc w:val="center"/>
              <w:rPr>
                <w:sz w:val="20"/>
              </w:rPr>
            </w:pPr>
          </w:p>
        </w:tc>
        <w:bookmarkStart w:id="15" w:name="CCSS.ELA-Literacy.RH.11-12.1"/>
        <w:tc>
          <w:tcPr>
            <w:tcW w:w="4380" w:type="dxa"/>
          </w:tcPr>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"http://www.corestandards.org/ELA-Literacy/RH/11-12/1/" </w:instrText>
            </w:r>
            <w:r w:rsidRPr="001D1C2E">
              <w:rPr>
                <w:rFonts w:cs="Arial"/>
                <w:sz w:val="20"/>
              </w:rPr>
              <w:fldChar w:fldCharType="separate"/>
            </w:r>
            <w:r w:rsidRPr="001D1C2E">
              <w:rPr>
                <w:rStyle w:val="Hyperlink"/>
                <w:rFonts w:cs="Arial"/>
                <w:color w:val="auto"/>
                <w:sz w:val="20"/>
              </w:rPr>
              <w:t>CCSS.ELA-Literacy.RH.11-12.1</w:t>
            </w:r>
            <w:r w:rsidRPr="001D1C2E">
              <w:rPr>
                <w:rFonts w:cs="Arial"/>
                <w:sz w:val="20"/>
              </w:rPr>
              <w:fldChar w:fldCharType="end"/>
            </w:r>
            <w:bookmarkEnd w:id="15"/>
            <w:r w:rsidRPr="001D1C2E">
              <w:rPr>
                <w:rFonts w:cs="Arial"/>
                <w:sz w:val="20"/>
              </w:rPr>
              <w:br/>
              <w:t>Cite specific textual evidence to support analysis of primary and secondary sources, connecting insights gained from specific details to an understanding of the text as a whole.</w:t>
            </w:r>
          </w:p>
          <w:bookmarkStart w:id="16" w:name="CCSS.ELA-Literacy.RH.11-12.3"/>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"http://www.corestandards.org/ELA-Literacy/RH/11-12/3/" </w:instrText>
            </w:r>
            <w:r w:rsidRPr="001D1C2E">
              <w:rPr>
                <w:rFonts w:cs="Arial"/>
                <w:sz w:val="20"/>
              </w:rPr>
              <w:fldChar w:fldCharType="separate"/>
            </w:r>
            <w:r w:rsidRPr="001D1C2E">
              <w:rPr>
                <w:rStyle w:val="Hyperlink"/>
                <w:rFonts w:cs="Arial"/>
                <w:color w:val="auto"/>
                <w:sz w:val="20"/>
              </w:rPr>
              <w:t>CCSS.ELA-Literacy.RH.11-12.3</w:t>
            </w:r>
            <w:r w:rsidRPr="001D1C2E">
              <w:rPr>
                <w:rFonts w:cs="Arial"/>
                <w:sz w:val="20"/>
              </w:rPr>
              <w:fldChar w:fldCharType="end"/>
            </w:r>
            <w:bookmarkEnd w:id="16"/>
            <w:r w:rsidRPr="001D1C2E">
              <w:rPr>
                <w:rFonts w:cs="Arial"/>
                <w:sz w:val="20"/>
              </w:rPr>
              <w:br/>
              <w:t>Evaluate various explanations for actions or events and determine which explanation best accords with textual evidence, acknowledging where the text leaves matters uncertain.</w:t>
            </w:r>
          </w:p>
          <w:bookmarkStart w:id="17" w:name="CCSS.ELA-Literacy.RH.11-12.4"/>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"http://www.corestandards.org/ELA-Literacy/RH/11-12/4/" </w:instrText>
            </w:r>
            <w:r w:rsidRPr="001D1C2E">
              <w:rPr>
                <w:rFonts w:cs="Arial"/>
                <w:sz w:val="20"/>
              </w:rPr>
              <w:fldChar w:fldCharType="separate"/>
            </w:r>
            <w:r w:rsidRPr="001D1C2E">
              <w:rPr>
                <w:rStyle w:val="Hyperlink"/>
                <w:rFonts w:cs="Arial"/>
                <w:color w:val="auto"/>
                <w:sz w:val="20"/>
              </w:rPr>
              <w:t>CCSS.ELA-Literacy.RH.11-12.4</w:t>
            </w:r>
            <w:r w:rsidRPr="001D1C2E">
              <w:rPr>
                <w:rFonts w:cs="Arial"/>
                <w:sz w:val="20"/>
              </w:rPr>
              <w:fldChar w:fldCharType="end"/>
            </w:r>
            <w:bookmarkEnd w:id="17"/>
            <w:r w:rsidRPr="001D1C2E">
              <w:rPr>
                <w:rFonts w:cs="Arial"/>
                <w:sz w:val="20"/>
              </w:rPr>
              <w:br/>
              <w:t xml:space="preserve">Determine the meaning of words and phrases as they are used in a text, including analyzing how an author uses and refines the meaning of a key term over the course of a text (e.g., how Madison defines </w:t>
            </w:r>
            <w:r w:rsidRPr="001D1C2E">
              <w:rPr>
                <w:rStyle w:val="Emphasis"/>
                <w:rFonts w:cs="Arial"/>
                <w:sz w:val="20"/>
              </w:rPr>
              <w:t>faction</w:t>
            </w:r>
            <w:r w:rsidRPr="001D1C2E">
              <w:rPr>
                <w:rFonts w:cs="Arial"/>
                <w:sz w:val="20"/>
              </w:rPr>
              <w:t xml:space="preserve"> in </w:t>
            </w:r>
            <w:r w:rsidRPr="001D1C2E">
              <w:rPr>
                <w:rStyle w:val="Emphasis"/>
                <w:rFonts w:cs="Arial"/>
                <w:sz w:val="20"/>
              </w:rPr>
              <w:t>Federalist</w:t>
            </w:r>
            <w:r w:rsidRPr="001D1C2E">
              <w:rPr>
                <w:rFonts w:cs="Arial"/>
                <w:sz w:val="20"/>
              </w:rPr>
              <w:t xml:space="preserve"> No. 10).</w:t>
            </w:r>
          </w:p>
          <w:p w:rsidR="007C612E" w:rsidRPr="001D1C2E" w:rsidRDefault="002C3AC2" w:rsidP="00D15404">
            <w:pPr>
              <w:rPr>
                <w:rFonts w:cs="Arial"/>
                <w:sz w:val="20"/>
              </w:rPr>
            </w:pPr>
            <w:hyperlink r:id="rId16" w:history="1">
              <w:r w:rsidR="007C612E" w:rsidRPr="001D1C2E">
                <w:rPr>
                  <w:rStyle w:val="Hyperlink"/>
                  <w:rFonts w:cs="Arial"/>
                  <w:color w:val="auto"/>
                  <w:sz w:val="20"/>
                </w:rPr>
                <w:t>CCSS.ELA-Literacy.RH.11-12.6</w:t>
              </w:r>
            </w:hyperlink>
            <w:r w:rsidR="007C612E" w:rsidRPr="001D1C2E">
              <w:rPr>
                <w:rFonts w:cs="Arial"/>
                <w:sz w:val="20"/>
              </w:rPr>
              <w:br/>
              <w:t>Evaluate authors' differing points of view on the same historical event or issue by assessing the authors' claims, reasoning, and evidence.</w:t>
            </w:r>
          </w:p>
          <w:bookmarkStart w:id="18" w:name="CCSS.ELA-Literacy.RH.11-12.7"/>
          <w:p w:rsidR="007C612E" w:rsidRPr="001D1C2E" w:rsidRDefault="007C612E" w:rsidP="00D15404">
            <w:pPr>
              <w:rPr>
                <w:rFonts w:cs="Arial"/>
                <w:sz w:val="20"/>
              </w:rPr>
            </w:pPr>
            <w:r w:rsidRPr="001D1C2E">
              <w:rPr>
                <w:rFonts w:cs="Arial"/>
                <w:sz w:val="20"/>
              </w:rPr>
              <w:fldChar w:fldCharType="begin"/>
            </w:r>
            <w:r w:rsidRPr="001D1C2E">
              <w:rPr>
                <w:rFonts w:cs="Arial"/>
                <w:sz w:val="20"/>
              </w:rPr>
              <w:instrText xml:space="preserve"> HYPERLINK "http://www.corestandards.org/ELA-Literacy/RH/11-12/7/" </w:instrText>
            </w:r>
            <w:r w:rsidRPr="001D1C2E">
              <w:rPr>
                <w:rFonts w:cs="Arial"/>
                <w:sz w:val="20"/>
              </w:rPr>
              <w:fldChar w:fldCharType="separate"/>
            </w:r>
            <w:r w:rsidRPr="001D1C2E">
              <w:rPr>
                <w:rStyle w:val="Hyperlink"/>
                <w:rFonts w:cs="Arial"/>
                <w:color w:val="auto"/>
                <w:sz w:val="20"/>
              </w:rPr>
              <w:t>CCSS.ELA-Literacy.RH.11-12.7</w:t>
            </w:r>
            <w:r w:rsidRPr="001D1C2E">
              <w:rPr>
                <w:rFonts w:cs="Arial"/>
                <w:sz w:val="20"/>
              </w:rPr>
              <w:fldChar w:fldCharType="end"/>
            </w:r>
            <w:bookmarkEnd w:id="18"/>
            <w:r w:rsidRPr="001D1C2E">
              <w:rPr>
                <w:rFonts w:cs="Arial"/>
                <w:sz w:val="20"/>
              </w:rPr>
              <w:br/>
              <w:t>Integrate and evaluate multiple sources of information presented in diverse formats and media (e.g., visually, quantitatively, as well as in words) in order to address a question or solve a problem.</w:t>
            </w:r>
          </w:p>
          <w:p w:rsidR="007C612E" w:rsidRPr="001D1C2E" w:rsidRDefault="002C3AC2" w:rsidP="00D15404">
            <w:pPr>
              <w:rPr>
                <w:rFonts w:cs="Arial"/>
                <w:sz w:val="20"/>
              </w:rPr>
            </w:pPr>
            <w:hyperlink r:id="rId17" w:history="1">
              <w:r w:rsidR="007C612E" w:rsidRPr="001D1C2E">
                <w:rPr>
                  <w:rStyle w:val="Hyperlink"/>
                  <w:rFonts w:cs="Arial"/>
                  <w:color w:val="auto"/>
                  <w:sz w:val="20"/>
                </w:rPr>
                <w:t>CCSS.ELA-Literacy.RH.11-12.8</w:t>
              </w:r>
            </w:hyperlink>
            <w:r w:rsidR="007C612E" w:rsidRPr="001D1C2E">
              <w:rPr>
                <w:rFonts w:cs="Arial"/>
                <w:sz w:val="20"/>
              </w:rPr>
              <w:br/>
              <w:t xml:space="preserve">Evaluate an author's premises, claims, and evidence by corroborating or challenging them with other information. </w:t>
            </w:r>
          </w:p>
          <w:bookmarkStart w:id="19" w:name="CCSS.ELA-Literacy.RH.11-12.9"/>
          <w:p w:rsidR="007C612E" w:rsidRPr="001D1C2E" w:rsidRDefault="007C612E" w:rsidP="001D1C2E">
            <w:pPr>
              <w:rPr>
                <w:rFonts w:cs="Arial"/>
                <w:sz w:val="20"/>
              </w:rPr>
            </w:pPr>
            <w:r w:rsidRPr="001D1C2E">
              <w:rPr>
                <w:rFonts w:cs="Arial"/>
                <w:sz w:val="20"/>
              </w:rPr>
              <w:fldChar w:fldCharType="begin"/>
            </w:r>
            <w:r w:rsidRPr="001D1C2E">
              <w:rPr>
                <w:rFonts w:cs="Arial"/>
                <w:sz w:val="20"/>
              </w:rPr>
              <w:instrText xml:space="preserve"> HYPERLINK "http://www.corestandards.org/ELA-Literacy/RH/11-12/9/" </w:instrText>
            </w:r>
            <w:r w:rsidRPr="001D1C2E">
              <w:rPr>
                <w:rFonts w:cs="Arial"/>
                <w:sz w:val="20"/>
              </w:rPr>
              <w:fldChar w:fldCharType="separate"/>
            </w:r>
            <w:r w:rsidRPr="001D1C2E">
              <w:rPr>
                <w:rStyle w:val="Hyperlink"/>
                <w:rFonts w:cs="Arial"/>
                <w:color w:val="auto"/>
                <w:sz w:val="20"/>
              </w:rPr>
              <w:t>CCSS.ELA-Literacy.RH.11-12.9</w:t>
            </w:r>
            <w:r w:rsidRPr="001D1C2E">
              <w:rPr>
                <w:rFonts w:cs="Arial"/>
                <w:sz w:val="20"/>
              </w:rPr>
              <w:fldChar w:fldCharType="end"/>
            </w:r>
            <w:bookmarkEnd w:id="19"/>
            <w:r w:rsidRPr="001D1C2E">
              <w:rPr>
                <w:rFonts w:cs="Arial"/>
                <w:sz w:val="20"/>
              </w:rPr>
              <w:br/>
              <w:t>Integrate information from diverse sources, both primary and secondary, into a coherent understanding of an idea or event, noting discrepancies among sources.</w:t>
            </w:r>
          </w:p>
        </w:tc>
      </w:tr>
      <w:tr w:rsidR="007C612E" w:rsidTr="007C612E">
        <w:trPr>
          <w:cantSplit/>
          <w:trHeight w:val="1134"/>
        </w:trPr>
        <w:tc>
          <w:tcPr>
            <w:tcW w:w="540" w:type="dxa"/>
            <w:textDirection w:val="btLr"/>
          </w:tcPr>
          <w:p w:rsidR="007C612E" w:rsidRPr="00194577" w:rsidRDefault="007C612E" w:rsidP="007C612E">
            <w:pPr>
              <w:ind w:left="113" w:right="113"/>
              <w:jc w:val="center"/>
              <w:rPr>
                <w:b/>
                <w:sz w:val="24"/>
                <w:szCs w:val="24"/>
              </w:rPr>
            </w:pPr>
            <w:r w:rsidRPr="00194577">
              <w:rPr>
                <w:b/>
                <w:sz w:val="24"/>
                <w:szCs w:val="24"/>
              </w:rPr>
              <w:lastRenderedPageBreak/>
              <w:t>Speaking &amp; Listening</w:t>
            </w:r>
            <w:r w:rsidR="00FF30B5" w:rsidRPr="00194577">
              <w:rPr>
                <w:b/>
                <w:sz w:val="24"/>
                <w:szCs w:val="24"/>
              </w:rPr>
              <w:t xml:space="preserve"> </w:t>
            </w:r>
            <w:r w:rsidR="00FF30B5" w:rsidRPr="00194577">
              <w:rPr>
                <w:b/>
                <w:sz w:val="20"/>
                <w:szCs w:val="24"/>
              </w:rPr>
              <w:t>(Grade 6 standards are given; corresponding standards apply for grades 7 and 8)</w:t>
            </w:r>
          </w:p>
        </w:tc>
        <w:bookmarkStart w:id="20" w:name="CCSS.ELA-Literacy.SL.6.1.a"/>
        <w:tc>
          <w:tcPr>
            <w:tcW w:w="4380" w:type="dxa"/>
          </w:tcPr>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"http://www.corestandards.org/ELA-Literacy/SL/6/1/a/" </w:instrText>
            </w:r>
            <w:r w:rsidRPr="001D1C2E">
              <w:rPr>
                <w:rFonts w:cs="Arial"/>
                <w:sz w:val="20"/>
              </w:rPr>
              <w:fldChar w:fldCharType="separate"/>
            </w:r>
            <w:r w:rsidRPr="001D1C2E">
              <w:rPr>
                <w:rStyle w:val="Hyperlink"/>
                <w:rFonts w:cs="Arial"/>
                <w:color w:val="auto"/>
                <w:sz w:val="20"/>
              </w:rPr>
              <w:t>CCSS.ELA-Literacy.SL.6.1.a</w:t>
            </w:r>
            <w:r w:rsidRPr="001D1C2E">
              <w:rPr>
                <w:rFonts w:cs="Arial"/>
                <w:sz w:val="20"/>
              </w:rPr>
              <w:fldChar w:fldCharType="end"/>
            </w:r>
            <w:bookmarkEnd w:id="20"/>
            <w:r w:rsidRPr="001D1C2E">
              <w:rPr>
                <w:rFonts w:cs="Arial"/>
                <w:sz w:val="20"/>
              </w:rPr>
              <w:br/>
              <w:t>Come to discussions prepared, having read or studied required material; explicitly draw on that preparation by referring to evidence on the topic, text, or issue to probe and reflect on ideas under discussion.</w:t>
            </w:r>
          </w:p>
          <w:bookmarkStart w:id="21" w:name="CCSS.ELA-Literacy.SL.6.1.b"/>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"http://www.corestandards.org/ELA-Literacy/SL/6/1/b/" </w:instrText>
            </w:r>
            <w:r w:rsidRPr="001D1C2E">
              <w:rPr>
                <w:rFonts w:cs="Arial"/>
                <w:sz w:val="20"/>
              </w:rPr>
              <w:fldChar w:fldCharType="separate"/>
            </w:r>
            <w:r w:rsidRPr="001D1C2E">
              <w:rPr>
                <w:rStyle w:val="Hyperlink"/>
                <w:rFonts w:cs="Arial"/>
                <w:color w:val="auto"/>
                <w:sz w:val="20"/>
              </w:rPr>
              <w:t>CCSS.ELA-Literacy.SL.6.1.b</w:t>
            </w:r>
            <w:r w:rsidRPr="001D1C2E">
              <w:rPr>
                <w:rFonts w:cs="Arial"/>
                <w:sz w:val="20"/>
              </w:rPr>
              <w:fldChar w:fldCharType="end"/>
            </w:r>
            <w:bookmarkEnd w:id="21"/>
            <w:r w:rsidRPr="001D1C2E">
              <w:rPr>
                <w:rFonts w:cs="Arial"/>
                <w:sz w:val="20"/>
              </w:rPr>
              <w:br/>
              <w:t>Follow rules for collegial discussions, set specific goals and deadlines, and define individual roles as needed.</w:t>
            </w:r>
          </w:p>
          <w:bookmarkStart w:id="22" w:name="CCSS.ELA-Literacy.SL.6.1.c"/>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"http://www.corestandards.org/ELA-Literacy/SL/6/1/c/" </w:instrText>
            </w:r>
            <w:r w:rsidRPr="001D1C2E">
              <w:rPr>
                <w:rFonts w:cs="Arial"/>
                <w:sz w:val="20"/>
              </w:rPr>
              <w:fldChar w:fldCharType="separate"/>
            </w:r>
            <w:r w:rsidRPr="001D1C2E">
              <w:rPr>
                <w:rStyle w:val="Hyperlink"/>
                <w:rFonts w:cs="Arial"/>
                <w:color w:val="auto"/>
                <w:sz w:val="20"/>
              </w:rPr>
              <w:t>CCSS.ELA-Literacy.SL.6.1.c</w:t>
            </w:r>
            <w:r w:rsidRPr="001D1C2E">
              <w:rPr>
                <w:rFonts w:cs="Arial"/>
                <w:sz w:val="20"/>
              </w:rPr>
              <w:fldChar w:fldCharType="end"/>
            </w:r>
            <w:bookmarkEnd w:id="22"/>
            <w:r w:rsidRPr="001D1C2E">
              <w:rPr>
                <w:rFonts w:cs="Arial"/>
                <w:sz w:val="20"/>
              </w:rPr>
              <w:br/>
              <w:t>Pose and respond to specific questions with elaboration and detail by making comments that contribute to the topic, text, or issue under discussion.</w:t>
            </w:r>
          </w:p>
          <w:bookmarkStart w:id="23" w:name="CCSS.ELA-Literacy.SL.6.2"/>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"http://www.corestandards.org/ELA-Literacy/SL/6/2/" </w:instrText>
            </w:r>
            <w:r w:rsidRPr="001D1C2E">
              <w:rPr>
                <w:rFonts w:cs="Arial"/>
                <w:sz w:val="20"/>
              </w:rPr>
              <w:fldChar w:fldCharType="separate"/>
            </w:r>
            <w:r w:rsidRPr="001D1C2E">
              <w:rPr>
                <w:rStyle w:val="Hyperlink"/>
                <w:rFonts w:cs="Arial"/>
                <w:color w:val="auto"/>
                <w:sz w:val="20"/>
              </w:rPr>
              <w:t>CCSS.ELA-Literacy.SL.6.2</w:t>
            </w:r>
            <w:r w:rsidRPr="001D1C2E">
              <w:rPr>
                <w:rFonts w:cs="Arial"/>
                <w:sz w:val="20"/>
              </w:rPr>
              <w:fldChar w:fldCharType="end"/>
            </w:r>
            <w:bookmarkEnd w:id="23"/>
            <w:r w:rsidRPr="001D1C2E">
              <w:rPr>
                <w:rFonts w:cs="Arial"/>
                <w:sz w:val="20"/>
              </w:rPr>
              <w:br/>
              <w:t>Interpret information presented in diverse media and formats (e.g., visually, quantitatively, orally) and explain how it contributes to a topic, text, or issue under study.</w:t>
            </w:r>
          </w:p>
          <w:bookmarkStart w:id="24" w:name="CCSS.ELA-Literacy.SL.6.3"/>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"http://www.corestandards.org/ELA-Literacy/SL/6/3/" </w:instrText>
            </w:r>
            <w:r w:rsidRPr="001D1C2E">
              <w:rPr>
                <w:rFonts w:cs="Arial"/>
                <w:sz w:val="20"/>
              </w:rPr>
              <w:fldChar w:fldCharType="separate"/>
            </w:r>
            <w:r w:rsidRPr="001D1C2E">
              <w:rPr>
                <w:rStyle w:val="Hyperlink"/>
                <w:rFonts w:cs="Arial"/>
                <w:color w:val="auto"/>
                <w:sz w:val="20"/>
              </w:rPr>
              <w:t>CCSS.ELA-Literacy.SL.6.3</w:t>
            </w:r>
            <w:r w:rsidRPr="001D1C2E">
              <w:rPr>
                <w:rFonts w:cs="Arial"/>
                <w:sz w:val="20"/>
              </w:rPr>
              <w:fldChar w:fldCharType="end"/>
            </w:r>
            <w:bookmarkEnd w:id="24"/>
            <w:r w:rsidRPr="001D1C2E">
              <w:rPr>
                <w:rFonts w:cs="Arial"/>
                <w:sz w:val="20"/>
              </w:rPr>
              <w:br/>
              <w:t>Delineate a speaker's argument and specific claims, distinguishing claims that are supported by reasons and evidence from claims that are not.</w:t>
            </w:r>
          </w:p>
          <w:bookmarkStart w:id="25" w:name="CCSS.ELA-Literacy.SL.6.4"/>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"http://www.corestandards.org/ELA-Literacy/SL/6/4/" </w:instrText>
            </w:r>
            <w:r w:rsidRPr="001D1C2E">
              <w:rPr>
                <w:rFonts w:cs="Arial"/>
                <w:sz w:val="20"/>
              </w:rPr>
              <w:fldChar w:fldCharType="separate"/>
            </w:r>
            <w:r w:rsidRPr="001D1C2E">
              <w:rPr>
                <w:rStyle w:val="Hyperlink"/>
                <w:rFonts w:cs="Arial"/>
                <w:color w:val="auto"/>
                <w:sz w:val="20"/>
              </w:rPr>
              <w:t>CCSS.ELA-Literacy.SL.6.4</w:t>
            </w:r>
            <w:r w:rsidRPr="001D1C2E">
              <w:rPr>
                <w:rFonts w:cs="Arial"/>
                <w:sz w:val="20"/>
              </w:rPr>
              <w:fldChar w:fldCharType="end"/>
            </w:r>
            <w:bookmarkEnd w:id="25"/>
            <w:r w:rsidRPr="001D1C2E">
              <w:rPr>
                <w:rFonts w:cs="Arial"/>
                <w:sz w:val="20"/>
              </w:rPr>
              <w:br/>
              <w:t>Present claims and findings, sequencing ideas logically and using pertinent descriptions, facts, and details to accentuate main ideas or themes; use appropriate eye contact, adequate volume, and clear pronunciation.</w:t>
            </w:r>
          </w:p>
          <w:bookmarkStart w:id="26" w:name="CCSS.ELA-Literacy.SL.6.6"/>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"http://www.corestandards.org/ELA-Literacy/SL/6/6/" </w:instrText>
            </w:r>
            <w:r w:rsidRPr="001D1C2E">
              <w:rPr>
                <w:rFonts w:cs="Arial"/>
                <w:sz w:val="20"/>
              </w:rPr>
              <w:fldChar w:fldCharType="separate"/>
            </w:r>
            <w:r w:rsidRPr="001D1C2E">
              <w:rPr>
                <w:rStyle w:val="Hyperlink"/>
                <w:rFonts w:cs="Arial"/>
                <w:color w:val="auto"/>
                <w:sz w:val="20"/>
              </w:rPr>
              <w:t>CCSS.ELA-Literacy.SL.6.6</w:t>
            </w:r>
            <w:r w:rsidRPr="001D1C2E">
              <w:rPr>
                <w:rFonts w:cs="Arial"/>
                <w:sz w:val="20"/>
              </w:rPr>
              <w:fldChar w:fldCharType="end"/>
            </w:r>
            <w:bookmarkEnd w:id="26"/>
            <w:r w:rsidRPr="001D1C2E">
              <w:rPr>
                <w:rFonts w:cs="Arial"/>
                <w:sz w:val="20"/>
              </w:rPr>
              <w:br/>
              <w:t xml:space="preserve">Adapt speech to a variety of contexts and tasks, demonstrating command of formal English when indicated or appropriate. </w:t>
            </w:r>
          </w:p>
          <w:p w:rsidR="007C612E" w:rsidRPr="001D1C2E" w:rsidRDefault="007C612E" w:rsidP="00D15404">
            <w:pPr>
              <w:jc w:val="center"/>
              <w:rPr>
                <w:sz w:val="20"/>
              </w:rPr>
            </w:pPr>
          </w:p>
          <w:p w:rsidR="007C612E" w:rsidRPr="001D1C2E" w:rsidRDefault="007C612E" w:rsidP="00D15404">
            <w:pPr>
              <w:jc w:val="center"/>
              <w:rPr>
                <w:sz w:val="20"/>
              </w:rPr>
            </w:pPr>
          </w:p>
          <w:p w:rsidR="007C612E" w:rsidRPr="001D1C2E" w:rsidRDefault="007C612E" w:rsidP="00D15404">
            <w:pPr>
              <w:jc w:val="center"/>
              <w:rPr>
                <w:sz w:val="20"/>
              </w:rPr>
            </w:pPr>
          </w:p>
          <w:p w:rsidR="007C612E" w:rsidRPr="001D1C2E" w:rsidRDefault="007C612E" w:rsidP="00D15404">
            <w:pPr>
              <w:jc w:val="center"/>
              <w:rPr>
                <w:sz w:val="20"/>
              </w:rPr>
            </w:pPr>
          </w:p>
          <w:p w:rsidR="007C612E" w:rsidRPr="001D1C2E" w:rsidRDefault="007C612E" w:rsidP="00D15404">
            <w:pPr>
              <w:jc w:val="center"/>
              <w:rPr>
                <w:sz w:val="20"/>
              </w:rPr>
            </w:pPr>
          </w:p>
        </w:tc>
        <w:bookmarkStart w:id="27" w:name="CCSS.ELA-Literacy.SL.9-10.1.a"/>
        <w:tc>
          <w:tcPr>
            <w:tcW w:w="4380" w:type="dxa"/>
          </w:tcPr>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"http://www.corestandards.org/ELA-Literacy/SL/9-10/1/a/" </w:instrText>
            </w:r>
            <w:r w:rsidRPr="001D1C2E">
              <w:rPr>
                <w:rFonts w:cs="Arial"/>
                <w:sz w:val="20"/>
              </w:rPr>
              <w:fldChar w:fldCharType="separate"/>
            </w:r>
            <w:r w:rsidRPr="001D1C2E">
              <w:rPr>
                <w:rStyle w:val="Hyperlink"/>
                <w:rFonts w:cs="Arial"/>
                <w:color w:val="auto"/>
                <w:sz w:val="20"/>
              </w:rPr>
              <w:t>CCSS.ELA-Literacy.SL.9-10.1.a</w:t>
            </w:r>
            <w:r w:rsidRPr="001D1C2E">
              <w:rPr>
                <w:rFonts w:cs="Arial"/>
                <w:sz w:val="20"/>
              </w:rPr>
              <w:fldChar w:fldCharType="end"/>
            </w:r>
            <w:bookmarkEnd w:id="27"/>
            <w:r w:rsidRPr="001D1C2E">
              <w:rPr>
                <w:rFonts w:cs="Arial"/>
                <w:sz w:val="20"/>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28" w:name="CCSS.ELA-Literacy.SL.9-10.1.b"/>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"http://www.corestandards.org/ELA-Literacy/SL/9-10/1/b/" </w:instrText>
            </w:r>
            <w:r w:rsidRPr="001D1C2E">
              <w:rPr>
                <w:rFonts w:cs="Arial"/>
                <w:sz w:val="20"/>
              </w:rPr>
              <w:fldChar w:fldCharType="separate"/>
            </w:r>
            <w:r w:rsidRPr="001D1C2E">
              <w:rPr>
                <w:rStyle w:val="Hyperlink"/>
                <w:rFonts w:cs="Arial"/>
                <w:color w:val="auto"/>
                <w:sz w:val="20"/>
              </w:rPr>
              <w:t>CCSS.ELA-Literacy.SL.9-10.1.b</w:t>
            </w:r>
            <w:r w:rsidRPr="001D1C2E">
              <w:rPr>
                <w:rFonts w:cs="Arial"/>
                <w:sz w:val="20"/>
              </w:rPr>
              <w:fldChar w:fldCharType="end"/>
            </w:r>
            <w:bookmarkEnd w:id="28"/>
            <w:r w:rsidRPr="001D1C2E">
              <w:rPr>
                <w:rFonts w:cs="Arial"/>
                <w:sz w:val="20"/>
              </w:rPr>
              <w:br/>
              <w:t xml:space="preserve">Work with peers to set rules for collegial discussions and decision-making (e.g., informal consensus, taking votes on key issues, </w:t>
            </w:r>
            <w:proofErr w:type="gramStart"/>
            <w:r w:rsidRPr="001D1C2E">
              <w:rPr>
                <w:rFonts w:cs="Arial"/>
                <w:sz w:val="20"/>
              </w:rPr>
              <w:t>presentation</w:t>
            </w:r>
            <w:proofErr w:type="gramEnd"/>
            <w:r w:rsidRPr="001D1C2E">
              <w:rPr>
                <w:rFonts w:cs="Arial"/>
                <w:sz w:val="20"/>
              </w:rPr>
              <w:t xml:space="preserve"> of alternate views), clear goals and deadlines, and individual roles as needed.</w:t>
            </w:r>
          </w:p>
          <w:bookmarkStart w:id="29" w:name="CCSS.ELA-Literacy.SL.9-10.1.d"/>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"http://www.corestandards.org/ELA-Literacy/SL/9-10/1/d/" </w:instrText>
            </w:r>
            <w:r w:rsidRPr="001D1C2E">
              <w:rPr>
                <w:rFonts w:cs="Arial"/>
                <w:sz w:val="20"/>
              </w:rPr>
              <w:fldChar w:fldCharType="separate"/>
            </w:r>
            <w:r w:rsidRPr="001D1C2E">
              <w:rPr>
                <w:rStyle w:val="Hyperlink"/>
                <w:rFonts w:cs="Arial"/>
                <w:color w:val="auto"/>
                <w:sz w:val="20"/>
              </w:rPr>
              <w:t>CCSS.ELA-Literacy.SL.9-10.1.d</w:t>
            </w:r>
            <w:r w:rsidRPr="001D1C2E">
              <w:rPr>
                <w:rFonts w:cs="Arial"/>
                <w:sz w:val="20"/>
              </w:rPr>
              <w:fldChar w:fldCharType="end"/>
            </w:r>
            <w:bookmarkEnd w:id="29"/>
            <w:r w:rsidRPr="001D1C2E">
              <w:rPr>
                <w:rFonts w:cs="Arial"/>
                <w:sz w:val="20"/>
              </w:rPr>
              <w:br/>
              <w:t>Respond thoughtfully to diverse perspectives, summarize points of agreement and disagreement, and, when warranted, qualify or justify their own views and understanding and make new connections in light of the evidence and reasoning presented.</w:t>
            </w:r>
          </w:p>
          <w:bookmarkStart w:id="30" w:name="CCSS.ELA-Literacy.SL.9-10.3"/>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"http://www.corestandards.org/ELA-Literacy/SL/9-10/3/" </w:instrText>
            </w:r>
            <w:r w:rsidRPr="001D1C2E">
              <w:rPr>
                <w:rFonts w:cs="Arial"/>
                <w:sz w:val="20"/>
              </w:rPr>
              <w:fldChar w:fldCharType="separate"/>
            </w:r>
            <w:r w:rsidRPr="001D1C2E">
              <w:rPr>
                <w:rStyle w:val="Hyperlink"/>
                <w:rFonts w:cs="Arial"/>
                <w:color w:val="auto"/>
                <w:sz w:val="20"/>
              </w:rPr>
              <w:t>CCSS.ELA-Literacy.SL.9-10.3</w:t>
            </w:r>
            <w:r w:rsidRPr="001D1C2E">
              <w:rPr>
                <w:rFonts w:cs="Arial"/>
                <w:sz w:val="20"/>
              </w:rPr>
              <w:fldChar w:fldCharType="end"/>
            </w:r>
            <w:bookmarkEnd w:id="30"/>
            <w:r w:rsidRPr="001D1C2E">
              <w:rPr>
                <w:rFonts w:cs="Arial"/>
                <w:sz w:val="20"/>
              </w:rPr>
              <w:br/>
              <w:t>Evaluate a speaker's point of view, reasoning, and use of evidence and rhetoric, identifying any fallacious reasoning or exaggerated or distorted evidence.</w:t>
            </w:r>
          </w:p>
          <w:bookmarkStart w:id="31" w:name="CCSS.ELA-Literacy.SL.9-10.4"/>
          <w:p w:rsidR="00FF30B5" w:rsidRPr="001D1C2E" w:rsidRDefault="00FF30B5" w:rsidP="00FF30B5">
            <w:pPr>
              <w:rPr>
                <w:rFonts w:cs="Arial"/>
                <w:sz w:val="20"/>
              </w:rPr>
            </w:pPr>
            <w:r w:rsidRPr="001D1C2E">
              <w:rPr>
                <w:rFonts w:cs="Arial"/>
                <w:sz w:val="20"/>
              </w:rPr>
              <w:fldChar w:fldCharType="begin"/>
            </w:r>
            <w:r w:rsidRPr="001D1C2E">
              <w:rPr>
                <w:rFonts w:cs="Arial"/>
                <w:sz w:val="20"/>
              </w:rPr>
              <w:instrText xml:space="preserve"> HYPERLINK "http://www.corestandards.org/ELA-Literacy/SL/9-10/4/" </w:instrText>
            </w:r>
            <w:r w:rsidRPr="001D1C2E">
              <w:rPr>
                <w:rFonts w:cs="Arial"/>
                <w:sz w:val="20"/>
              </w:rPr>
              <w:fldChar w:fldCharType="separate"/>
            </w:r>
            <w:r w:rsidRPr="001D1C2E">
              <w:rPr>
                <w:rStyle w:val="Hyperlink"/>
                <w:rFonts w:cs="Arial"/>
                <w:color w:val="auto"/>
                <w:sz w:val="20"/>
              </w:rPr>
              <w:t>CCSS.ELA-Literacy.SL.9-10.4</w:t>
            </w:r>
            <w:r w:rsidRPr="001D1C2E">
              <w:rPr>
                <w:rFonts w:cs="Arial"/>
                <w:sz w:val="20"/>
              </w:rPr>
              <w:fldChar w:fldCharType="end"/>
            </w:r>
            <w:bookmarkEnd w:id="31"/>
            <w:r w:rsidRPr="001D1C2E">
              <w:rPr>
                <w:rFonts w:cs="Arial"/>
                <w:sz w:val="20"/>
              </w:rPr>
              <w:br/>
              <w:t>Present information, findings, and supporting evidence clearly, concisely, and logically such that listeners can follow the line of reasoning and the organization, development, substance, and style are appropriate to purpose, audience, and task.</w:t>
            </w:r>
          </w:p>
          <w:bookmarkStart w:id="32" w:name="CCSS.ELA-Literacy.SL.9-10.6"/>
          <w:p w:rsidR="007C612E" w:rsidRPr="001D1C2E" w:rsidRDefault="00FF30B5" w:rsidP="001D1C2E">
            <w:pPr>
              <w:rPr>
                <w:rFonts w:cs="Arial"/>
                <w:sz w:val="20"/>
              </w:rPr>
            </w:pPr>
            <w:r w:rsidRPr="001D1C2E">
              <w:rPr>
                <w:rFonts w:cs="Arial"/>
                <w:sz w:val="20"/>
              </w:rPr>
              <w:fldChar w:fldCharType="begin"/>
            </w:r>
            <w:r w:rsidRPr="001D1C2E">
              <w:rPr>
                <w:rFonts w:cs="Arial"/>
                <w:sz w:val="20"/>
              </w:rPr>
              <w:instrText xml:space="preserve"> HYPERLINK "http://www.corestandards.org/ELA-Literacy/SL/9-10/6/" </w:instrText>
            </w:r>
            <w:r w:rsidRPr="001D1C2E">
              <w:rPr>
                <w:rFonts w:cs="Arial"/>
                <w:sz w:val="20"/>
              </w:rPr>
              <w:fldChar w:fldCharType="separate"/>
            </w:r>
            <w:r w:rsidRPr="001D1C2E">
              <w:rPr>
                <w:rStyle w:val="Hyperlink"/>
                <w:rFonts w:cs="Arial"/>
                <w:color w:val="auto"/>
                <w:sz w:val="20"/>
              </w:rPr>
              <w:t>CCSS.ELA-Literacy.SL.9-10.6</w:t>
            </w:r>
            <w:r w:rsidRPr="001D1C2E">
              <w:rPr>
                <w:rFonts w:cs="Arial"/>
                <w:sz w:val="20"/>
              </w:rPr>
              <w:fldChar w:fldCharType="end"/>
            </w:r>
            <w:bookmarkEnd w:id="32"/>
            <w:r w:rsidRPr="001D1C2E">
              <w:rPr>
                <w:rFonts w:cs="Arial"/>
                <w:sz w:val="20"/>
              </w:rPr>
              <w:br/>
              <w:t xml:space="preserve">Adapt speech to a variety of contexts and tasks, demonstrating command of formal English </w:t>
            </w:r>
            <w:r w:rsidR="00194577" w:rsidRPr="001D1C2E">
              <w:rPr>
                <w:rFonts w:cs="Arial"/>
                <w:sz w:val="20"/>
              </w:rPr>
              <w:t>when indicated or appropriate.</w:t>
            </w:r>
          </w:p>
        </w:tc>
        <w:bookmarkStart w:id="33" w:name="CCSS.ELA-Literacy.SL.11-12.1.a"/>
        <w:tc>
          <w:tcPr>
            <w:tcW w:w="4380" w:type="dxa"/>
          </w:tcPr>
          <w:p w:rsidR="00194577" w:rsidRPr="001D1C2E" w:rsidRDefault="00194577" w:rsidP="00194577">
            <w:pPr>
              <w:rPr>
                <w:rFonts w:cs="Arial"/>
                <w:sz w:val="20"/>
              </w:rPr>
            </w:pPr>
            <w:r w:rsidRPr="001D1C2E">
              <w:rPr>
                <w:rFonts w:cs="Arial"/>
                <w:sz w:val="20"/>
              </w:rPr>
              <w:fldChar w:fldCharType="begin"/>
            </w:r>
            <w:r w:rsidRPr="001D1C2E">
              <w:rPr>
                <w:rFonts w:cs="Arial"/>
                <w:sz w:val="20"/>
              </w:rPr>
              <w:instrText xml:space="preserve"> HYPERLINK "http://www.corestandards.org/ELA-Literacy/SL/11-12/1/a/" </w:instrText>
            </w:r>
            <w:r w:rsidRPr="001D1C2E">
              <w:rPr>
                <w:rFonts w:cs="Arial"/>
                <w:sz w:val="20"/>
              </w:rPr>
              <w:fldChar w:fldCharType="separate"/>
            </w:r>
            <w:r w:rsidRPr="001D1C2E">
              <w:rPr>
                <w:rStyle w:val="Hyperlink"/>
                <w:rFonts w:cs="Arial"/>
                <w:color w:val="auto"/>
                <w:sz w:val="20"/>
              </w:rPr>
              <w:t>CCSS.ELA-Literacy.SL.11-12.1.a</w:t>
            </w:r>
            <w:r w:rsidRPr="001D1C2E">
              <w:rPr>
                <w:rFonts w:cs="Arial"/>
                <w:sz w:val="20"/>
              </w:rPr>
              <w:fldChar w:fldCharType="end"/>
            </w:r>
            <w:bookmarkEnd w:id="33"/>
            <w:r w:rsidRPr="001D1C2E">
              <w:rPr>
                <w:rFonts w:cs="Arial"/>
                <w:sz w:val="20"/>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34" w:name="CCSS.ELA-Literacy.SL.11-12.1.b"/>
          <w:p w:rsidR="00194577" w:rsidRPr="001D1C2E" w:rsidRDefault="00194577" w:rsidP="00194577">
            <w:pPr>
              <w:rPr>
                <w:rFonts w:cs="Arial"/>
                <w:sz w:val="20"/>
              </w:rPr>
            </w:pPr>
            <w:r w:rsidRPr="001D1C2E">
              <w:rPr>
                <w:rFonts w:cs="Arial"/>
                <w:sz w:val="20"/>
              </w:rPr>
              <w:fldChar w:fldCharType="begin"/>
            </w:r>
            <w:r w:rsidRPr="001D1C2E">
              <w:rPr>
                <w:rFonts w:cs="Arial"/>
                <w:sz w:val="20"/>
              </w:rPr>
              <w:instrText xml:space="preserve"> HYPERLINK "http://www.corestandards.org/ELA-Literacy/SL/11-12/1/b/" </w:instrText>
            </w:r>
            <w:r w:rsidRPr="001D1C2E">
              <w:rPr>
                <w:rFonts w:cs="Arial"/>
                <w:sz w:val="20"/>
              </w:rPr>
              <w:fldChar w:fldCharType="separate"/>
            </w:r>
            <w:r w:rsidRPr="001D1C2E">
              <w:rPr>
                <w:rStyle w:val="Hyperlink"/>
                <w:rFonts w:cs="Arial"/>
                <w:color w:val="auto"/>
                <w:sz w:val="20"/>
              </w:rPr>
              <w:t>CCSS.ELA-Literacy.SL.11-12.1.b</w:t>
            </w:r>
            <w:r w:rsidRPr="001D1C2E">
              <w:rPr>
                <w:rFonts w:cs="Arial"/>
                <w:sz w:val="20"/>
              </w:rPr>
              <w:fldChar w:fldCharType="end"/>
            </w:r>
            <w:bookmarkEnd w:id="34"/>
            <w:r w:rsidRPr="001D1C2E">
              <w:rPr>
                <w:rFonts w:cs="Arial"/>
                <w:sz w:val="20"/>
              </w:rPr>
              <w:br/>
              <w:t>Work with peers to promote civil, democratic discussions and decision-making, set clear goals and deadlines, and establish individual roles as needed.</w:t>
            </w:r>
          </w:p>
          <w:bookmarkStart w:id="35" w:name="CCSS.ELA-Literacy.SL.11-12.1.d"/>
          <w:p w:rsidR="00194577" w:rsidRPr="001D1C2E" w:rsidRDefault="00194577" w:rsidP="00194577">
            <w:pPr>
              <w:rPr>
                <w:rFonts w:cs="Arial"/>
                <w:sz w:val="20"/>
              </w:rPr>
            </w:pPr>
            <w:r w:rsidRPr="001D1C2E">
              <w:rPr>
                <w:rFonts w:cs="Arial"/>
                <w:sz w:val="20"/>
              </w:rPr>
              <w:fldChar w:fldCharType="begin"/>
            </w:r>
            <w:r w:rsidRPr="001D1C2E">
              <w:rPr>
                <w:rFonts w:cs="Arial"/>
                <w:sz w:val="20"/>
              </w:rPr>
              <w:instrText xml:space="preserve"> HYPERLINK "http://www.corestandards.org/ELA-Literacy/SL/11-12/1/d/" </w:instrText>
            </w:r>
            <w:r w:rsidRPr="001D1C2E">
              <w:rPr>
                <w:rFonts w:cs="Arial"/>
                <w:sz w:val="20"/>
              </w:rPr>
              <w:fldChar w:fldCharType="separate"/>
            </w:r>
            <w:r w:rsidRPr="001D1C2E">
              <w:rPr>
                <w:rStyle w:val="Hyperlink"/>
                <w:rFonts w:cs="Arial"/>
                <w:color w:val="auto"/>
                <w:sz w:val="20"/>
              </w:rPr>
              <w:t>CCSS.ELA-Literacy.SL.11-12.1.d</w:t>
            </w:r>
            <w:r w:rsidRPr="001D1C2E">
              <w:rPr>
                <w:rFonts w:cs="Arial"/>
                <w:sz w:val="20"/>
              </w:rPr>
              <w:fldChar w:fldCharType="end"/>
            </w:r>
            <w:bookmarkEnd w:id="35"/>
            <w:r w:rsidRPr="001D1C2E">
              <w:rPr>
                <w:rFonts w:cs="Arial"/>
                <w:sz w:val="20"/>
              </w:rPr>
              <w:b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bookmarkStart w:id="36" w:name="CCSS.ELA-Literacy.SL.11-12.3"/>
          <w:p w:rsidR="00194577" w:rsidRPr="001D1C2E" w:rsidRDefault="00194577" w:rsidP="00194577">
            <w:pPr>
              <w:rPr>
                <w:rFonts w:cs="Arial"/>
                <w:sz w:val="20"/>
              </w:rPr>
            </w:pPr>
            <w:r w:rsidRPr="001D1C2E">
              <w:rPr>
                <w:rFonts w:cs="Arial"/>
                <w:sz w:val="20"/>
              </w:rPr>
              <w:fldChar w:fldCharType="begin"/>
            </w:r>
            <w:r w:rsidRPr="001D1C2E">
              <w:rPr>
                <w:rFonts w:cs="Arial"/>
                <w:sz w:val="20"/>
              </w:rPr>
              <w:instrText xml:space="preserve"> HYPERLINK "http://www.corestandards.org/ELA-Literacy/SL/11-12/3/" </w:instrText>
            </w:r>
            <w:r w:rsidRPr="001D1C2E">
              <w:rPr>
                <w:rFonts w:cs="Arial"/>
                <w:sz w:val="20"/>
              </w:rPr>
              <w:fldChar w:fldCharType="separate"/>
            </w:r>
            <w:r w:rsidRPr="001D1C2E">
              <w:rPr>
                <w:rStyle w:val="Hyperlink"/>
                <w:rFonts w:cs="Arial"/>
                <w:color w:val="auto"/>
                <w:sz w:val="20"/>
              </w:rPr>
              <w:t>CCSS.ELA-Literacy.SL.11-12.3</w:t>
            </w:r>
            <w:r w:rsidRPr="001D1C2E">
              <w:rPr>
                <w:rFonts w:cs="Arial"/>
                <w:sz w:val="20"/>
              </w:rPr>
              <w:fldChar w:fldCharType="end"/>
            </w:r>
            <w:bookmarkEnd w:id="36"/>
            <w:r w:rsidRPr="001D1C2E">
              <w:rPr>
                <w:rFonts w:cs="Arial"/>
                <w:sz w:val="20"/>
              </w:rPr>
              <w:br/>
              <w:t>Evaluate a speaker's point of view, reasoning, and use of evidence and rhetoric, assessing the stance, premises, links among ideas, word choice, points of emphasis, and tone used.</w:t>
            </w:r>
          </w:p>
          <w:bookmarkStart w:id="37" w:name="CCSS.ELA-Literacy.SL.11-12.4"/>
          <w:p w:rsidR="00194577" w:rsidRPr="001D1C2E" w:rsidRDefault="00194577" w:rsidP="00194577">
            <w:pPr>
              <w:rPr>
                <w:rFonts w:cs="Arial"/>
                <w:sz w:val="20"/>
              </w:rPr>
            </w:pPr>
            <w:r w:rsidRPr="001D1C2E">
              <w:rPr>
                <w:rFonts w:cs="Arial"/>
                <w:sz w:val="20"/>
              </w:rPr>
              <w:fldChar w:fldCharType="begin"/>
            </w:r>
            <w:r w:rsidRPr="001D1C2E">
              <w:rPr>
                <w:rFonts w:cs="Arial"/>
                <w:sz w:val="20"/>
              </w:rPr>
              <w:instrText xml:space="preserve"> HYPERLINK "http://www.corestandards.org/ELA-Literacy/SL/11-12/4/" </w:instrText>
            </w:r>
            <w:r w:rsidRPr="001D1C2E">
              <w:rPr>
                <w:rFonts w:cs="Arial"/>
                <w:sz w:val="20"/>
              </w:rPr>
              <w:fldChar w:fldCharType="separate"/>
            </w:r>
            <w:r w:rsidRPr="001D1C2E">
              <w:rPr>
                <w:rStyle w:val="Hyperlink"/>
                <w:rFonts w:cs="Arial"/>
                <w:color w:val="auto"/>
                <w:sz w:val="20"/>
              </w:rPr>
              <w:t>CCSS.ELA-Literacy.SL.11-12.4</w:t>
            </w:r>
            <w:r w:rsidRPr="001D1C2E">
              <w:rPr>
                <w:rFonts w:cs="Arial"/>
                <w:sz w:val="20"/>
              </w:rPr>
              <w:fldChar w:fldCharType="end"/>
            </w:r>
            <w:bookmarkEnd w:id="37"/>
            <w:r w:rsidRPr="001D1C2E">
              <w:rPr>
                <w:rFonts w:cs="Arial"/>
                <w:sz w:val="20"/>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bookmarkStart w:id="38" w:name="CCSS.ELA-Literacy.SL.11-12.6"/>
          <w:p w:rsidR="007C612E" w:rsidRPr="001D1C2E" w:rsidRDefault="00194577" w:rsidP="001D1C2E">
            <w:pPr>
              <w:rPr>
                <w:rFonts w:cs="Arial"/>
                <w:sz w:val="20"/>
              </w:rPr>
            </w:pPr>
            <w:r w:rsidRPr="001D1C2E">
              <w:rPr>
                <w:rFonts w:cs="Arial"/>
                <w:sz w:val="20"/>
              </w:rPr>
              <w:fldChar w:fldCharType="begin"/>
            </w:r>
            <w:r w:rsidRPr="001D1C2E">
              <w:rPr>
                <w:rFonts w:cs="Arial"/>
                <w:sz w:val="20"/>
              </w:rPr>
              <w:instrText xml:space="preserve"> HYPERLINK "http://www.corestandards.org/ELA-Literacy/SL/11-12/6/" </w:instrText>
            </w:r>
            <w:r w:rsidRPr="001D1C2E">
              <w:rPr>
                <w:rFonts w:cs="Arial"/>
                <w:sz w:val="20"/>
              </w:rPr>
              <w:fldChar w:fldCharType="separate"/>
            </w:r>
            <w:r w:rsidRPr="001D1C2E">
              <w:rPr>
                <w:rStyle w:val="Hyperlink"/>
                <w:rFonts w:cs="Arial"/>
                <w:color w:val="auto"/>
                <w:sz w:val="20"/>
              </w:rPr>
              <w:t>CCSS.ELA-Literacy.SL.11-12.6</w:t>
            </w:r>
            <w:r w:rsidRPr="001D1C2E">
              <w:rPr>
                <w:rFonts w:cs="Arial"/>
                <w:sz w:val="20"/>
              </w:rPr>
              <w:fldChar w:fldCharType="end"/>
            </w:r>
            <w:bookmarkEnd w:id="38"/>
            <w:r w:rsidRPr="001D1C2E">
              <w:rPr>
                <w:rFonts w:cs="Arial"/>
                <w:sz w:val="20"/>
              </w:rPr>
              <w:br/>
              <w:t xml:space="preserve">Adapt speech to a variety of contexts and tasks, demonstrating a command of formal English when indicated or appropriate. </w:t>
            </w:r>
          </w:p>
        </w:tc>
      </w:tr>
    </w:tbl>
    <w:p w:rsidR="007C612E" w:rsidRDefault="007C612E" w:rsidP="00B959B6">
      <w:pPr>
        <w:rPr>
          <w:sz w:val="24"/>
          <w:szCs w:val="24"/>
        </w:rPr>
        <w:sectPr w:rsidR="007C612E" w:rsidSect="001D1C2E">
          <w:pgSz w:w="15840" w:h="12240" w:orient="landscape"/>
          <w:pgMar w:top="1152" w:right="1152" w:bottom="1152" w:left="1152"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B959B6" w:rsidRPr="00FE4121" w:rsidRDefault="00225726" w:rsidP="00FE4121">
      <w:pPr>
        <w:pStyle w:val="Heading1"/>
      </w:pPr>
      <w:bookmarkStart w:id="39" w:name="_Toc430878476"/>
      <w:r w:rsidRPr="00FE4121">
        <w:lastRenderedPageBreak/>
        <w:t>Resources</w:t>
      </w:r>
      <w:bookmarkEnd w:id="39"/>
    </w:p>
    <w:p w:rsidR="00F70ABB" w:rsidRPr="00FE4121" w:rsidRDefault="00F70ABB" w:rsidP="00FE4121">
      <w:pPr>
        <w:pStyle w:val="Heading2"/>
      </w:pPr>
      <w:bookmarkStart w:id="40" w:name="_Toc430878477"/>
      <w:r w:rsidRPr="00FE4121">
        <w:t>Mock Roles</w:t>
      </w:r>
      <w:bookmarkEnd w:id="40"/>
    </w:p>
    <w:p w:rsidR="00F70ABB" w:rsidRPr="00860B68" w:rsidRDefault="00F70ABB" w:rsidP="00F70ABB">
      <w:pPr>
        <w:spacing w:after="0" w:line="240" w:lineRule="auto"/>
        <w:rPr>
          <w:sz w:val="24"/>
          <w:szCs w:val="24"/>
        </w:rPr>
      </w:pPr>
      <w:r w:rsidRPr="00F70ABB">
        <w:rPr>
          <w:noProof/>
        </w:rPr>
        <mc:AlternateContent>
          <mc:Choice Requires="wps">
            <w:drawing>
              <wp:anchor distT="0" distB="0" distL="114300" distR="114300" simplePos="0" relativeHeight="251658240" behindDoc="0" locked="0" layoutInCell="1" allowOverlap="1" wp14:anchorId="0527F9C8" wp14:editId="69A6252D">
                <wp:simplePos x="0" y="0"/>
                <wp:positionH relativeFrom="column">
                  <wp:posOffset>-319177</wp:posOffset>
                </wp:positionH>
                <wp:positionV relativeFrom="paragraph">
                  <wp:posOffset>200624</wp:posOffset>
                </wp:positionV>
                <wp:extent cx="260350" cy="1613140"/>
                <wp:effectExtent l="0" t="19050" r="44450" b="25400"/>
                <wp:wrapNone/>
                <wp:docPr id="1" name="Bent Arrow 1"/>
                <wp:cNvGraphicFramePr/>
                <a:graphic xmlns:a="http://schemas.openxmlformats.org/drawingml/2006/main">
                  <a:graphicData uri="http://schemas.microsoft.com/office/word/2010/wordprocessingShape">
                    <wps:wsp>
                      <wps:cNvSpPr/>
                      <wps:spPr>
                        <a:xfrm>
                          <a:off x="0" y="0"/>
                          <a:ext cx="260350" cy="1613140"/>
                        </a:xfrm>
                        <a:prstGeom prst="bentArrow">
                          <a:avLst/>
                        </a:prstGeom>
                        <a:solidFill>
                          <a:schemeClr val="accent6">
                            <a:lumMod val="75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AD573" id="Bent Arrow 1" o:spid="_x0000_s1026" style="position:absolute;margin-left:-25.15pt;margin-top:15.8pt;width:20.5pt;height:1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60350,16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" path="m,1613140l,146447c,83540,50996,32544,113903,32544r81360,l195263,r65087,65088l195263,130175r,-32544l113903,97631v-26960,,-48816,21856,-48816,48816c65087,635345,65088,1124242,65088,1613140r-65088,xe" fillcolor="#538135 [2409]" strokecolor="#375623 [1609]" strokeweight="1pt">
                <v:stroke joinstyle="miter"/>
                <v:path arrowok="t" o:connecttype="custom" o:connectlocs="0,1613140;0,146447;113903,32544;195263,32544;195263,0;260350,65088;195263,130175;195263,97631;113903,97631;65087,146447;65088,1613140;0,1613140" o:connectangles="0,0,0,0,0,0,0,0,0,0,0,0"/>
              </v:shape>
            </w:pict>
          </mc:Fallback>
        </mc:AlternateContent>
      </w:r>
    </w:p>
    <w:p w:rsidR="00F70ABB" w:rsidRPr="00860B68" w:rsidRDefault="00F70ABB" w:rsidP="00F70ABB">
      <w:pPr>
        <w:spacing w:after="0" w:line="240" w:lineRule="auto"/>
        <w:rPr>
          <w:b/>
          <w:sz w:val="24"/>
          <w:szCs w:val="24"/>
        </w:rPr>
      </w:pPr>
      <w:r w:rsidRPr="00860B68">
        <w:rPr>
          <w:b/>
          <w:sz w:val="24"/>
          <w:szCs w:val="24"/>
        </w:rPr>
        <w:t>Committee Chair (1 per bill)</w:t>
      </w:r>
    </w:p>
    <w:p w:rsidR="00F70ABB" w:rsidRPr="00860B68" w:rsidRDefault="00F70ABB" w:rsidP="00F70ABB">
      <w:pPr>
        <w:spacing w:after="0" w:line="240" w:lineRule="auto"/>
        <w:rPr>
          <w:sz w:val="24"/>
          <w:szCs w:val="24"/>
        </w:rPr>
      </w:pPr>
      <w:r w:rsidRPr="00860B68">
        <w:rPr>
          <w:sz w:val="24"/>
          <w:szCs w:val="24"/>
        </w:rPr>
        <w:tab/>
        <w:t>Run committee hearing and maintain decorum</w:t>
      </w:r>
    </w:p>
    <w:p w:rsidR="00F70ABB" w:rsidRPr="00860B68" w:rsidRDefault="00F70ABB" w:rsidP="00F70ABB">
      <w:pPr>
        <w:spacing w:after="0" w:line="240" w:lineRule="auto"/>
        <w:rPr>
          <w:sz w:val="24"/>
          <w:szCs w:val="24"/>
        </w:rPr>
      </w:pPr>
      <w:r w:rsidRPr="00860B68">
        <w:rPr>
          <w:sz w:val="24"/>
          <w:szCs w:val="24"/>
        </w:rPr>
        <w:tab/>
        <w:t>Lead caucus meeting</w:t>
      </w:r>
    </w:p>
    <w:p w:rsidR="00F70ABB" w:rsidRPr="00860B68" w:rsidRDefault="00F70ABB" w:rsidP="00F70ABB">
      <w:pPr>
        <w:spacing w:after="0" w:line="240" w:lineRule="auto"/>
        <w:rPr>
          <w:sz w:val="24"/>
          <w:szCs w:val="24"/>
        </w:rPr>
      </w:pPr>
      <w:r w:rsidRPr="00860B68">
        <w:rPr>
          <w:sz w:val="24"/>
          <w:szCs w:val="24"/>
        </w:rPr>
        <w:tab/>
        <w:t>Propose an amendment</w:t>
      </w:r>
    </w:p>
    <w:p w:rsidR="00F70ABB" w:rsidRPr="00860B68" w:rsidRDefault="00F70ABB" w:rsidP="00F70ABB">
      <w:pPr>
        <w:spacing w:after="0" w:line="240" w:lineRule="auto"/>
        <w:rPr>
          <w:sz w:val="24"/>
          <w:szCs w:val="24"/>
        </w:rPr>
      </w:pPr>
      <w:r w:rsidRPr="00860B68">
        <w:rPr>
          <w:sz w:val="24"/>
          <w:szCs w:val="24"/>
        </w:rPr>
        <w:tab/>
        <w:t>Keep committee on the same page</w:t>
      </w:r>
    </w:p>
    <w:p w:rsidR="00F70ABB" w:rsidRPr="00860B68" w:rsidRDefault="00F70ABB" w:rsidP="00F70ABB">
      <w:pPr>
        <w:spacing w:after="0" w:line="240" w:lineRule="auto"/>
        <w:rPr>
          <w:sz w:val="24"/>
          <w:szCs w:val="24"/>
        </w:rPr>
      </w:pPr>
      <w:r w:rsidRPr="00860B68">
        <w:rPr>
          <w:noProof/>
          <w:sz w:val="24"/>
          <w:szCs w:val="24"/>
        </w:rPr>
        <mc:AlternateContent>
          <mc:Choice Requires="wps">
            <w:drawing>
              <wp:anchor distT="0" distB="0" distL="114300" distR="114300" simplePos="0" relativeHeight="251660288" behindDoc="0" locked="0" layoutInCell="1" allowOverlap="1" wp14:anchorId="523BA605" wp14:editId="555CFF8E">
                <wp:simplePos x="0" y="0"/>
                <wp:positionH relativeFrom="column">
                  <wp:posOffset>-605154</wp:posOffset>
                </wp:positionH>
                <wp:positionV relativeFrom="paragraph">
                  <wp:posOffset>95251</wp:posOffset>
                </wp:positionV>
                <wp:extent cx="1828800" cy="1828800"/>
                <wp:effectExtent l="952" t="0" r="16193" b="16192"/>
                <wp:wrapSquare wrapText="bothSides"/>
                <wp:docPr id="5" name="Text Box 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solidFill>
                            <a:sysClr val="window" lastClr="FFFFFF"/>
                          </a:solidFill>
                        </a:ln>
                        <a:effectLst/>
                      </wps:spPr>
                      <wps:txbx>
                        <w:txbxContent>
                          <w:p w:rsidR="002C3AC2" w:rsidRPr="008B2032" w:rsidRDefault="002C3AC2" w:rsidP="00F70ABB">
                            <w:pPr>
                              <w:pStyle w:val="NoSpacing"/>
                              <w:rPr>
                                <w:b/>
                              </w:rPr>
                            </w:pPr>
                            <w:r w:rsidRPr="008B2032">
                              <w:rPr>
                                <w:b/>
                              </w:rPr>
                              <w:t>Leadership Roles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3BA605" id="_x0000_t202" coordsize="21600,21600" o:spt="202" path="m,l,21600r21600,l21600,xe">
                <v:stroke joinstyle="miter"/>
                <v:path gradientshapeok="t" o:connecttype="rect"/>
              </v:shapetype>
              <v:shape id="Text Box 5" o:spid="_x0000_s1026" type="#_x0000_t202" style="position:absolute;margin-left:-47.65pt;margin-top:7.5pt;width:2in;height:2in;rotation:-9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" filled="f" strokecolor="window" strokeweight=".5pt">
                <v:textbox style="mso-fit-shape-to-text:t">
                  <w:txbxContent>
                    <w:p w:rsidR="002C3AC2" w:rsidRPr="008B2032" w:rsidRDefault="002C3AC2" w:rsidP="00F70ABB">
                      <w:pPr>
                        <w:pStyle w:val="NoSpacing"/>
                        <w:rPr>
                          <w:b/>
                        </w:rPr>
                      </w:pPr>
                      <w:r w:rsidRPr="008B2032">
                        <w:rPr>
                          <w:b/>
                        </w:rPr>
                        <w:t>Leadership Roles</w:t>
                      </w:r>
                    </w:p>
                  </w:txbxContent>
                </v:textbox>
                <w10:wrap type="square"/>
              </v:shape>
            </w:pict>
          </mc:Fallback>
        </mc:AlternateContent>
      </w:r>
      <w:r w:rsidRPr="00860B68">
        <w:rPr>
          <w:sz w:val="24"/>
          <w:szCs w:val="24"/>
        </w:rPr>
        <w:tab/>
        <w:t>May consult with the ranking minority member</w:t>
      </w:r>
    </w:p>
    <w:p w:rsidR="00F70ABB" w:rsidRPr="00860B68" w:rsidRDefault="00F70ABB" w:rsidP="00F70ABB">
      <w:pPr>
        <w:spacing w:after="0" w:line="240" w:lineRule="auto"/>
        <w:rPr>
          <w:sz w:val="24"/>
          <w:szCs w:val="24"/>
        </w:rPr>
      </w:pPr>
    </w:p>
    <w:p w:rsidR="00F70ABB" w:rsidRPr="00860B68" w:rsidRDefault="00F70ABB" w:rsidP="00F70ABB">
      <w:pPr>
        <w:spacing w:after="0" w:line="240" w:lineRule="auto"/>
        <w:rPr>
          <w:b/>
          <w:sz w:val="24"/>
          <w:szCs w:val="24"/>
        </w:rPr>
      </w:pPr>
      <w:r w:rsidRPr="00860B68">
        <w:rPr>
          <w:b/>
          <w:sz w:val="24"/>
          <w:szCs w:val="24"/>
        </w:rPr>
        <w:t xml:space="preserve">Committee </w:t>
      </w:r>
      <w:r w:rsidR="002171D3" w:rsidRPr="00860B68">
        <w:rPr>
          <w:b/>
          <w:sz w:val="24"/>
          <w:szCs w:val="24"/>
        </w:rPr>
        <w:t>vice</w:t>
      </w:r>
      <w:r w:rsidRPr="00860B68">
        <w:rPr>
          <w:b/>
          <w:sz w:val="24"/>
          <w:szCs w:val="24"/>
        </w:rPr>
        <w:t xml:space="preserve"> Chair (1 per bill)</w:t>
      </w:r>
    </w:p>
    <w:p w:rsidR="00F70ABB" w:rsidRPr="00860B68" w:rsidRDefault="00F70ABB" w:rsidP="00F70ABB">
      <w:pPr>
        <w:spacing w:after="0" w:line="240" w:lineRule="auto"/>
        <w:rPr>
          <w:sz w:val="24"/>
          <w:szCs w:val="24"/>
        </w:rPr>
      </w:pPr>
      <w:r w:rsidRPr="00860B68">
        <w:rPr>
          <w:noProof/>
          <w:sz w:val="24"/>
          <w:szCs w:val="24"/>
        </w:rPr>
        <mc:AlternateContent>
          <mc:Choice Requires="wps">
            <w:drawing>
              <wp:anchor distT="0" distB="0" distL="114300" distR="114300" simplePos="0" relativeHeight="251659264" behindDoc="0" locked="0" layoutInCell="1" allowOverlap="1" wp14:anchorId="094504DE" wp14:editId="37D86754">
                <wp:simplePos x="0" y="0"/>
                <wp:positionH relativeFrom="column">
                  <wp:posOffset>-317500</wp:posOffset>
                </wp:positionH>
                <wp:positionV relativeFrom="paragraph">
                  <wp:posOffset>141605</wp:posOffset>
                </wp:positionV>
                <wp:extent cx="260350" cy="1473200"/>
                <wp:effectExtent l="0" t="0" r="44450" b="31750"/>
                <wp:wrapNone/>
                <wp:docPr id="4" name="Bent Arrow 4"/>
                <wp:cNvGraphicFramePr/>
                <a:graphic xmlns:a="http://schemas.openxmlformats.org/drawingml/2006/main">
                  <a:graphicData uri="http://schemas.microsoft.com/office/word/2010/wordprocessingShape">
                    <wps:wsp>
                      <wps:cNvSpPr/>
                      <wps:spPr>
                        <a:xfrm flipV="1">
                          <a:off x="0" y="0"/>
                          <a:ext cx="260350" cy="1473200"/>
                        </a:xfrm>
                        <a:prstGeom prst="bentArrow">
                          <a:avLst/>
                        </a:prstGeom>
                        <a:solidFill>
                          <a:schemeClr val="accent6">
                            <a:lumMod val="75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34C33" id="Bent Arrow 4" o:spid="_x0000_s1026" style="position:absolute;margin-left:-25pt;margin-top:11.15pt;width:20.5pt;height:116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60350,14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" path="m,1473200l,146447c,83540,50996,32544,113903,32544r81360,l195263,r65087,65088l195263,130175r,-32544l113903,97631v-26960,,-48816,21856,-48816,48816c65087,588698,65088,1030949,65088,1473200r-65088,xe" fillcolor="#538135 [2409]" strokecolor="#375623 [1609]" strokeweight="1pt">
                <v:stroke joinstyle="miter"/>
                <v:path arrowok="t" o:connecttype="custom" o:connectlocs="0,1473200;0,146447;113903,32544;195263,32544;195263,0;260350,65088;195263,130175;195263,97631;113903,97631;65087,146447;65088,1473200;0,1473200" o:connectangles="0,0,0,0,0,0,0,0,0,0,0,0"/>
              </v:shape>
            </w:pict>
          </mc:Fallback>
        </mc:AlternateContent>
      </w:r>
      <w:r w:rsidRPr="00860B68">
        <w:rPr>
          <w:sz w:val="24"/>
          <w:szCs w:val="24"/>
        </w:rPr>
        <w:tab/>
        <w:t>Run committee and caucus in Chair</w:t>
      </w:r>
      <w:r w:rsidR="00C97936">
        <w:rPr>
          <w:sz w:val="24"/>
          <w:szCs w:val="24"/>
        </w:rPr>
        <w:t>’</w:t>
      </w:r>
      <w:r w:rsidRPr="00860B68">
        <w:rPr>
          <w:sz w:val="24"/>
          <w:szCs w:val="24"/>
        </w:rPr>
        <w:t xml:space="preserve">s absence. </w:t>
      </w:r>
    </w:p>
    <w:p w:rsidR="00F70ABB" w:rsidRPr="00860B68" w:rsidRDefault="00F70ABB" w:rsidP="00F70ABB">
      <w:pPr>
        <w:spacing w:after="0" w:line="240" w:lineRule="auto"/>
        <w:rPr>
          <w:sz w:val="24"/>
          <w:szCs w:val="24"/>
        </w:rPr>
      </w:pPr>
      <w:r w:rsidRPr="00860B68">
        <w:rPr>
          <w:sz w:val="24"/>
          <w:szCs w:val="24"/>
        </w:rPr>
        <w:tab/>
        <w:t>Assist Chair during committee hearing and caucus meetings</w:t>
      </w:r>
    </w:p>
    <w:p w:rsidR="00F70ABB" w:rsidRPr="00860B68" w:rsidRDefault="00F70ABB" w:rsidP="00F70ABB">
      <w:pPr>
        <w:spacing w:after="0" w:line="240" w:lineRule="auto"/>
        <w:rPr>
          <w:sz w:val="24"/>
          <w:szCs w:val="24"/>
        </w:rPr>
      </w:pPr>
      <w:r w:rsidRPr="00860B68">
        <w:rPr>
          <w:sz w:val="24"/>
          <w:szCs w:val="24"/>
        </w:rPr>
        <w:tab/>
        <w:t>Propose an amendment</w:t>
      </w:r>
    </w:p>
    <w:p w:rsidR="00F70ABB" w:rsidRPr="00860B68" w:rsidRDefault="00F70ABB" w:rsidP="00F70ABB">
      <w:pPr>
        <w:spacing w:after="0" w:line="240" w:lineRule="auto"/>
        <w:rPr>
          <w:sz w:val="24"/>
          <w:szCs w:val="24"/>
        </w:rPr>
      </w:pPr>
      <w:r w:rsidRPr="00860B68">
        <w:rPr>
          <w:sz w:val="24"/>
          <w:szCs w:val="24"/>
        </w:rPr>
        <w:tab/>
        <w:t>Prepare questions for interest groups/ prime sponsor at committee hearing</w:t>
      </w:r>
    </w:p>
    <w:p w:rsidR="00F70ABB" w:rsidRPr="00860B68" w:rsidRDefault="00F70ABB" w:rsidP="00F70ABB">
      <w:pPr>
        <w:spacing w:after="0" w:line="240" w:lineRule="auto"/>
        <w:rPr>
          <w:sz w:val="24"/>
          <w:szCs w:val="24"/>
        </w:rPr>
      </w:pPr>
    </w:p>
    <w:p w:rsidR="00F70ABB" w:rsidRPr="00860B68" w:rsidRDefault="00F70ABB" w:rsidP="00F70ABB">
      <w:pPr>
        <w:spacing w:after="0" w:line="240" w:lineRule="auto"/>
        <w:rPr>
          <w:b/>
          <w:sz w:val="24"/>
          <w:szCs w:val="24"/>
        </w:rPr>
      </w:pPr>
      <w:r w:rsidRPr="00860B68">
        <w:rPr>
          <w:b/>
          <w:sz w:val="24"/>
          <w:szCs w:val="24"/>
        </w:rPr>
        <w:t>Ranking Minority Member (1 per bill)</w:t>
      </w:r>
    </w:p>
    <w:p w:rsidR="00F70ABB" w:rsidRPr="00860B68" w:rsidRDefault="00F70ABB" w:rsidP="00F70ABB">
      <w:pPr>
        <w:spacing w:after="0" w:line="240" w:lineRule="auto"/>
        <w:rPr>
          <w:sz w:val="24"/>
          <w:szCs w:val="24"/>
        </w:rPr>
      </w:pPr>
      <w:r w:rsidRPr="00860B68">
        <w:rPr>
          <w:sz w:val="24"/>
          <w:szCs w:val="24"/>
        </w:rPr>
        <w:tab/>
        <w:t>Lead caucus meetings</w:t>
      </w:r>
    </w:p>
    <w:p w:rsidR="00F70ABB" w:rsidRPr="00860B68" w:rsidRDefault="00F70ABB" w:rsidP="00F70ABB">
      <w:pPr>
        <w:spacing w:after="0" w:line="240" w:lineRule="auto"/>
        <w:rPr>
          <w:sz w:val="24"/>
          <w:szCs w:val="24"/>
        </w:rPr>
      </w:pPr>
      <w:r w:rsidRPr="00860B68">
        <w:rPr>
          <w:sz w:val="24"/>
          <w:szCs w:val="24"/>
        </w:rPr>
        <w:tab/>
        <w:t>Propose an amendment</w:t>
      </w:r>
    </w:p>
    <w:p w:rsidR="00F70ABB" w:rsidRPr="00860B68" w:rsidRDefault="00F70ABB" w:rsidP="00F70ABB">
      <w:pPr>
        <w:spacing w:after="0" w:line="240" w:lineRule="auto"/>
        <w:rPr>
          <w:sz w:val="24"/>
          <w:szCs w:val="24"/>
        </w:rPr>
      </w:pPr>
      <w:r w:rsidRPr="00860B68">
        <w:rPr>
          <w:sz w:val="24"/>
          <w:szCs w:val="24"/>
        </w:rPr>
        <w:tab/>
        <w:t>Keep members on the same page</w:t>
      </w:r>
    </w:p>
    <w:p w:rsidR="00F70ABB" w:rsidRPr="00860B68" w:rsidRDefault="00F70ABB" w:rsidP="00F70ABB">
      <w:pPr>
        <w:spacing w:after="0" w:line="240" w:lineRule="auto"/>
        <w:rPr>
          <w:sz w:val="24"/>
          <w:szCs w:val="24"/>
        </w:rPr>
      </w:pPr>
      <w:r w:rsidRPr="00860B68">
        <w:rPr>
          <w:sz w:val="24"/>
          <w:szCs w:val="24"/>
        </w:rPr>
        <w:tab/>
        <w:t>Prepare questions for interest groups/ prime sponsor at committee hearing</w:t>
      </w:r>
    </w:p>
    <w:p w:rsidR="00F70ABB" w:rsidRPr="00860B68" w:rsidRDefault="00F70ABB" w:rsidP="00F70ABB">
      <w:pPr>
        <w:spacing w:after="0" w:line="240" w:lineRule="auto"/>
        <w:rPr>
          <w:sz w:val="24"/>
          <w:szCs w:val="24"/>
        </w:rPr>
      </w:pPr>
    </w:p>
    <w:p w:rsidR="00F70ABB" w:rsidRPr="00860B68" w:rsidRDefault="00F70ABB" w:rsidP="00F70ABB">
      <w:pPr>
        <w:spacing w:after="0" w:line="240" w:lineRule="auto"/>
        <w:rPr>
          <w:b/>
          <w:sz w:val="24"/>
          <w:szCs w:val="24"/>
        </w:rPr>
      </w:pPr>
      <w:r w:rsidRPr="00860B68">
        <w:rPr>
          <w:b/>
          <w:sz w:val="24"/>
          <w:szCs w:val="24"/>
        </w:rPr>
        <w:t>Member (6 per bill, 3 per party)</w:t>
      </w:r>
    </w:p>
    <w:p w:rsidR="00F70ABB" w:rsidRPr="00860B68" w:rsidRDefault="00F70ABB" w:rsidP="00F70ABB">
      <w:pPr>
        <w:spacing w:after="0" w:line="240" w:lineRule="auto"/>
        <w:rPr>
          <w:sz w:val="24"/>
          <w:szCs w:val="24"/>
        </w:rPr>
      </w:pPr>
      <w:r w:rsidRPr="00860B68">
        <w:rPr>
          <w:sz w:val="24"/>
          <w:szCs w:val="24"/>
        </w:rPr>
        <w:tab/>
        <w:t>Propose at least one amendment</w:t>
      </w:r>
    </w:p>
    <w:p w:rsidR="00F70ABB" w:rsidRPr="00860B68" w:rsidRDefault="00F70ABB" w:rsidP="00F70ABB">
      <w:pPr>
        <w:spacing w:after="0" w:line="240" w:lineRule="auto"/>
        <w:rPr>
          <w:sz w:val="24"/>
          <w:szCs w:val="24"/>
        </w:rPr>
      </w:pPr>
      <w:r w:rsidRPr="00860B68">
        <w:rPr>
          <w:sz w:val="24"/>
          <w:szCs w:val="24"/>
        </w:rPr>
        <w:tab/>
        <w:t>Prepare questions for interest groups/ prime sponsor at committee hearing</w:t>
      </w:r>
    </w:p>
    <w:p w:rsidR="00F70ABB" w:rsidRPr="00860B68" w:rsidRDefault="00F70ABB" w:rsidP="00F70ABB">
      <w:pPr>
        <w:spacing w:after="0" w:line="240" w:lineRule="auto"/>
        <w:rPr>
          <w:sz w:val="24"/>
          <w:szCs w:val="24"/>
        </w:rPr>
      </w:pPr>
    </w:p>
    <w:p w:rsidR="00F70ABB" w:rsidRPr="00860B68" w:rsidRDefault="00F70ABB" w:rsidP="00F70ABB">
      <w:pPr>
        <w:spacing w:after="0" w:line="240" w:lineRule="auto"/>
        <w:rPr>
          <w:b/>
          <w:sz w:val="24"/>
          <w:szCs w:val="24"/>
        </w:rPr>
      </w:pPr>
      <w:r w:rsidRPr="00860B68">
        <w:rPr>
          <w:b/>
          <w:sz w:val="24"/>
          <w:szCs w:val="24"/>
        </w:rPr>
        <w:t>Prime Sponsor</w:t>
      </w:r>
    </w:p>
    <w:p w:rsidR="00F70ABB" w:rsidRPr="00860B68" w:rsidRDefault="00F70ABB" w:rsidP="00F70ABB">
      <w:pPr>
        <w:spacing w:after="0" w:line="240" w:lineRule="auto"/>
        <w:rPr>
          <w:sz w:val="24"/>
          <w:szCs w:val="24"/>
        </w:rPr>
      </w:pPr>
      <w:r w:rsidRPr="00860B68">
        <w:rPr>
          <w:sz w:val="24"/>
          <w:szCs w:val="24"/>
        </w:rPr>
        <w:tab/>
        <w:t>Must thoroughly understand bill and all the proposed amendments</w:t>
      </w:r>
    </w:p>
    <w:p w:rsidR="00F70ABB" w:rsidRPr="00860B68" w:rsidRDefault="00EF4D89" w:rsidP="00F70ABB">
      <w:pPr>
        <w:spacing w:after="0" w:line="240" w:lineRule="auto"/>
        <w:rPr>
          <w:sz w:val="24"/>
          <w:szCs w:val="24"/>
        </w:rPr>
      </w:pPr>
      <w:r>
        <w:rPr>
          <w:sz w:val="24"/>
          <w:szCs w:val="24"/>
        </w:rPr>
        <w:tab/>
        <w:t>Prepare a four</w:t>
      </w:r>
      <w:r w:rsidR="00F70ABB" w:rsidRPr="00860B68">
        <w:rPr>
          <w:sz w:val="24"/>
          <w:szCs w:val="24"/>
        </w:rPr>
        <w:t xml:space="preserve"> minute testimony and answers to potential questions </w:t>
      </w:r>
    </w:p>
    <w:p w:rsidR="00F70ABB" w:rsidRPr="00860B68" w:rsidRDefault="00F70ABB" w:rsidP="00F70ABB">
      <w:pPr>
        <w:spacing w:after="0" w:line="240" w:lineRule="auto"/>
        <w:rPr>
          <w:sz w:val="24"/>
          <w:szCs w:val="24"/>
        </w:rPr>
      </w:pPr>
      <w:r w:rsidRPr="00860B68">
        <w:rPr>
          <w:sz w:val="24"/>
          <w:szCs w:val="24"/>
        </w:rPr>
        <w:tab/>
        <w:t>Convince members to support your bill</w:t>
      </w:r>
    </w:p>
    <w:p w:rsidR="00F70ABB" w:rsidRPr="00860B68" w:rsidRDefault="00F70ABB" w:rsidP="00F70ABB">
      <w:pPr>
        <w:spacing w:after="0" w:line="240" w:lineRule="auto"/>
        <w:rPr>
          <w:sz w:val="24"/>
          <w:szCs w:val="24"/>
        </w:rPr>
      </w:pPr>
    </w:p>
    <w:p w:rsidR="00F70ABB" w:rsidRPr="00860B68" w:rsidRDefault="0049464A" w:rsidP="00F70ABB">
      <w:pPr>
        <w:spacing w:after="0" w:line="240" w:lineRule="auto"/>
        <w:rPr>
          <w:b/>
          <w:sz w:val="24"/>
          <w:szCs w:val="24"/>
        </w:rPr>
      </w:pPr>
      <w:r>
        <w:rPr>
          <w:b/>
          <w:sz w:val="24"/>
          <w:szCs w:val="24"/>
        </w:rPr>
        <w:t>Interest Groups/ Lobbyists (4</w:t>
      </w:r>
      <w:r w:rsidR="00F70ABB" w:rsidRPr="00860B68">
        <w:rPr>
          <w:b/>
          <w:sz w:val="24"/>
          <w:szCs w:val="24"/>
        </w:rPr>
        <w:t>-6 per bill, 2-3 per side)</w:t>
      </w:r>
    </w:p>
    <w:p w:rsidR="00F70ABB" w:rsidRPr="00860B68" w:rsidRDefault="00F70ABB" w:rsidP="00F70ABB">
      <w:pPr>
        <w:spacing w:after="0" w:line="240" w:lineRule="auto"/>
        <w:rPr>
          <w:sz w:val="24"/>
          <w:szCs w:val="24"/>
        </w:rPr>
      </w:pPr>
      <w:r w:rsidRPr="00860B68">
        <w:rPr>
          <w:sz w:val="24"/>
          <w:szCs w:val="24"/>
        </w:rPr>
        <w:tab/>
        <w:t xml:space="preserve">Determine your </w:t>
      </w:r>
      <w:r w:rsidR="00EF4D89">
        <w:rPr>
          <w:sz w:val="24"/>
          <w:szCs w:val="24"/>
        </w:rPr>
        <w:t>view on the bill and prepare a three</w:t>
      </w:r>
      <w:r w:rsidRPr="00860B68">
        <w:rPr>
          <w:sz w:val="24"/>
          <w:szCs w:val="24"/>
        </w:rPr>
        <w:t xml:space="preserve"> minute testimony</w:t>
      </w:r>
    </w:p>
    <w:p w:rsidR="00F70ABB" w:rsidRPr="00860B68" w:rsidRDefault="00F70ABB" w:rsidP="00F70ABB">
      <w:pPr>
        <w:spacing w:after="0" w:line="240" w:lineRule="auto"/>
        <w:rPr>
          <w:sz w:val="24"/>
          <w:szCs w:val="24"/>
        </w:rPr>
      </w:pPr>
      <w:r w:rsidRPr="00860B68">
        <w:rPr>
          <w:sz w:val="24"/>
          <w:szCs w:val="24"/>
        </w:rPr>
        <w:tab/>
        <w:t>Research position and bill and understand proposed amendments</w:t>
      </w:r>
    </w:p>
    <w:p w:rsidR="00F70ABB" w:rsidRPr="00860B68" w:rsidRDefault="00F70ABB" w:rsidP="00F70ABB">
      <w:pPr>
        <w:spacing w:after="0" w:line="240" w:lineRule="auto"/>
        <w:rPr>
          <w:sz w:val="24"/>
          <w:szCs w:val="24"/>
        </w:rPr>
      </w:pPr>
      <w:r w:rsidRPr="00860B68">
        <w:rPr>
          <w:sz w:val="24"/>
          <w:szCs w:val="24"/>
        </w:rPr>
        <w:tab/>
        <w:t>May suggest amendments to committee members or leadership</w:t>
      </w:r>
    </w:p>
    <w:p w:rsidR="00F70ABB" w:rsidRPr="00860B68" w:rsidRDefault="00F70ABB" w:rsidP="00F70ABB">
      <w:pPr>
        <w:spacing w:after="0" w:line="240" w:lineRule="auto"/>
        <w:rPr>
          <w:sz w:val="24"/>
          <w:szCs w:val="24"/>
        </w:rPr>
      </w:pPr>
      <w:r w:rsidRPr="00860B68">
        <w:rPr>
          <w:sz w:val="24"/>
          <w:szCs w:val="24"/>
        </w:rPr>
        <w:tab/>
        <w:t>Convince members to support your position on the bill</w:t>
      </w:r>
    </w:p>
    <w:p w:rsidR="00C30509" w:rsidRDefault="00C30509"/>
    <w:p w:rsidR="0049464A" w:rsidRDefault="0049464A"/>
    <w:p w:rsidR="0049464A" w:rsidRPr="00424C93" w:rsidRDefault="0049464A"/>
    <w:p w:rsidR="00AE79B6" w:rsidRPr="00171C22" w:rsidRDefault="00AE79B6" w:rsidP="00FE4121">
      <w:pPr>
        <w:pStyle w:val="Heading2"/>
      </w:pPr>
      <w:bookmarkStart w:id="41" w:name="_Toc430878478"/>
      <w:r w:rsidRPr="00171C22">
        <w:lastRenderedPageBreak/>
        <w:t>Bill 101</w:t>
      </w:r>
      <w:bookmarkEnd w:id="41"/>
    </w:p>
    <w:p w:rsidR="00F209F7" w:rsidRDefault="00F209F7" w:rsidP="00AE79B6">
      <w:pPr>
        <w:pStyle w:val="NoSpacing"/>
        <w:rPr>
          <w:sz w:val="24"/>
          <w:szCs w:val="24"/>
        </w:rPr>
      </w:pPr>
    </w:p>
    <w:p w:rsidR="006D41CB" w:rsidRDefault="003E4C51" w:rsidP="00AE79B6">
      <w:pPr>
        <w:pStyle w:val="NoSpacing"/>
        <w:rPr>
          <w:sz w:val="24"/>
          <w:szCs w:val="24"/>
        </w:rPr>
      </w:pPr>
      <w:r w:rsidRPr="003E4C51">
        <w:rPr>
          <w:sz w:val="24"/>
          <w:szCs w:val="24"/>
        </w:rPr>
        <w:t xml:space="preserve">A </w:t>
      </w:r>
      <w:r w:rsidRPr="003E4C51">
        <w:rPr>
          <w:b/>
          <w:sz w:val="24"/>
          <w:szCs w:val="24"/>
        </w:rPr>
        <w:t>bill</w:t>
      </w:r>
      <w:r w:rsidRPr="003E4C51">
        <w:rPr>
          <w:sz w:val="24"/>
          <w:szCs w:val="24"/>
        </w:rPr>
        <w:t xml:space="preserve"> is</w:t>
      </w:r>
      <w:r w:rsidR="00AE79B6" w:rsidRPr="00AE79B6">
        <w:rPr>
          <w:sz w:val="24"/>
          <w:szCs w:val="24"/>
        </w:rPr>
        <w:t xml:space="preserve"> any </w:t>
      </w:r>
      <w:r w:rsidR="00AE79B6">
        <w:rPr>
          <w:sz w:val="24"/>
          <w:szCs w:val="24"/>
        </w:rPr>
        <w:t>proposed change to the Revised Code of Washington.</w:t>
      </w:r>
      <w:r w:rsidR="00731165">
        <w:rPr>
          <w:sz w:val="24"/>
          <w:szCs w:val="24"/>
        </w:rPr>
        <w:t xml:space="preserve"> The Revised Code of Washington (RCW) </w:t>
      </w:r>
      <w:r w:rsidR="00DD5253">
        <w:rPr>
          <w:sz w:val="24"/>
          <w:szCs w:val="24"/>
        </w:rPr>
        <w:t>is the collection of all of the laws that govern our state. (The RCWs are different from the</w:t>
      </w:r>
      <w:r w:rsidR="00731165">
        <w:rPr>
          <w:sz w:val="24"/>
          <w:szCs w:val="24"/>
        </w:rPr>
        <w:t xml:space="preserve"> Washington Constitution, in that </w:t>
      </w:r>
      <w:r w:rsidR="00DD5253">
        <w:rPr>
          <w:sz w:val="24"/>
          <w:szCs w:val="24"/>
        </w:rPr>
        <w:t>the Code is</w:t>
      </w:r>
      <w:r w:rsidR="00731165">
        <w:rPr>
          <w:sz w:val="24"/>
          <w:szCs w:val="24"/>
        </w:rPr>
        <w:t xml:space="preserve"> constantly changing and is much easier to change than the state constitution.</w:t>
      </w:r>
      <w:r w:rsidR="00DD5253">
        <w:rPr>
          <w:sz w:val="24"/>
          <w:szCs w:val="24"/>
        </w:rPr>
        <w:t>)</w:t>
      </w:r>
      <w:r w:rsidR="00AE79B6">
        <w:rPr>
          <w:sz w:val="24"/>
          <w:szCs w:val="24"/>
        </w:rPr>
        <w:t xml:space="preserve"> A bill can create a new law, modify a current law,</w:t>
      </w:r>
      <w:r w:rsidR="00F209F7">
        <w:rPr>
          <w:sz w:val="24"/>
          <w:szCs w:val="24"/>
        </w:rPr>
        <w:t xml:space="preserve"> or eliminate an existing law. Ideas for bills</w:t>
      </w:r>
      <w:r w:rsidR="00AE79B6">
        <w:rPr>
          <w:sz w:val="24"/>
          <w:szCs w:val="24"/>
        </w:rPr>
        <w:t xml:space="preserve"> can come from many sources: </w:t>
      </w:r>
      <w:r w:rsidR="00D00B32">
        <w:rPr>
          <w:sz w:val="24"/>
          <w:szCs w:val="24"/>
        </w:rPr>
        <w:t>citizens</w:t>
      </w:r>
      <w:r w:rsidR="00AE79B6">
        <w:rPr>
          <w:sz w:val="24"/>
          <w:szCs w:val="24"/>
        </w:rPr>
        <w:t xml:space="preserve">, state agencies, the Governor’s Office, or advocacy </w:t>
      </w:r>
      <w:r w:rsidR="006D41CB">
        <w:rPr>
          <w:sz w:val="24"/>
          <w:szCs w:val="24"/>
        </w:rPr>
        <w:t>groups</w:t>
      </w:r>
      <w:r w:rsidR="00DD5253">
        <w:rPr>
          <w:sz w:val="24"/>
          <w:szCs w:val="24"/>
        </w:rPr>
        <w:t xml:space="preserve">.  To become a law through the legislative process, every bill </w:t>
      </w:r>
      <w:r w:rsidR="006D41CB">
        <w:rPr>
          <w:sz w:val="24"/>
          <w:szCs w:val="24"/>
        </w:rPr>
        <w:t>must be sponsored by a legislator (Senator or Representative).</w:t>
      </w:r>
    </w:p>
    <w:p w:rsidR="00F209F7" w:rsidRDefault="00F209F7" w:rsidP="00AE79B6">
      <w:pPr>
        <w:pStyle w:val="NoSpacing"/>
        <w:rPr>
          <w:sz w:val="24"/>
          <w:szCs w:val="24"/>
        </w:rPr>
      </w:pPr>
    </w:p>
    <w:p w:rsidR="00F209F7" w:rsidRDefault="00F209F7" w:rsidP="00F209F7">
      <w:pPr>
        <w:pStyle w:val="NoSpacing"/>
        <w:rPr>
          <w:sz w:val="24"/>
          <w:szCs w:val="24"/>
        </w:rPr>
      </w:pPr>
      <w:r>
        <w:rPr>
          <w:sz w:val="24"/>
          <w:szCs w:val="24"/>
        </w:rPr>
        <w:t xml:space="preserve">Each bill has a </w:t>
      </w:r>
      <w:r w:rsidRPr="00F209F7">
        <w:rPr>
          <w:b/>
          <w:sz w:val="24"/>
          <w:szCs w:val="24"/>
        </w:rPr>
        <w:t>prime sponsor</w:t>
      </w:r>
      <w:r>
        <w:rPr>
          <w:sz w:val="24"/>
          <w:szCs w:val="24"/>
        </w:rPr>
        <w:t xml:space="preserve">, the </w:t>
      </w:r>
      <w:r w:rsidR="00252EAC">
        <w:rPr>
          <w:sz w:val="24"/>
          <w:szCs w:val="24"/>
        </w:rPr>
        <w:t>legislator who proposed the legislation</w:t>
      </w:r>
      <w:r>
        <w:rPr>
          <w:sz w:val="24"/>
          <w:szCs w:val="24"/>
        </w:rPr>
        <w:t>.</w:t>
      </w:r>
      <w:r w:rsidR="00252EAC">
        <w:rPr>
          <w:sz w:val="24"/>
          <w:szCs w:val="24"/>
        </w:rPr>
        <w:t xml:space="preserve">  The prime sponsor’s name is the first one on the bill.</w:t>
      </w:r>
      <w:r>
        <w:rPr>
          <w:sz w:val="24"/>
          <w:szCs w:val="24"/>
        </w:rPr>
        <w:t xml:space="preserve"> The names listed after the first name are all called “co-sponsors.” Only legislators can sponsor bills. </w:t>
      </w:r>
    </w:p>
    <w:p w:rsidR="00F209F7" w:rsidRDefault="00F209F7" w:rsidP="00AE79B6">
      <w:pPr>
        <w:pStyle w:val="NoSpacing"/>
        <w:rPr>
          <w:sz w:val="24"/>
          <w:szCs w:val="24"/>
        </w:rPr>
      </w:pPr>
    </w:p>
    <w:p w:rsidR="00F209F7" w:rsidRDefault="00F209F7" w:rsidP="00AE79B6">
      <w:pPr>
        <w:pStyle w:val="NoSpacing"/>
        <w:rPr>
          <w:sz w:val="24"/>
          <w:szCs w:val="24"/>
        </w:rPr>
      </w:pPr>
      <w:r>
        <w:rPr>
          <w:sz w:val="24"/>
          <w:szCs w:val="24"/>
        </w:rPr>
        <w:t xml:space="preserve">In Washington, after a bill has been drafted and officially submitted to the Legislature for consideration, it is assigned to a </w:t>
      </w:r>
      <w:r w:rsidRPr="00F209F7">
        <w:rPr>
          <w:b/>
          <w:sz w:val="24"/>
          <w:szCs w:val="24"/>
        </w:rPr>
        <w:t>committee</w:t>
      </w:r>
      <w:r>
        <w:rPr>
          <w:sz w:val="24"/>
          <w:szCs w:val="24"/>
        </w:rPr>
        <w:t xml:space="preserve">. Committees are smaller groups of Senators or Representatives who specialize in bills on a particular topic area, such as Health Care, Education, Agriculture, or Law and Justice. Each committee has a </w:t>
      </w:r>
      <w:r w:rsidRPr="00F209F7">
        <w:rPr>
          <w:b/>
          <w:sz w:val="24"/>
          <w:szCs w:val="24"/>
        </w:rPr>
        <w:t>chair</w:t>
      </w:r>
      <w:r>
        <w:rPr>
          <w:sz w:val="24"/>
          <w:szCs w:val="24"/>
        </w:rPr>
        <w:t xml:space="preserve">, the legislator who is in charge of deciding which of the many bills assigned to that committee will get a </w:t>
      </w:r>
      <w:r w:rsidRPr="00F209F7">
        <w:rPr>
          <w:b/>
          <w:sz w:val="24"/>
          <w:szCs w:val="24"/>
        </w:rPr>
        <w:t>public hearing</w:t>
      </w:r>
      <w:r>
        <w:rPr>
          <w:sz w:val="24"/>
          <w:szCs w:val="24"/>
        </w:rPr>
        <w:t xml:space="preserve"> in which lawmakers</w:t>
      </w:r>
      <w:r w:rsidR="00E3306D">
        <w:rPr>
          <w:sz w:val="24"/>
          <w:szCs w:val="24"/>
        </w:rPr>
        <w:t xml:space="preserve">, </w:t>
      </w:r>
      <w:r w:rsidR="00E3306D" w:rsidRPr="00E3306D">
        <w:rPr>
          <w:b/>
          <w:sz w:val="24"/>
          <w:szCs w:val="24"/>
        </w:rPr>
        <w:t>lobbyists</w:t>
      </w:r>
      <w:r w:rsidR="00E3306D">
        <w:rPr>
          <w:b/>
          <w:sz w:val="24"/>
          <w:szCs w:val="24"/>
        </w:rPr>
        <w:t xml:space="preserve"> </w:t>
      </w:r>
      <w:r w:rsidR="00E3306D" w:rsidRPr="00E3306D">
        <w:rPr>
          <w:sz w:val="24"/>
          <w:szCs w:val="24"/>
        </w:rPr>
        <w:t>(paid or volunteer advocates for a cause, business, or organization),</w:t>
      </w:r>
      <w:r w:rsidRPr="00E3306D">
        <w:rPr>
          <w:sz w:val="24"/>
          <w:szCs w:val="24"/>
        </w:rPr>
        <w:t xml:space="preserve"> </w:t>
      </w:r>
      <w:r>
        <w:rPr>
          <w:sz w:val="24"/>
          <w:szCs w:val="24"/>
        </w:rPr>
        <w:t xml:space="preserve">and citizens can express their opinions.  After the public hearing, the bills are voted on (and sometimes </w:t>
      </w:r>
      <w:r w:rsidRPr="005C0881">
        <w:rPr>
          <w:b/>
          <w:sz w:val="24"/>
          <w:szCs w:val="24"/>
        </w:rPr>
        <w:t>amended</w:t>
      </w:r>
      <w:r w:rsidR="005C0881" w:rsidRPr="005C0881">
        <w:rPr>
          <w:sz w:val="24"/>
          <w:szCs w:val="24"/>
        </w:rPr>
        <w:t>, or changed</w:t>
      </w:r>
      <w:r>
        <w:rPr>
          <w:sz w:val="24"/>
          <w:szCs w:val="24"/>
        </w:rPr>
        <w:t xml:space="preserve">) by the committee members.  Only bills which pass out of committee with a majority of votes can </w:t>
      </w:r>
      <w:r w:rsidR="003E4C51">
        <w:rPr>
          <w:sz w:val="24"/>
          <w:szCs w:val="24"/>
        </w:rPr>
        <w:t>go on</w:t>
      </w:r>
      <w:r>
        <w:rPr>
          <w:sz w:val="24"/>
          <w:szCs w:val="24"/>
        </w:rPr>
        <w:t xml:space="preserve"> to the next step in the process of becoming a law.</w:t>
      </w:r>
    </w:p>
    <w:p w:rsidR="005A5C12" w:rsidRDefault="005A5C12" w:rsidP="00AE79B6">
      <w:pPr>
        <w:pStyle w:val="NoSpacing"/>
        <w:rPr>
          <w:sz w:val="24"/>
          <w:szCs w:val="24"/>
        </w:rPr>
      </w:pPr>
    </w:p>
    <w:p w:rsidR="005A5C12" w:rsidRDefault="005A5C12" w:rsidP="00AE79B6">
      <w:pPr>
        <w:pStyle w:val="NoSpacing"/>
        <w:rPr>
          <w:sz w:val="24"/>
          <w:szCs w:val="24"/>
        </w:rPr>
      </w:pPr>
      <w:r>
        <w:rPr>
          <w:sz w:val="24"/>
          <w:szCs w:val="24"/>
        </w:rPr>
        <w:t>There are two different abbreviations for bills sponsored by the Senate or the House of Representatives.</w:t>
      </w:r>
    </w:p>
    <w:p w:rsidR="005A5C12" w:rsidRDefault="005A5C12" w:rsidP="00AE79B6">
      <w:pPr>
        <w:pStyle w:val="NoSpacing"/>
        <w:rPr>
          <w:sz w:val="24"/>
          <w:szCs w:val="24"/>
        </w:rPr>
      </w:pPr>
    </w:p>
    <w:p w:rsidR="005A5C12" w:rsidRDefault="005A5C12" w:rsidP="00AE79B6">
      <w:pPr>
        <w:pStyle w:val="NoSpacing"/>
        <w:rPr>
          <w:sz w:val="24"/>
          <w:szCs w:val="24"/>
        </w:rPr>
      </w:pPr>
      <w:r>
        <w:rPr>
          <w:sz w:val="24"/>
          <w:szCs w:val="24"/>
        </w:rPr>
        <w:t xml:space="preserve">HB- The abbreviation for House Bill. These bills are all numbered 1000- 3999 and sponsored by a Representative. </w:t>
      </w:r>
    </w:p>
    <w:p w:rsidR="005A5C12" w:rsidRDefault="005A5C12" w:rsidP="00AE79B6">
      <w:pPr>
        <w:pStyle w:val="NoSpacing"/>
        <w:rPr>
          <w:sz w:val="24"/>
          <w:szCs w:val="24"/>
        </w:rPr>
      </w:pPr>
      <w:r>
        <w:rPr>
          <w:sz w:val="24"/>
          <w:szCs w:val="24"/>
        </w:rPr>
        <w:t>Example: HB 2123</w:t>
      </w:r>
    </w:p>
    <w:p w:rsidR="005A5C12" w:rsidRDefault="005A5C12" w:rsidP="00AE79B6">
      <w:pPr>
        <w:pStyle w:val="NoSpacing"/>
        <w:rPr>
          <w:sz w:val="24"/>
          <w:szCs w:val="24"/>
        </w:rPr>
      </w:pPr>
    </w:p>
    <w:p w:rsidR="005A5C12" w:rsidRDefault="005A5C12" w:rsidP="00AE79B6">
      <w:pPr>
        <w:pStyle w:val="NoSpacing"/>
        <w:rPr>
          <w:sz w:val="24"/>
          <w:szCs w:val="24"/>
        </w:rPr>
      </w:pPr>
      <w:r>
        <w:rPr>
          <w:sz w:val="24"/>
          <w:szCs w:val="24"/>
        </w:rPr>
        <w:t>SB- The abbreviation for Senate Bill. These are numbered 5000-7999 and sponsored by a Senator.</w:t>
      </w:r>
    </w:p>
    <w:p w:rsidR="005A5C12" w:rsidRDefault="005A5C12" w:rsidP="00AE79B6">
      <w:pPr>
        <w:pStyle w:val="NoSpacing"/>
        <w:rPr>
          <w:sz w:val="24"/>
          <w:szCs w:val="24"/>
        </w:rPr>
      </w:pPr>
      <w:r>
        <w:rPr>
          <w:sz w:val="24"/>
          <w:szCs w:val="24"/>
        </w:rPr>
        <w:t>Example: SB 5714</w:t>
      </w:r>
      <w:r w:rsidR="00FF03FF">
        <w:rPr>
          <w:sz w:val="24"/>
          <w:szCs w:val="24"/>
        </w:rPr>
        <w:t xml:space="preserve"> </w:t>
      </w:r>
    </w:p>
    <w:p w:rsidR="005A5C12" w:rsidRDefault="005A5C12" w:rsidP="00AE79B6">
      <w:pPr>
        <w:pStyle w:val="NoSpacing"/>
        <w:rPr>
          <w:sz w:val="24"/>
          <w:szCs w:val="24"/>
        </w:rPr>
      </w:pPr>
    </w:p>
    <w:p w:rsidR="00F870AB" w:rsidRDefault="00F870AB" w:rsidP="00AE79B6">
      <w:pPr>
        <w:pStyle w:val="NoSpacing"/>
        <w:rPr>
          <w:sz w:val="24"/>
          <w:szCs w:val="24"/>
        </w:rPr>
      </w:pPr>
    </w:p>
    <w:p w:rsidR="00F870AB" w:rsidRDefault="00F870AB" w:rsidP="00AE79B6">
      <w:pPr>
        <w:pStyle w:val="NoSpacing"/>
        <w:rPr>
          <w:sz w:val="24"/>
          <w:szCs w:val="24"/>
        </w:rPr>
      </w:pPr>
    </w:p>
    <w:p w:rsidR="00F870AB" w:rsidRDefault="00F870AB" w:rsidP="00AE79B6">
      <w:pPr>
        <w:pStyle w:val="NoSpacing"/>
        <w:rPr>
          <w:sz w:val="24"/>
          <w:szCs w:val="24"/>
        </w:rPr>
      </w:pPr>
    </w:p>
    <w:p w:rsidR="00F870AB" w:rsidRDefault="00F870AB" w:rsidP="00AE79B6">
      <w:pPr>
        <w:pStyle w:val="NoSpacing"/>
        <w:rPr>
          <w:sz w:val="24"/>
          <w:szCs w:val="24"/>
        </w:rPr>
      </w:pPr>
    </w:p>
    <w:p w:rsidR="00F870AB" w:rsidRDefault="00F870AB" w:rsidP="00AE79B6">
      <w:pPr>
        <w:pStyle w:val="NoSpacing"/>
        <w:rPr>
          <w:sz w:val="24"/>
          <w:szCs w:val="24"/>
        </w:rPr>
      </w:pPr>
    </w:p>
    <w:p w:rsidR="008F1682" w:rsidRDefault="008F1682">
      <w:pPr>
        <w:rPr>
          <w:sz w:val="24"/>
          <w:szCs w:val="24"/>
        </w:rPr>
      </w:pPr>
      <w:r>
        <w:rPr>
          <w:sz w:val="24"/>
          <w:szCs w:val="24"/>
        </w:rPr>
        <w:br w:type="page"/>
      </w:r>
    </w:p>
    <w:p w:rsidR="00E73EF2" w:rsidRPr="002D2774" w:rsidRDefault="00FD4961" w:rsidP="00AE79B6">
      <w:pPr>
        <w:pStyle w:val="NoSpacing"/>
        <w:rPr>
          <w:rFonts w:ascii="Courier New" w:hAnsi="Courier New" w:cs="Courier New"/>
          <w:sz w:val="24"/>
          <w:szCs w:val="24"/>
        </w:rPr>
      </w:pPr>
      <w:r w:rsidRPr="00860B68">
        <w:rPr>
          <w:noProof/>
          <w:sz w:val="24"/>
          <w:szCs w:val="24"/>
        </w:rPr>
        <w:lastRenderedPageBreak/>
        <mc:AlternateContent>
          <mc:Choice Requires="wps">
            <w:drawing>
              <wp:anchor distT="0" distB="0" distL="114300" distR="114300" simplePos="0" relativeHeight="251669504" behindDoc="0" locked="0" layoutInCell="1" allowOverlap="1" wp14:anchorId="3C84FE77" wp14:editId="5522F84A">
                <wp:simplePos x="0" y="0"/>
                <wp:positionH relativeFrom="column">
                  <wp:posOffset>-209550</wp:posOffset>
                </wp:positionH>
                <wp:positionV relativeFrom="paragraph">
                  <wp:posOffset>66674</wp:posOffset>
                </wp:positionV>
                <wp:extent cx="190500" cy="1171575"/>
                <wp:effectExtent l="0" t="0" r="38100" b="47625"/>
                <wp:wrapNone/>
                <wp:docPr id="15" name="Bent Arrow 15"/>
                <wp:cNvGraphicFramePr/>
                <a:graphic xmlns:a="http://schemas.openxmlformats.org/drawingml/2006/main">
                  <a:graphicData uri="http://schemas.microsoft.com/office/word/2010/wordprocessingShape">
                    <wps:wsp>
                      <wps:cNvSpPr/>
                      <wps:spPr>
                        <a:xfrm flipV="1">
                          <a:off x="0" y="0"/>
                          <a:ext cx="190500" cy="1171575"/>
                        </a:xfrm>
                        <a:prstGeom prst="bentArrow">
                          <a:avLst/>
                        </a:prstGeom>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E2AB6" id="Bent Arrow 15" o:spid="_x0000_s1026" style="position:absolute;margin-left:-16.5pt;margin-top:5.25pt;width:15pt;height:9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" path="m,1171575l,107156c,61126,37314,23812,83344,23812r59531,1l142875,r47625,47625l142875,95250r,-23812l83344,71438v-19727,,-35719,15992,-35719,35719l47625,1171575r-47625,xe" fillcolor="#ee853d [3029]" strokecolor="#ed7d31 [3205]" strokeweight=".5pt">
                <v:fill color2="#ec7a2d [3173]" rotate="t" colors="0 #f18c55;.5 #f67b28;1 #e56b17" focus="100%" type="gradient">
                  <o:fill v:ext="view" type="gradientUnscaled"/>
                </v:fill>
                <v:stroke joinstyle="miter"/>
                <v:path arrowok="t" o:connecttype="custom" o:connectlocs="0,1171575;0,107156;83344,23812;142875,23813;142875,0;190500,47625;142875,95250;142875,71438;83344,71438;47625,107157;47625,1171575;0,1171575" o:connectangles="0,0,0,0,0,0,0,0,0,0,0,0"/>
              </v:shape>
            </w:pict>
          </mc:Fallback>
        </mc:AlternateContent>
      </w:r>
      <w:r w:rsidR="00FC0F2D">
        <w:rPr>
          <w:rFonts w:ascii="Courier New" w:hAnsi="Courier New" w:cs="Courier New"/>
          <w:b/>
          <w:noProof/>
          <w:sz w:val="24"/>
          <w:szCs w:val="24"/>
        </w:rPr>
        <mc:AlternateContent>
          <mc:Choice Requires="wps">
            <w:drawing>
              <wp:anchor distT="0" distB="0" distL="114300" distR="114300" simplePos="0" relativeHeight="251671552" behindDoc="1" locked="0" layoutInCell="1" allowOverlap="1" wp14:anchorId="2C264120" wp14:editId="529D25EA">
                <wp:simplePos x="0" y="0"/>
                <wp:positionH relativeFrom="column">
                  <wp:posOffset>3974465</wp:posOffset>
                </wp:positionH>
                <wp:positionV relativeFrom="paragraph">
                  <wp:posOffset>-60960</wp:posOffset>
                </wp:positionV>
                <wp:extent cx="2218944" cy="457200"/>
                <wp:effectExtent l="0" t="0" r="10160" b="19050"/>
                <wp:wrapNone/>
                <wp:docPr id="16" name="Text Box 16"/>
                <wp:cNvGraphicFramePr/>
                <a:graphic xmlns:a="http://schemas.openxmlformats.org/drawingml/2006/main">
                  <a:graphicData uri="http://schemas.microsoft.com/office/word/2010/wordprocessingShape">
                    <wps:wsp>
                      <wps:cNvSpPr txBox="1"/>
                      <wps:spPr>
                        <a:xfrm>
                          <a:off x="0" y="0"/>
                          <a:ext cx="2218944" cy="457200"/>
                        </a:xfrm>
                        <a:prstGeom prst="rect">
                          <a:avLst/>
                        </a:prstGeom>
                        <a:solidFill>
                          <a:sysClr val="window" lastClr="FFFFFF"/>
                        </a:solidFill>
                        <a:ln w="12700" cap="flat" cmpd="sng" algn="ctr">
                          <a:solidFill>
                            <a:srgbClr val="ED7D31"/>
                          </a:solidFill>
                          <a:prstDash val="solid"/>
                          <a:miter lim="800000"/>
                        </a:ln>
                        <a:effectLst/>
                      </wps:spPr>
                      <wps:txbx>
                        <w:txbxContent>
                          <w:p w:rsidR="002C3AC2" w:rsidRPr="00DA6A44" w:rsidRDefault="002C3AC2" w:rsidP="00FC0F2D">
                            <w:pPr>
                              <w:rPr>
                                <w:color w:val="833C0B" w:themeColor="accent2" w:themeShade="80"/>
                                <w:sz w:val="20"/>
                                <w:szCs w:val="20"/>
                              </w:rPr>
                            </w:pPr>
                            <w:r>
                              <w:rPr>
                                <w:color w:val="833C0B" w:themeColor="accent2" w:themeShade="80"/>
                                <w:sz w:val="20"/>
                                <w:szCs w:val="20"/>
                              </w:rPr>
                              <w:t xml:space="preserve">This is the committee that this bill has been assigned to based on its content. </w:t>
                            </w:r>
                            <w:r w:rsidRPr="00DA6A44">
                              <w:rPr>
                                <w:color w:val="833C0B" w:themeColor="accent2"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64120" id="Text Box 16" o:spid="_x0000_s1027" type="#_x0000_t202" style="position:absolute;margin-left:312.95pt;margin-top:-4.8pt;width:174.7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" fillcolor="window" strokecolor="#ed7d31" strokeweight="1pt">
                <v:textbox>
                  <w:txbxContent>
                    <w:p w:rsidR="002C3AC2" w:rsidRPr="00DA6A44" w:rsidRDefault="002C3AC2" w:rsidP="00FC0F2D">
                      <w:pPr>
                        <w:rPr>
                          <w:color w:val="833C0B" w:themeColor="accent2" w:themeShade="80"/>
                          <w:sz w:val="20"/>
                          <w:szCs w:val="20"/>
                        </w:rPr>
                      </w:pPr>
                      <w:r>
                        <w:rPr>
                          <w:color w:val="833C0B" w:themeColor="accent2" w:themeShade="80"/>
                          <w:sz w:val="20"/>
                          <w:szCs w:val="20"/>
                        </w:rPr>
                        <w:t xml:space="preserve">This is the committee that this bill has been assigned to based on its content. </w:t>
                      </w:r>
                      <w:r w:rsidRPr="00DA6A44">
                        <w:rPr>
                          <w:color w:val="833C0B" w:themeColor="accent2" w:themeShade="80"/>
                          <w:sz w:val="20"/>
                          <w:szCs w:val="20"/>
                        </w:rPr>
                        <w:t xml:space="preserve"> </w:t>
                      </w:r>
                    </w:p>
                  </w:txbxContent>
                </v:textbox>
              </v:shape>
            </w:pict>
          </mc:Fallback>
        </mc:AlternateContent>
      </w:r>
      <w:r w:rsidR="00DA6A44">
        <w:rPr>
          <w:rFonts w:ascii="Courier New" w:hAnsi="Courier New" w:cs="Courier New"/>
          <w:b/>
          <w:noProof/>
          <w:sz w:val="24"/>
          <w:szCs w:val="24"/>
        </w:rPr>
        <mc:AlternateContent>
          <mc:Choice Requires="wps">
            <w:drawing>
              <wp:anchor distT="0" distB="0" distL="114300" distR="114300" simplePos="0" relativeHeight="251657215" behindDoc="1" locked="0" layoutInCell="1" allowOverlap="1" wp14:anchorId="71C4722C" wp14:editId="185CFEF8">
                <wp:simplePos x="0" y="0"/>
                <wp:positionH relativeFrom="column">
                  <wp:posOffset>-476377</wp:posOffset>
                </wp:positionH>
                <wp:positionV relativeFrom="paragraph">
                  <wp:posOffset>-420751</wp:posOffset>
                </wp:positionV>
                <wp:extent cx="2907792" cy="487680"/>
                <wp:effectExtent l="0" t="0" r="26035" b="26670"/>
                <wp:wrapNone/>
                <wp:docPr id="11" name="Text Box 11"/>
                <wp:cNvGraphicFramePr/>
                <a:graphic xmlns:a="http://schemas.openxmlformats.org/drawingml/2006/main">
                  <a:graphicData uri="http://schemas.microsoft.com/office/word/2010/wordprocessingShape">
                    <wps:wsp>
                      <wps:cNvSpPr txBox="1"/>
                      <wps:spPr>
                        <a:xfrm>
                          <a:off x="0" y="0"/>
                          <a:ext cx="2907792" cy="48768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C3AC2" w:rsidRPr="00DA6A44" w:rsidRDefault="002C3AC2">
                            <w:pPr>
                              <w:rPr>
                                <w:color w:val="833C0B" w:themeColor="accent2" w:themeShade="80"/>
                                <w:sz w:val="20"/>
                                <w:szCs w:val="20"/>
                              </w:rPr>
                            </w:pPr>
                            <w:r w:rsidRPr="00DA6A44">
                              <w:rPr>
                                <w:color w:val="833C0B" w:themeColor="accent2" w:themeShade="80"/>
                                <w:sz w:val="20"/>
                                <w:szCs w:val="20"/>
                              </w:rPr>
                              <w:t xml:space="preserve">These are the bill sponsors. The first name is the </w:t>
                            </w:r>
                            <w:r w:rsidRPr="00DA6A44">
                              <w:rPr>
                                <w:b/>
                                <w:color w:val="833C0B" w:themeColor="accent2" w:themeShade="80"/>
                                <w:sz w:val="20"/>
                                <w:szCs w:val="20"/>
                              </w:rPr>
                              <w:t>“Prime Sponsor,”</w:t>
                            </w:r>
                            <w:r w:rsidRPr="00DA6A44">
                              <w:rPr>
                                <w:color w:val="833C0B" w:themeColor="accent2" w:themeShade="80"/>
                                <w:sz w:val="20"/>
                                <w:szCs w:val="20"/>
                              </w:rPr>
                              <w:t xml:space="preserve"> the others are the </w:t>
                            </w:r>
                            <w:r w:rsidRPr="00DA6A44">
                              <w:rPr>
                                <w:b/>
                                <w:color w:val="833C0B" w:themeColor="accent2" w:themeShade="80"/>
                                <w:sz w:val="20"/>
                                <w:szCs w:val="20"/>
                              </w:rPr>
                              <w:t>“co-sponsors.”</w:t>
                            </w:r>
                            <w:r w:rsidRPr="00DA6A44">
                              <w:rPr>
                                <w:color w:val="833C0B" w:themeColor="accent2"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722C" id="Text Box 11" o:spid="_x0000_s1028" type="#_x0000_t202" style="position:absolute;margin-left:-37.5pt;margin-top:-33.15pt;width:228.95pt;height:38.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" fillcolor="white [3201]" strokecolor="#ed7d31 [3205]" strokeweight="1pt">
                <v:textbox>
                  <w:txbxContent>
                    <w:p w:rsidR="002C3AC2" w:rsidRPr="00DA6A44" w:rsidRDefault="002C3AC2">
                      <w:pPr>
                        <w:rPr>
                          <w:color w:val="833C0B" w:themeColor="accent2" w:themeShade="80"/>
                          <w:sz w:val="20"/>
                          <w:szCs w:val="20"/>
                        </w:rPr>
                      </w:pPr>
                      <w:r w:rsidRPr="00DA6A44">
                        <w:rPr>
                          <w:color w:val="833C0B" w:themeColor="accent2" w:themeShade="80"/>
                          <w:sz w:val="20"/>
                          <w:szCs w:val="20"/>
                        </w:rPr>
                        <w:t xml:space="preserve">These are the bill sponsors. The first name is the </w:t>
                      </w:r>
                      <w:r w:rsidRPr="00DA6A44">
                        <w:rPr>
                          <w:b/>
                          <w:color w:val="833C0B" w:themeColor="accent2" w:themeShade="80"/>
                          <w:sz w:val="20"/>
                          <w:szCs w:val="20"/>
                        </w:rPr>
                        <w:t>“Prime Sponsor,”</w:t>
                      </w:r>
                      <w:r w:rsidRPr="00DA6A44">
                        <w:rPr>
                          <w:color w:val="833C0B" w:themeColor="accent2" w:themeShade="80"/>
                          <w:sz w:val="20"/>
                          <w:szCs w:val="20"/>
                        </w:rPr>
                        <w:t xml:space="preserve"> the others are the </w:t>
                      </w:r>
                      <w:r w:rsidRPr="00DA6A44">
                        <w:rPr>
                          <w:b/>
                          <w:color w:val="833C0B" w:themeColor="accent2" w:themeShade="80"/>
                          <w:sz w:val="20"/>
                          <w:szCs w:val="20"/>
                        </w:rPr>
                        <w:t>“co-sponsors.”</w:t>
                      </w:r>
                      <w:r w:rsidRPr="00DA6A44">
                        <w:rPr>
                          <w:color w:val="833C0B" w:themeColor="accent2" w:themeShade="80"/>
                          <w:sz w:val="20"/>
                          <w:szCs w:val="20"/>
                        </w:rPr>
                        <w:t xml:space="preserve"> </w:t>
                      </w:r>
                    </w:p>
                  </w:txbxContent>
                </v:textbox>
              </v:shape>
            </w:pict>
          </mc:Fallback>
        </mc:AlternateContent>
      </w:r>
    </w:p>
    <w:p w:rsidR="00F531A9" w:rsidRPr="002D2774" w:rsidRDefault="00F531A9" w:rsidP="00F531A9">
      <w:pPr>
        <w:pStyle w:val="NoSpacing"/>
        <w:rPr>
          <w:rFonts w:ascii="Courier New" w:hAnsi="Courier New" w:cs="Courier New"/>
          <w:color w:val="C00000"/>
          <w:sz w:val="24"/>
          <w:szCs w:val="24"/>
        </w:rPr>
      </w:pPr>
    </w:p>
    <w:p w:rsidR="00F531A9" w:rsidRPr="002D2774" w:rsidRDefault="00FC0F2D" w:rsidP="00F531A9">
      <w:pPr>
        <w:pStyle w:val="NoSpacing"/>
        <w:jc w:val="center"/>
        <w:rPr>
          <w:rFonts w:ascii="Courier New" w:hAnsi="Courier New" w:cs="Courier New"/>
          <w:b/>
          <w:sz w:val="24"/>
          <w:szCs w:val="24"/>
        </w:rPr>
      </w:pPr>
      <w:r>
        <w:rPr>
          <w:rFonts w:ascii="Courier New" w:hAnsi="Courier New" w:cs="Courier New"/>
          <w:b/>
          <w:noProof/>
          <w:sz w:val="24"/>
          <w:szCs w:val="24"/>
        </w:rPr>
        <mc:AlternateContent>
          <mc:Choice Requires="wps">
            <w:drawing>
              <wp:anchor distT="0" distB="0" distL="114300" distR="114300" simplePos="0" relativeHeight="251672576" behindDoc="0" locked="0" layoutInCell="1" allowOverlap="1" wp14:anchorId="1B9AF54F" wp14:editId="22C1A0E8">
                <wp:simplePos x="0" y="0"/>
                <wp:positionH relativeFrom="column">
                  <wp:posOffset>4687823</wp:posOffset>
                </wp:positionH>
                <wp:positionV relativeFrom="paragraph">
                  <wp:posOffset>50800</wp:posOffset>
                </wp:positionV>
                <wp:extent cx="1394461" cy="1322832"/>
                <wp:effectExtent l="19050" t="0" r="15240" b="29845"/>
                <wp:wrapNone/>
                <wp:docPr id="18" name="Bent Arrow 18"/>
                <wp:cNvGraphicFramePr/>
                <a:graphic xmlns:a="http://schemas.openxmlformats.org/drawingml/2006/main">
                  <a:graphicData uri="http://schemas.microsoft.com/office/word/2010/wordprocessingShape">
                    <wps:wsp>
                      <wps:cNvSpPr/>
                      <wps:spPr>
                        <a:xfrm rot="10800000">
                          <a:off x="0" y="0"/>
                          <a:ext cx="1394461" cy="1322832"/>
                        </a:xfrm>
                        <a:prstGeom prst="bentArrow">
                          <a:avLst>
                            <a:gd name="adj1" fmla="val 2884"/>
                            <a:gd name="adj2" fmla="val 5227"/>
                            <a:gd name="adj3" fmla="val 6143"/>
                            <a:gd name="adj4" fmla="val 43750"/>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CE12B" id="Bent Arrow 18" o:spid="_x0000_s1026" style="position:absolute;margin-left:369.1pt;margin-top:4pt;width:109.8pt;height:104.1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4461,132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" path="m,1322832l,628808c,309179,259110,50069,578739,50069r734460,l1313199,r81262,69144l1313199,138289r,-50069l578739,88220c280180,88220,38150,330250,38150,628809r,694023l,1322832xe" fillcolor="#ee853d [3029]" strokecolor="#ed7d31 [3205]" strokeweight=".5pt">
                <v:fill color2="#ec7a2d [3173]" rotate="t" colors="0 #f18c55;.5 #f67b28;1 #e56b17" focus="100%" type="gradient">
                  <o:fill v:ext="view" type="gradientUnscaled"/>
                </v:fill>
                <v:stroke joinstyle="miter"/>
                <v:path arrowok="t" o:connecttype="custom" o:connectlocs="0,1322832;0,628808;578739,50069;1313199,50069;1313199,0;1394461,69144;1313199,138289;1313199,88220;578739,88220;38150,628809;38150,1322832;0,1322832" o:connectangles="0,0,0,0,0,0,0,0,0,0,0,0"/>
              </v:shape>
            </w:pict>
          </mc:Fallback>
        </mc:AlternateContent>
      </w:r>
      <w:r w:rsidR="00F531A9" w:rsidRPr="002D2774">
        <w:rPr>
          <w:rFonts w:ascii="Courier New" w:hAnsi="Courier New" w:cs="Courier New"/>
          <w:b/>
          <w:sz w:val="24"/>
          <w:szCs w:val="24"/>
        </w:rPr>
        <w:t>SENATE BILL 5050</w:t>
      </w:r>
    </w:p>
    <w:p w:rsidR="00F531A9" w:rsidRPr="002D2774" w:rsidRDefault="00F531A9" w:rsidP="00F531A9">
      <w:pPr>
        <w:pStyle w:val="NoSpacing"/>
        <w:jc w:val="center"/>
        <w:rPr>
          <w:rFonts w:ascii="Courier New" w:hAnsi="Courier New" w:cs="Courier New"/>
          <w:b/>
          <w:sz w:val="24"/>
          <w:szCs w:val="24"/>
        </w:rPr>
      </w:pPr>
    </w:p>
    <w:p w:rsidR="00F531A9" w:rsidRPr="002D2774" w:rsidRDefault="00F531A9" w:rsidP="00F531A9">
      <w:pPr>
        <w:pStyle w:val="NoSpacing"/>
        <w:rPr>
          <w:rFonts w:ascii="Courier New" w:hAnsi="Courier New" w:cs="Courier New"/>
          <w:b/>
          <w:sz w:val="24"/>
          <w:szCs w:val="24"/>
        </w:rPr>
      </w:pPr>
      <w:r w:rsidRPr="002D2774">
        <w:rPr>
          <w:rFonts w:ascii="Courier New" w:hAnsi="Courier New" w:cs="Courier New"/>
          <w:b/>
          <w:sz w:val="24"/>
          <w:szCs w:val="24"/>
        </w:rPr>
        <w:t xml:space="preserve">State of </w:t>
      </w:r>
      <w:r w:rsidR="002D2774" w:rsidRPr="002D2774">
        <w:rPr>
          <w:rFonts w:ascii="Courier New" w:hAnsi="Courier New" w:cs="Courier New"/>
          <w:b/>
          <w:sz w:val="24"/>
          <w:szCs w:val="24"/>
        </w:rPr>
        <w:t>Washington</w:t>
      </w:r>
      <w:r w:rsidRPr="002D2774">
        <w:rPr>
          <w:rFonts w:ascii="Courier New" w:hAnsi="Courier New" w:cs="Courier New"/>
          <w:b/>
          <w:sz w:val="24"/>
          <w:szCs w:val="24"/>
        </w:rPr>
        <w:t xml:space="preserve">  </w:t>
      </w:r>
      <w:r w:rsidR="002D2774" w:rsidRPr="002D2774">
        <w:rPr>
          <w:rFonts w:ascii="Courier New" w:hAnsi="Courier New" w:cs="Courier New"/>
          <w:b/>
          <w:sz w:val="24"/>
          <w:szCs w:val="24"/>
        </w:rPr>
        <w:t xml:space="preserve">   </w:t>
      </w:r>
      <w:r w:rsidRPr="002D2774">
        <w:rPr>
          <w:rFonts w:ascii="Courier New" w:hAnsi="Courier New" w:cs="Courier New"/>
          <w:b/>
          <w:sz w:val="24"/>
          <w:szCs w:val="24"/>
        </w:rPr>
        <w:t xml:space="preserve"> 64</w:t>
      </w:r>
      <w:r w:rsidRPr="002D2774">
        <w:rPr>
          <w:rFonts w:ascii="Courier New" w:hAnsi="Courier New" w:cs="Courier New"/>
          <w:b/>
          <w:sz w:val="24"/>
          <w:szCs w:val="24"/>
          <w:vertAlign w:val="superscript"/>
        </w:rPr>
        <w:t>th</w:t>
      </w:r>
      <w:r w:rsidR="002D2774" w:rsidRPr="002D2774">
        <w:rPr>
          <w:rFonts w:ascii="Courier New" w:hAnsi="Courier New" w:cs="Courier New"/>
          <w:b/>
          <w:sz w:val="24"/>
          <w:szCs w:val="24"/>
        </w:rPr>
        <w:t xml:space="preserve"> Legislature   </w:t>
      </w:r>
      <w:r w:rsidRPr="002D2774">
        <w:rPr>
          <w:rFonts w:ascii="Courier New" w:hAnsi="Courier New" w:cs="Courier New"/>
          <w:b/>
          <w:sz w:val="24"/>
          <w:szCs w:val="24"/>
        </w:rPr>
        <w:t>2015 Regular Session</w:t>
      </w:r>
    </w:p>
    <w:p w:rsidR="00F531A9" w:rsidRPr="002D2774" w:rsidRDefault="00F531A9" w:rsidP="00F531A9">
      <w:pPr>
        <w:pStyle w:val="NoSpacing"/>
        <w:rPr>
          <w:rFonts w:ascii="Courier New" w:hAnsi="Courier New" w:cs="Courier New"/>
          <w:sz w:val="24"/>
          <w:szCs w:val="24"/>
        </w:rPr>
      </w:pPr>
    </w:p>
    <w:p w:rsidR="00F531A9" w:rsidRPr="002D2774" w:rsidRDefault="00F531A9" w:rsidP="00F531A9">
      <w:pPr>
        <w:pStyle w:val="NoSpacing"/>
        <w:rPr>
          <w:rFonts w:ascii="Courier New" w:hAnsi="Courier New" w:cs="Courier New"/>
          <w:sz w:val="24"/>
          <w:szCs w:val="24"/>
        </w:rPr>
      </w:pPr>
      <w:r w:rsidRPr="002D2774">
        <w:rPr>
          <w:rFonts w:ascii="Courier New" w:hAnsi="Courier New" w:cs="Courier New"/>
          <w:b/>
          <w:sz w:val="24"/>
          <w:szCs w:val="24"/>
        </w:rPr>
        <w:t>By</w:t>
      </w:r>
      <w:r w:rsidRPr="002D2774">
        <w:rPr>
          <w:rFonts w:ascii="Courier New" w:hAnsi="Courier New" w:cs="Courier New"/>
          <w:sz w:val="24"/>
          <w:szCs w:val="24"/>
        </w:rPr>
        <w:t xml:space="preserve"> Senators Underwood, Mitchell, Blythe, Mendoza, Kern, Haas, </w:t>
      </w:r>
      <w:r w:rsidR="006A2476">
        <w:rPr>
          <w:rFonts w:ascii="Courier New" w:hAnsi="Courier New" w:cs="Courier New"/>
          <w:sz w:val="24"/>
          <w:szCs w:val="24"/>
        </w:rPr>
        <w:t>Holbo</w:t>
      </w:r>
      <w:r w:rsidRPr="002D2774">
        <w:rPr>
          <w:rFonts w:ascii="Courier New" w:hAnsi="Courier New" w:cs="Courier New"/>
          <w:sz w:val="24"/>
          <w:szCs w:val="24"/>
        </w:rPr>
        <w:t xml:space="preserve">rn. </w:t>
      </w:r>
    </w:p>
    <w:p w:rsidR="00F531A9" w:rsidRPr="002D2774" w:rsidRDefault="00F531A9" w:rsidP="00F531A9">
      <w:pPr>
        <w:pStyle w:val="NoSpacing"/>
        <w:rPr>
          <w:rFonts w:ascii="Courier New" w:hAnsi="Courier New" w:cs="Courier New"/>
          <w:sz w:val="24"/>
          <w:szCs w:val="24"/>
        </w:rPr>
      </w:pPr>
    </w:p>
    <w:p w:rsidR="00F531A9" w:rsidRPr="002D2774" w:rsidRDefault="00161DF4" w:rsidP="00F531A9">
      <w:pPr>
        <w:pStyle w:val="NoSpacing"/>
        <w:rPr>
          <w:rFonts w:ascii="Courier New" w:hAnsi="Courier New" w:cs="Courier New"/>
          <w:sz w:val="24"/>
          <w:szCs w:val="24"/>
        </w:rPr>
      </w:pPr>
      <w:r w:rsidRPr="00161DF4">
        <w:rPr>
          <w:rFonts w:ascii="Courier New" w:hAnsi="Courier New" w:cs="Courier New"/>
          <w:noProof/>
          <w:sz w:val="24"/>
          <w:szCs w:val="24"/>
        </w:rPr>
        <mc:AlternateContent>
          <mc:Choice Requires="wps">
            <w:drawing>
              <wp:anchor distT="45720" distB="45720" distL="114300" distR="114300" simplePos="0" relativeHeight="251674624" behindDoc="1" locked="0" layoutInCell="1" allowOverlap="1" wp14:anchorId="0719CD0F" wp14:editId="03DC7B97">
                <wp:simplePos x="0" y="0"/>
                <wp:positionH relativeFrom="column">
                  <wp:posOffset>3324225</wp:posOffset>
                </wp:positionH>
                <wp:positionV relativeFrom="paragraph">
                  <wp:posOffset>170180</wp:posOffset>
                </wp:positionV>
                <wp:extent cx="3404235" cy="695325"/>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695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C3AC2" w:rsidRPr="001255CC" w:rsidRDefault="002C3AC2">
                            <w:pPr>
                              <w:rPr>
                                <w:color w:val="833C0B" w:themeColor="accent2" w:themeShade="80"/>
                                <w:sz w:val="18"/>
                                <w:szCs w:val="20"/>
                              </w:rPr>
                            </w:pPr>
                            <w:r w:rsidRPr="001255CC">
                              <w:rPr>
                                <w:color w:val="833C0B" w:themeColor="accent2" w:themeShade="80"/>
                                <w:sz w:val="18"/>
                                <w:szCs w:val="20"/>
                              </w:rPr>
                              <w:t>The Bill Title always starts with “An act relating to _____</w:t>
                            </w:r>
                            <w:r>
                              <w:rPr>
                                <w:color w:val="833C0B" w:themeColor="accent2" w:themeShade="80"/>
                                <w:sz w:val="18"/>
                                <w:szCs w:val="20"/>
                              </w:rPr>
                              <w:t>_____</w:t>
                            </w:r>
                            <w:r w:rsidRPr="001255CC">
                              <w:rPr>
                                <w:color w:val="833C0B" w:themeColor="accent2" w:themeShade="80"/>
                                <w:sz w:val="18"/>
                                <w:szCs w:val="20"/>
                              </w:rPr>
                              <w:t>___.” It gives a very basic summary of what the bill will address. In Washington, bills must have just one subject, which is reflected in the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9CD0F" id="Text Box 2" o:spid="_x0000_s1029" type="#_x0000_t202" style="position:absolute;margin-left:261.75pt;margin-top:13.4pt;width:268.05pt;height:54.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" fillcolor="white [3201]" strokecolor="#ed7d31 [3205]" strokeweight="1pt">
                <v:textbox>
                  <w:txbxContent>
                    <w:p w:rsidR="002C3AC2" w:rsidRPr="001255CC" w:rsidRDefault="002C3AC2">
                      <w:pPr>
                        <w:rPr>
                          <w:color w:val="833C0B" w:themeColor="accent2" w:themeShade="80"/>
                          <w:sz w:val="18"/>
                          <w:szCs w:val="20"/>
                        </w:rPr>
                      </w:pPr>
                      <w:r w:rsidRPr="001255CC">
                        <w:rPr>
                          <w:color w:val="833C0B" w:themeColor="accent2" w:themeShade="80"/>
                          <w:sz w:val="18"/>
                          <w:szCs w:val="20"/>
                        </w:rPr>
                        <w:t>The Bill Title always starts with “An act relating to _____</w:t>
                      </w:r>
                      <w:r>
                        <w:rPr>
                          <w:color w:val="833C0B" w:themeColor="accent2" w:themeShade="80"/>
                          <w:sz w:val="18"/>
                          <w:szCs w:val="20"/>
                        </w:rPr>
                        <w:t>_____</w:t>
                      </w:r>
                      <w:r w:rsidRPr="001255CC">
                        <w:rPr>
                          <w:color w:val="833C0B" w:themeColor="accent2" w:themeShade="80"/>
                          <w:sz w:val="18"/>
                          <w:szCs w:val="20"/>
                        </w:rPr>
                        <w:t>___.” It gives a very basic summary of what the bill will address. In Washington, bills must have just one subject, which is reflected in the title.</w:t>
                      </w:r>
                    </w:p>
                  </w:txbxContent>
                </v:textbox>
              </v:shape>
            </w:pict>
          </mc:Fallback>
        </mc:AlternateContent>
      </w:r>
      <w:r w:rsidR="00F531A9" w:rsidRPr="002D2774">
        <w:rPr>
          <w:rFonts w:ascii="Courier New" w:hAnsi="Courier New" w:cs="Courier New"/>
          <w:sz w:val="24"/>
          <w:szCs w:val="24"/>
        </w:rPr>
        <w:t xml:space="preserve">Read first time </w:t>
      </w:r>
      <w:r w:rsidR="00FC0F2D">
        <w:rPr>
          <w:rFonts w:ascii="Courier New" w:hAnsi="Courier New" w:cs="Courier New"/>
          <w:sz w:val="24"/>
          <w:szCs w:val="24"/>
        </w:rPr>
        <w:t>1/14/2015.</w:t>
      </w:r>
      <w:r w:rsidR="00F531A9" w:rsidRPr="002D2774">
        <w:rPr>
          <w:rFonts w:ascii="Courier New" w:hAnsi="Courier New" w:cs="Courier New"/>
          <w:sz w:val="24"/>
          <w:szCs w:val="24"/>
        </w:rPr>
        <w:t xml:space="preserve">Referred to </w:t>
      </w:r>
      <w:r w:rsidR="00FC0F2D">
        <w:rPr>
          <w:rFonts w:ascii="Courier New" w:hAnsi="Courier New" w:cs="Courier New"/>
          <w:sz w:val="24"/>
          <w:szCs w:val="24"/>
        </w:rPr>
        <w:t xml:space="preserve">Committee on </w:t>
      </w:r>
      <w:r w:rsidR="00F531A9" w:rsidRPr="002D2774">
        <w:rPr>
          <w:rFonts w:ascii="Courier New" w:hAnsi="Courier New" w:cs="Courier New"/>
          <w:sz w:val="24"/>
          <w:szCs w:val="24"/>
        </w:rPr>
        <w:t xml:space="preserve">Transportation </w:t>
      </w:r>
    </w:p>
    <w:p w:rsidR="00F531A9" w:rsidRPr="002D2774" w:rsidRDefault="00F531A9" w:rsidP="00F531A9">
      <w:pPr>
        <w:pStyle w:val="NoSpacing"/>
        <w:jc w:val="center"/>
        <w:rPr>
          <w:rFonts w:ascii="Courier New" w:hAnsi="Courier New" w:cs="Courier New"/>
          <w:sz w:val="24"/>
          <w:szCs w:val="24"/>
        </w:rPr>
      </w:pPr>
    </w:p>
    <w:p w:rsidR="00F531A9" w:rsidRPr="002D2774" w:rsidRDefault="00FB545E" w:rsidP="00F531A9">
      <w:pPr>
        <w:pStyle w:val="NoSpacing"/>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75648" behindDoc="0" locked="0" layoutInCell="1" allowOverlap="1" wp14:anchorId="1EE857D2" wp14:editId="527DE137">
                <wp:simplePos x="0" y="0"/>
                <wp:positionH relativeFrom="column">
                  <wp:posOffset>3181350</wp:posOffset>
                </wp:positionH>
                <wp:positionV relativeFrom="paragraph">
                  <wp:posOffset>13335</wp:posOffset>
                </wp:positionV>
                <wp:extent cx="143510" cy="105410"/>
                <wp:effectExtent l="19050" t="19050" r="27940" b="46990"/>
                <wp:wrapNone/>
                <wp:docPr id="10" name="Left Arrow 10"/>
                <wp:cNvGraphicFramePr/>
                <a:graphic xmlns:a="http://schemas.openxmlformats.org/drawingml/2006/main">
                  <a:graphicData uri="http://schemas.microsoft.com/office/word/2010/wordprocessingShape">
                    <wps:wsp>
                      <wps:cNvSpPr/>
                      <wps:spPr>
                        <a:xfrm>
                          <a:off x="0" y="0"/>
                          <a:ext cx="143510" cy="10541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200E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250.5pt;margin-top:1.05pt;width:11.3pt;height: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" adj="7933" fillcolor="#ed7d31 [3205]" strokecolor="#823b0b [1605]" strokeweight="1pt"/>
            </w:pict>
          </mc:Fallback>
        </mc:AlternateContent>
      </w:r>
      <w:r w:rsidR="00F531A9" w:rsidRPr="002D2774">
        <w:rPr>
          <w:rFonts w:ascii="Courier New" w:hAnsi="Courier New" w:cs="Courier New"/>
          <w:sz w:val="24"/>
          <w:szCs w:val="24"/>
        </w:rPr>
        <w:t>AN ACT relating to elderly drivers</w:t>
      </w:r>
      <w:r w:rsidR="00161DF4">
        <w:rPr>
          <w:rFonts w:ascii="Courier New" w:hAnsi="Courier New" w:cs="Courier New"/>
          <w:sz w:val="24"/>
          <w:szCs w:val="24"/>
        </w:rPr>
        <w:t>.</w:t>
      </w:r>
    </w:p>
    <w:p w:rsidR="002D2774" w:rsidRPr="002D2774" w:rsidRDefault="002D2774" w:rsidP="00F531A9">
      <w:pPr>
        <w:pStyle w:val="NoSpacing"/>
        <w:rPr>
          <w:rFonts w:ascii="Courier New" w:hAnsi="Courier New" w:cs="Courier New"/>
          <w:sz w:val="24"/>
          <w:szCs w:val="24"/>
        </w:rPr>
      </w:pPr>
    </w:p>
    <w:p w:rsidR="00F531A9" w:rsidRDefault="002D2774" w:rsidP="00F531A9">
      <w:pPr>
        <w:pStyle w:val="NoSpacing"/>
        <w:rPr>
          <w:rFonts w:ascii="Courier New" w:hAnsi="Courier New" w:cs="Courier New"/>
          <w:sz w:val="24"/>
          <w:szCs w:val="24"/>
        </w:rPr>
      </w:pPr>
      <w:r>
        <w:rPr>
          <w:rFonts w:ascii="Courier New" w:hAnsi="Courier New" w:cs="Courier New"/>
          <w:sz w:val="24"/>
          <w:szCs w:val="24"/>
        </w:rPr>
        <w:t>BE IT ENACTED BY THE</w:t>
      </w:r>
      <w:r w:rsidR="00F531A9" w:rsidRPr="002D2774">
        <w:rPr>
          <w:rFonts w:ascii="Courier New" w:hAnsi="Courier New" w:cs="Courier New"/>
          <w:sz w:val="24"/>
          <w:szCs w:val="24"/>
        </w:rPr>
        <w:t xml:space="preserve"> LEGISLATURE OF THE STATE OF WASHINGTON</w:t>
      </w:r>
      <w:r>
        <w:rPr>
          <w:rFonts w:ascii="Courier New" w:hAnsi="Courier New" w:cs="Courier New"/>
          <w:sz w:val="24"/>
          <w:szCs w:val="24"/>
        </w:rPr>
        <w:t>:</w:t>
      </w:r>
    </w:p>
    <w:p w:rsidR="002D2774" w:rsidRPr="002D2774" w:rsidRDefault="002D2774" w:rsidP="00F531A9">
      <w:pPr>
        <w:pStyle w:val="NoSpacing"/>
        <w:rPr>
          <w:rFonts w:ascii="Courier New" w:hAnsi="Courier New" w:cs="Courier New"/>
          <w:sz w:val="24"/>
          <w:szCs w:val="24"/>
        </w:rPr>
      </w:pPr>
    </w:p>
    <w:p w:rsidR="00F531A9" w:rsidRDefault="00834802" w:rsidP="00F531A9">
      <w:pPr>
        <w:pStyle w:val="NoSpacing"/>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56190" behindDoc="0" locked="0" layoutInCell="1" allowOverlap="1">
                <wp:simplePos x="0" y="0"/>
                <wp:positionH relativeFrom="column">
                  <wp:posOffset>5619358</wp:posOffset>
                </wp:positionH>
                <wp:positionV relativeFrom="paragraph">
                  <wp:posOffset>667584</wp:posOffset>
                </wp:positionV>
                <wp:extent cx="885825" cy="346710"/>
                <wp:effectExtent l="0" t="16192" r="12382" b="12383"/>
                <wp:wrapNone/>
                <wp:docPr id="17" name="Bent-Up Arrow 17"/>
                <wp:cNvGraphicFramePr/>
                <a:graphic xmlns:a="http://schemas.openxmlformats.org/drawingml/2006/main">
                  <a:graphicData uri="http://schemas.microsoft.com/office/word/2010/wordprocessingShape">
                    <wps:wsp>
                      <wps:cNvSpPr/>
                      <wps:spPr>
                        <a:xfrm rot="16200000">
                          <a:off x="0" y="0"/>
                          <a:ext cx="885825" cy="346710"/>
                        </a:xfrm>
                        <a:prstGeom prst="bentUpArrow">
                          <a:avLst>
                            <a:gd name="adj1" fmla="val 17127"/>
                            <a:gd name="adj2" fmla="val 25000"/>
                            <a:gd name="adj3" fmla="val 32873"/>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8EFB" id="Bent-Up Arrow 17" o:spid="_x0000_s1026" style="position:absolute;margin-left:442.45pt;margin-top:52.55pt;width:69.75pt;height:27.3pt;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" path="m,287329r769457,l769457,113974r-56987,l799148,r86677,113974l828838,113974r,232736l,346710,,287329xe" fillcolor="#ed7d31 [3205]" strokecolor="white [3201]" strokeweight="1.5pt">
                <v:stroke joinstyle="miter"/>
                <v:path arrowok="t" o:connecttype="custom" o:connectlocs="0,287329;769457,287329;769457,113974;712470,113974;799148,0;885825,113974;828838,113974;828838,346710;0,346710;0,287329" o:connectangles="0,0,0,0,0,0,0,0,0,0"/>
              </v:shape>
            </w:pict>
          </mc:Fallback>
        </mc:AlternateContent>
      </w:r>
      <w:r w:rsidRPr="00834802">
        <w:rPr>
          <w:rFonts w:ascii="Courier New" w:hAnsi="Courier New" w:cs="Courier New"/>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5779770</wp:posOffset>
                </wp:positionH>
                <wp:positionV relativeFrom="paragraph">
                  <wp:posOffset>1283970</wp:posOffset>
                </wp:positionV>
                <wp:extent cx="947420" cy="1371600"/>
                <wp:effectExtent l="0" t="0" r="2413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371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C3AC2" w:rsidRDefault="002C3AC2">
                            <w:r w:rsidRPr="00834802">
                              <w:rPr>
                                <w:color w:val="833C0B" w:themeColor="accent2" w:themeShade="80"/>
                              </w:rPr>
                              <w:t xml:space="preserve">The bill will outline a problem and why the legislature is trying to solve </w:t>
                            </w:r>
                            <w:r>
                              <w:rPr>
                                <w:color w:val="833C0B" w:themeColor="accent2" w:themeShade="80"/>
                              </w:rPr>
                              <w:t>it.</w:t>
                            </w:r>
                            <w:r w:rsidRPr="00834802">
                              <w:rPr>
                                <w:color w:val="833C0B" w:themeColor="accent2" w:themeShade="80"/>
                              </w:rPr>
                              <w:t xml:space="preserve"> </w:t>
                            </w:r>
                            <w:r>
                              <w:t xml:space="preserve">problem.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5.1pt;margin-top:101.1pt;width:74.6pt;height:10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" fillcolor="white [3201]" strokecolor="#ed7d31 [3205]" strokeweight="1pt">
                <v:textbox>
                  <w:txbxContent>
                    <w:p w:rsidR="002C3AC2" w:rsidRDefault="002C3AC2">
                      <w:r w:rsidRPr="00834802">
                        <w:rPr>
                          <w:color w:val="833C0B" w:themeColor="accent2" w:themeShade="80"/>
                        </w:rPr>
                        <w:t xml:space="preserve">The bill will outline a problem and why the legislature is trying to solve </w:t>
                      </w:r>
                      <w:r>
                        <w:rPr>
                          <w:color w:val="833C0B" w:themeColor="accent2" w:themeShade="80"/>
                        </w:rPr>
                        <w:t>it.</w:t>
                      </w:r>
                      <w:r w:rsidRPr="00834802">
                        <w:rPr>
                          <w:color w:val="833C0B" w:themeColor="accent2" w:themeShade="80"/>
                        </w:rPr>
                        <w:t xml:space="preserve"> </w:t>
                      </w:r>
                      <w:r>
                        <w:t xml:space="preserve">problem. </w:t>
                      </w:r>
                    </w:p>
                  </w:txbxContent>
                </v:textbox>
              </v:shape>
            </w:pict>
          </mc:Fallback>
        </mc:AlternateContent>
      </w:r>
      <w:r w:rsidR="00F531A9" w:rsidRPr="002D2774">
        <w:rPr>
          <w:rFonts w:ascii="Courier New" w:hAnsi="Courier New" w:cs="Courier New"/>
          <w:sz w:val="24"/>
          <w:szCs w:val="24"/>
        </w:rPr>
        <w:t>SECTION 1. The legislature finds that the accident and fatality rate for elderly drivers is very high. A recent report showed that drivers over the age of 65 cause more traffic accidents than any other group except teenagers. In 2003 a 90-year-old man in Santa Monica, California, plowed his car through a farmer’s market, killing 10 and injuring more than 60 people, when he mistook the gas pedal for the brake. Many of these accidents are due to several medical or physical impairments that come with advancing age. Health problems include impaired vision due to cataracts and glaucoma, hearing loss, and mild forms of dementia. Medications often have side effects that affect judgments while driving. Predictions are that by 2030, the elderly will comprise nearly 25 percent of the total people driving and they will be involved in nearly 25 percent of fatal vehicular accidents.</w:t>
      </w:r>
    </w:p>
    <w:p w:rsidR="00161DF4" w:rsidRPr="002D2774" w:rsidRDefault="00161DF4" w:rsidP="00F531A9">
      <w:pPr>
        <w:pStyle w:val="NoSpacing"/>
        <w:rPr>
          <w:rFonts w:ascii="Courier New" w:hAnsi="Courier New" w:cs="Courier New"/>
          <w:sz w:val="24"/>
          <w:szCs w:val="24"/>
        </w:rPr>
      </w:pPr>
    </w:p>
    <w:p w:rsidR="00E73EF2" w:rsidRPr="002D2774" w:rsidRDefault="00161DF4" w:rsidP="00AE79B6">
      <w:pPr>
        <w:pStyle w:val="NoSpacing"/>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55165" behindDoc="0" locked="0" layoutInCell="1" allowOverlap="1" wp14:anchorId="59262567" wp14:editId="2775BE01">
                <wp:simplePos x="0" y="0"/>
                <wp:positionH relativeFrom="column">
                  <wp:posOffset>-477672</wp:posOffset>
                </wp:positionH>
                <wp:positionV relativeFrom="paragraph">
                  <wp:posOffset>466867</wp:posOffset>
                </wp:positionV>
                <wp:extent cx="347980" cy="2094230"/>
                <wp:effectExtent l="0" t="38100" r="33020" b="20320"/>
                <wp:wrapNone/>
                <wp:docPr id="13" name="Bent Arrow 13"/>
                <wp:cNvGraphicFramePr/>
                <a:graphic xmlns:a="http://schemas.openxmlformats.org/drawingml/2006/main">
                  <a:graphicData uri="http://schemas.microsoft.com/office/word/2010/wordprocessingShape">
                    <wps:wsp>
                      <wps:cNvSpPr/>
                      <wps:spPr>
                        <a:xfrm>
                          <a:off x="0" y="0"/>
                          <a:ext cx="347980" cy="2094230"/>
                        </a:xfrm>
                        <a:prstGeom prst="bentArrow">
                          <a:avLst>
                            <a:gd name="adj1" fmla="val 21078"/>
                            <a:gd name="adj2" fmla="val 34805"/>
                            <a:gd name="adj3" fmla="val 25000"/>
                            <a:gd name="adj4" fmla="val 49633"/>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4258" id="Bent Arrow 13" o:spid="_x0000_s1026" style="position:absolute;margin-left:-37.6pt;margin-top:36.75pt;width:27.4pt;height:164.9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209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" path="m,2094230l,257154c,161767,77326,84441,172713,84441r88272,l260985,r86995,121114l260985,242229r,-84441l172713,157788v-54878,,-99366,44488,-99366,99366l73347,2094230r-73347,xe" fillcolor="#ed7d31 [3205]" strokecolor="white [3201]" strokeweight="1.5pt">
                <v:stroke joinstyle="miter"/>
                <v:path arrowok="t" o:connecttype="custom" o:connectlocs="0,2094230;0,257154;172713,84441;260985,84441;260985,0;347980,121114;260985,242229;260985,157788;172713,157788;73347,257154;73347,2094230;0,2094230" o:connectangles="0,0,0,0,0,0,0,0,0,0,0,0"/>
              </v:shape>
            </w:pict>
          </mc:Fallback>
        </mc:AlternateContent>
      </w:r>
      <w:r w:rsidR="00F531A9" w:rsidRPr="002D2774">
        <w:rPr>
          <w:rFonts w:ascii="Courier New" w:hAnsi="Courier New" w:cs="Courier New"/>
          <w:sz w:val="24"/>
          <w:szCs w:val="24"/>
        </w:rPr>
        <w:t>SECTION 2. In order to make roads and highways safer, the Legislature will require all senior citizens over the age of 70 to take a physical driving test every two years to renew their license. Currently drivers pay an average of $75 per year for license tabs. In 2011 there were over 8.3 million cars registered in the state. The cost of adding more license examiners to do the increased testing will come from a $1 increase in license tabs on registered automobiles in the state. The increase should bring in more than $8 million per year. Drivers who do not pass the test the first time may retake the test after enrolling and passing a defensive driving class, such as those offered by AARP. Seniors will pay for the second test. Twenty-six states impose stricter requirements for older drivers and Washington should join those states.</w:t>
      </w:r>
    </w:p>
    <w:p w:rsidR="00E73EF2" w:rsidRPr="00790CEC" w:rsidRDefault="00EF4D89" w:rsidP="00790CEC">
      <w:pPr>
        <w:pStyle w:val="NoSpacing"/>
        <w:rPr>
          <w:sz w:val="24"/>
          <w:szCs w:val="24"/>
        </w:rPr>
      </w:pPr>
      <w:r w:rsidRPr="00161DF4">
        <w:rPr>
          <w:noProof/>
          <w:sz w:val="24"/>
          <w:szCs w:val="24"/>
        </w:rPr>
        <mc:AlternateContent>
          <mc:Choice Requires="wps">
            <w:drawing>
              <wp:anchor distT="45720" distB="45720" distL="114300" distR="114300" simplePos="0" relativeHeight="251677696" behindDoc="0" locked="0" layoutInCell="1" allowOverlap="1" wp14:anchorId="7EE9DEF8" wp14:editId="6D1BBBEA">
                <wp:simplePos x="0" y="0"/>
                <wp:positionH relativeFrom="column">
                  <wp:posOffset>-593630</wp:posOffset>
                </wp:positionH>
                <wp:positionV relativeFrom="paragraph">
                  <wp:posOffset>130431</wp:posOffset>
                </wp:positionV>
                <wp:extent cx="2367886" cy="859808"/>
                <wp:effectExtent l="0" t="0" r="1397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886" cy="85980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C3AC2" w:rsidRPr="00834802" w:rsidRDefault="002C3AC2">
                            <w:pPr>
                              <w:rPr>
                                <w:color w:val="833C0B" w:themeColor="accent2" w:themeShade="80"/>
                              </w:rPr>
                            </w:pPr>
                            <w:r w:rsidRPr="00834802">
                              <w:rPr>
                                <w:color w:val="833C0B" w:themeColor="accent2" w:themeShade="80"/>
                              </w:rPr>
                              <w:t xml:space="preserve">The bill may also outline what the new law will be, what it will cost, the penalties for disobeying it, and potential forms of new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9DEF8" id="_x0000_s1031" type="#_x0000_t202" style="position:absolute;margin-left:-46.75pt;margin-top:10.25pt;width:186.45pt;height:67.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" fillcolor="white [3201]" strokecolor="#ed7d31 [3205]" strokeweight="1pt">
                <v:textbox>
                  <w:txbxContent>
                    <w:p w:rsidR="002C3AC2" w:rsidRPr="00834802" w:rsidRDefault="002C3AC2">
                      <w:pPr>
                        <w:rPr>
                          <w:color w:val="833C0B" w:themeColor="accent2" w:themeShade="80"/>
                        </w:rPr>
                      </w:pPr>
                      <w:r w:rsidRPr="00834802">
                        <w:rPr>
                          <w:color w:val="833C0B" w:themeColor="accent2" w:themeShade="80"/>
                        </w:rPr>
                        <w:t xml:space="preserve">The bill may also outline what the new law will be, what it will cost, the penalties for disobeying it, and potential forms of new funding. </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27E401D5" wp14:editId="712715C7">
                <wp:simplePos x="0" y="0"/>
                <wp:positionH relativeFrom="column">
                  <wp:posOffset>2428287</wp:posOffset>
                </wp:positionH>
                <wp:positionV relativeFrom="paragraph">
                  <wp:posOffset>255403</wp:posOffset>
                </wp:positionV>
                <wp:extent cx="1164336" cy="231648"/>
                <wp:effectExtent l="0" t="0" r="17145" b="16510"/>
                <wp:wrapNone/>
                <wp:docPr id="9" name="Text Box 9"/>
                <wp:cNvGraphicFramePr/>
                <a:graphic xmlns:a="http://schemas.openxmlformats.org/drawingml/2006/main">
                  <a:graphicData uri="http://schemas.microsoft.com/office/word/2010/wordprocessingShape">
                    <wps:wsp>
                      <wps:cNvSpPr txBox="1"/>
                      <wps:spPr>
                        <a:xfrm>
                          <a:off x="0" y="0"/>
                          <a:ext cx="1164336" cy="23164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3AC2" w:rsidRPr="002D2774" w:rsidRDefault="002C3AC2">
                            <w:pPr>
                              <w:rPr>
                                <w:rFonts w:ascii="Courier New" w:hAnsi="Courier New" w:cs="Courier New"/>
                                <w:color w:val="833C0B" w:themeColor="accent2" w:themeShade="80"/>
                                <w:sz w:val="20"/>
                                <w:szCs w:val="20"/>
                              </w:rPr>
                            </w:pPr>
                            <w:r w:rsidRPr="002D2774">
                              <w:rPr>
                                <w:rFonts w:ascii="Courier New" w:hAnsi="Courier New" w:cs="Courier New"/>
                                <w:color w:val="833C0B" w:themeColor="accent2" w:themeShade="80"/>
                                <w:sz w:val="20"/>
                                <w:szCs w:val="20"/>
                              </w:rPr>
                              <w:t>Page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01D5" id="Text Box 9" o:spid="_x0000_s1032" type="#_x0000_t202" style="position:absolute;margin-left:191.2pt;margin-top:20.1pt;width:91.7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" fillcolor="white [3201]" strokecolor="white [3212]" strokeweight=".5pt">
                <v:textbox>
                  <w:txbxContent>
                    <w:p w:rsidR="002C3AC2" w:rsidRPr="002D2774" w:rsidRDefault="002C3AC2">
                      <w:pPr>
                        <w:rPr>
                          <w:rFonts w:ascii="Courier New" w:hAnsi="Courier New" w:cs="Courier New"/>
                          <w:color w:val="833C0B" w:themeColor="accent2" w:themeShade="80"/>
                          <w:sz w:val="20"/>
                          <w:szCs w:val="20"/>
                        </w:rPr>
                      </w:pPr>
                      <w:r w:rsidRPr="002D2774">
                        <w:rPr>
                          <w:rFonts w:ascii="Courier New" w:hAnsi="Courier New" w:cs="Courier New"/>
                          <w:color w:val="833C0B" w:themeColor="accent2" w:themeShade="80"/>
                          <w:sz w:val="20"/>
                          <w:szCs w:val="20"/>
                        </w:rPr>
                        <w:t>Page number</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037B657D" wp14:editId="2FF118FE">
                <wp:simplePos x="0" y="0"/>
                <wp:positionH relativeFrom="column">
                  <wp:posOffset>3057099</wp:posOffset>
                </wp:positionH>
                <wp:positionV relativeFrom="paragraph">
                  <wp:posOffset>431591</wp:posOffset>
                </wp:positionV>
                <wp:extent cx="244134" cy="259308"/>
                <wp:effectExtent l="0" t="0" r="80010" b="64770"/>
                <wp:wrapNone/>
                <wp:docPr id="8" name="Straight Arrow Connector 8"/>
                <wp:cNvGraphicFramePr/>
                <a:graphic xmlns:a="http://schemas.openxmlformats.org/drawingml/2006/main">
                  <a:graphicData uri="http://schemas.microsoft.com/office/word/2010/wordprocessingShape">
                    <wps:wsp>
                      <wps:cNvCnPr/>
                      <wps:spPr>
                        <a:xfrm>
                          <a:off x="0" y="0"/>
                          <a:ext cx="244134" cy="259308"/>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BC3C2" id="_x0000_t32" coordsize="21600,21600" o:spt="32" o:oned="t" path="m,l21600,21600e" filled="f">
                <v:path arrowok="t" fillok="f" o:connecttype="none"/>
                <o:lock v:ext="edit" shapetype="t"/>
              </v:shapetype>
              <v:shape id="Straight Arrow Connector 8" o:spid="_x0000_s1026" type="#_x0000_t32" style="position:absolute;margin-left:240.7pt;margin-top:34pt;width:19.2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" strokecolor="#ed7d31 [3205]" strokeweight="1.5pt">
                <v:stroke endarrow="block" joinstyle="miter"/>
              </v:shape>
            </w:pict>
          </mc:Fallback>
        </mc:AlternateContent>
      </w:r>
      <w:r w:rsidR="00834802">
        <w:rPr>
          <w:noProof/>
          <w:sz w:val="24"/>
          <w:szCs w:val="24"/>
        </w:rPr>
        <mc:AlternateContent>
          <mc:Choice Requires="wps">
            <w:drawing>
              <wp:anchor distT="0" distB="0" distL="114300" distR="114300" simplePos="0" relativeHeight="251684864" behindDoc="0" locked="0" layoutInCell="1" allowOverlap="1" wp14:anchorId="4F58A509" wp14:editId="16C01F2B">
                <wp:simplePos x="0" y="0"/>
                <wp:positionH relativeFrom="column">
                  <wp:posOffset>5779827</wp:posOffset>
                </wp:positionH>
                <wp:positionV relativeFrom="paragraph">
                  <wp:posOffset>486183</wp:posOffset>
                </wp:positionV>
                <wp:extent cx="259307" cy="245280"/>
                <wp:effectExtent l="0" t="0" r="83820" b="59690"/>
                <wp:wrapNone/>
                <wp:docPr id="19" name="Straight Arrow Connector 19"/>
                <wp:cNvGraphicFramePr/>
                <a:graphic xmlns:a="http://schemas.openxmlformats.org/drawingml/2006/main">
                  <a:graphicData uri="http://schemas.microsoft.com/office/word/2010/wordprocessingShape">
                    <wps:wsp>
                      <wps:cNvCnPr/>
                      <wps:spPr>
                        <a:xfrm>
                          <a:off x="0" y="0"/>
                          <a:ext cx="259307" cy="2452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0EDDE" id="Straight Arrow Connector 19" o:spid="_x0000_s1026" type="#_x0000_t32" style="position:absolute;margin-left:455.1pt;margin-top:38.3pt;width:20.4pt;height:1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" strokecolor="#ed7d31 [3205]" strokeweight=".5pt">
                <v:stroke endarrow="block" joinstyle="miter"/>
              </v:shape>
            </w:pict>
          </mc:Fallback>
        </mc:AlternateContent>
      </w:r>
      <w:r w:rsidR="00834802" w:rsidRPr="00834802">
        <w:rPr>
          <w:noProof/>
          <w:sz w:val="24"/>
          <w:szCs w:val="24"/>
        </w:rPr>
        <mc:AlternateContent>
          <mc:Choice Requires="wps">
            <w:drawing>
              <wp:anchor distT="45720" distB="45720" distL="114300" distR="114300" simplePos="0" relativeHeight="251683840" behindDoc="0" locked="0" layoutInCell="1" allowOverlap="1" wp14:anchorId="63786061" wp14:editId="1C164614">
                <wp:simplePos x="0" y="0"/>
                <wp:positionH relativeFrom="column">
                  <wp:posOffset>5000625</wp:posOffset>
                </wp:positionH>
                <wp:positionV relativeFrom="paragraph">
                  <wp:posOffset>48895</wp:posOffset>
                </wp:positionV>
                <wp:extent cx="1603375" cy="504825"/>
                <wp:effectExtent l="0" t="0" r="158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504825"/>
                        </a:xfrm>
                        <a:prstGeom prst="rect">
                          <a:avLst/>
                        </a:prstGeom>
                        <a:solidFill>
                          <a:srgbClr val="FFFFFF"/>
                        </a:solidFill>
                        <a:ln w="9525">
                          <a:solidFill>
                            <a:schemeClr val="bg1"/>
                          </a:solidFill>
                          <a:miter lim="800000"/>
                          <a:headEnd/>
                          <a:tailEnd/>
                        </a:ln>
                      </wps:spPr>
                      <wps:txbx>
                        <w:txbxContent>
                          <w:p w:rsidR="002C3AC2" w:rsidRPr="00834802" w:rsidRDefault="002C3AC2">
                            <w:pPr>
                              <w:rPr>
                                <w:color w:val="833C0B" w:themeColor="accent2" w:themeShade="80"/>
                              </w:rPr>
                            </w:pPr>
                            <w:r w:rsidRPr="00834802">
                              <w:rPr>
                                <w:color w:val="833C0B" w:themeColor="accent2" w:themeShade="80"/>
                              </w:rPr>
                              <w:t xml:space="preserve">Abbreviation for Senate Bill and the bill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86061" id="_x0000_s1033" type="#_x0000_t202" style="position:absolute;margin-left:393.75pt;margin-top:3.85pt;width:126.25pt;height:3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" strokecolor="white [3212]">
                <v:textbox>
                  <w:txbxContent>
                    <w:p w:rsidR="002C3AC2" w:rsidRPr="00834802" w:rsidRDefault="002C3AC2">
                      <w:pPr>
                        <w:rPr>
                          <w:color w:val="833C0B" w:themeColor="accent2" w:themeShade="80"/>
                        </w:rPr>
                      </w:pPr>
                      <w:r w:rsidRPr="00834802">
                        <w:rPr>
                          <w:color w:val="833C0B" w:themeColor="accent2" w:themeShade="80"/>
                        </w:rPr>
                        <w:t xml:space="preserve">Abbreviation for Senate Bill and the bill number. </w:t>
                      </w:r>
                    </w:p>
                  </w:txbxContent>
                </v:textbox>
              </v:shape>
            </w:pict>
          </mc:Fallback>
        </mc:AlternateContent>
      </w:r>
      <w:r w:rsidR="002D2774">
        <w:rPr>
          <w:noProof/>
          <w:sz w:val="24"/>
          <w:szCs w:val="24"/>
        </w:rPr>
        <mc:AlternateContent>
          <mc:Choice Requires="wps">
            <w:drawing>
              <wp:anchor distT="0" distB="0" distL="114300" distR="114300" simplePos="0" relativeHeight="251664384" behindDoc="0" locked="0" layoutInCell="1" allowOverlap="1" wp14:anchorId="65C3B4B0" wp14:editId="1FF79F94">
                <wp:simplePos x="0" y="0"/>
                <wp:positionH relativeFrom="column">
                  <wp:posOffset>3236087</wp:posOffset>
                </wp:positionH>
                <wp:positionV relativeFrom="paragraph">
                  <wp:posOffset>555625</wp:posOffset>
                </wp:positionV>
                <wp:extent cx="377952" cy="262128"/>
                <wp:effectExtent l="0" t="0" r="22225" b="24130"/>
                <wp:wrapNone/>
                <wp:docPr id="7" name="Text Box 7"/>
                <wp:cNvGraphicFramePr/>
                <a:graphic xmlns:a="http://schemas.openxmlformats.org/drawingml/2006/main">
                  <a:graphicData uri="http://schemas.microsoft.com/office/word/2010/wordprocessingShape">
                    <wps:wsp>
                      <wps:cNvSpPr txBox="1"/>
                      <wps:spPr>
                        <a:xfrm>
                          <a:off x="0" y="0"/>
                          <a:ext cx="377952" cy="2621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3AC2" w:rsidRPr="002D2774" w:rsidRDefault="002C3AC2">
                            <w:pPr>
                              <w:rPr>
                                <w:rFonts w:ascii="Courier New" w:hAnsi="Courier New" w:cs="Courier New"/>
                              </w:rPr>
                            </w:pPr>
                            <w:r w:rsidRPr="002D2774">
                              <w:rPr>
                                <w:rFonts w:ascii="Courier New" w:hAnsi="Courier New" w:cs="Courier Ne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3B4B0" id="Text Box 7" o:spid="_x0000_s1034" type="#_x0000_t202" style="position:absolute;margin-left:254.8pt;margin-top:43.75pt;width:29.7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" fillcolor="white [3201]" strokecolor="white [3212]" strokeweight=".5pt">
                <v:textbox>
                  <w:txbxContent>
                    <w:p w:rsidR="002C3AC2" w:rsidRPr="002D2774" w:rsidRDefault="002C3AC2">
                      <w:pPr>
                        <w:rPr>
                          <w:rFonts w:ascii="Courier New" w:hAnsi="Courier New" w:cs="Courier New"/>
                        </w:rPr>
                      </w:pPr>
                      <w:r w:rsidRPr="002D2774">
                        <w:rPr>
                          <w:rFonts w:ascii="Courier New" w:hAnsi="Courier New" w:cs="Courier New"/>
                        </w:rPr>
                        <w:t>1</w:t>
                      </w:r>
                    </w:p>
                  </w:txbxContent>
                </v:textbox>
              </v:shape>
            </w:pict>
          </mc:Fallback>
        </mc:AlternateContent>
      </w:r>
      <w:r w:rsidR="002D2774">
        <w:rPr>
          <w:noProof/>
          <w:sz w:val="24"/>
          <w:szCs w:val="24"/>
        </w:rPr>
        <mc:AlternateContent>
          <mc:Choice Requires="wps">
            <w:drawing>
              <wp:anchor distT="0" distB="0" distL="114300" distR="114300" simplePos="0" relativeHeight="251663360" behindDoc="0" locked="0" layoutInCell="1" allowOverlap="1" wp14:anchorId="79B1A9DC" wp14:editId="2FCE467F">
                <wp:simplePos x="0" y="0"/>
                <wp:positionH relativeFrom="column">
                  <wp:posOffset>5680837</wp:posOffset>
                </wp:positionH>
                <wp:positionV relativeFrom="paragraph">
                  <wp:posOffset>731774</wp:posOffset>
                </wp:positionV>
                <wp:extent cx="1389888" cy="371856"/>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1389888" cy="37185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3AC2" w:rsidRPr="002D2774" w:rsidRDefault="002C3AC2">
                            <w:pPr>
                              <w:rPr>
                                <w:rFonts w:ascii="Courier New" w:hAnsi="Courier New" w:cs="Courier New"/>
                              </w:rPr>
                            </w:pPr>
                            <w:r w:rsidRPr="002D2774">
                              <w:rPr>
                                <w:rFonts w:ascii="Courier New" w:hAnsi="Courier New" w:cs="Courier New"/>
                              </w:rPr>
                              <w:t>SB 5050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B1A9DC" id="Text Box 6" o:spid="_x0000_s1035" type="#_x0000_t202" style="position:absolute;margin-left:447.3pt;margin-top:57.6pt;width:109.45pt;height:2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" fillcolor="white [3201]" strokecolor="white [3212]" strokeweight=".5pt">
                <v:textbox>
                  <w:txbxContent>
                    <w:p w:rsidR="002C3AC2" w:rsidRPr="002D2774" w:rsidRDefault="002C3AC2">
                      <w:pPr>
                        <w:rPr>
                          <w:rFonts w:ascii="Courier New" w:hAnsi="Courier New" w:cs="Courier New"/>
                        </w:rPr>
                      </w:pPr>
                      <w:r w:rsidRPr="002D2774">
                        <w:rPr>
                          <w:rFonts w:ascii="Courier New" w:hAnsi="Courier New" w:cs="Courier New"/>
                        </w:rPr>
                        <w:t>SB 5050</w:t>
                      </w:r>
                    </w:p>
                  </w:txbxContent>
                </v:textbox>
              </v:shape>
            </w:pict>
          </mc:Fallback>
        </mc:AlternateContent>
      </w:r>
    </w:p>
    <w:p w:rsidR="00424C93" w:rsidRPr="00171C22" w:rsidRDefault="00F70ABB" w:rsidP="00FE4121">
      <w:pPr>
        <w:pStyle w:val="Heading2"/>
      </w:pPr>
      <w:bookmarkStart w:id="42" w:name="_Toc430878479"/>
      <w:r w:rsidRPr="00171C22">
        <w:lastRenderedPageBreak/>
        <w:t>Amendment</w:t>
      </w:r>
      <w:r w:rsidR="00424C93" w:rsidRPr="00171C22">
        <w:t xml:space="preserve"> Instructions</w:t>
      </w:r>
      <w:bookmarkEnd w:id="42"/>
    </w:p>
    <w:p w:rsidR="00424C93" w:rsidRPr="00860B68" w:rsidRDefault="00D00B32" w:rsidP="00424C93">
      <w:pPr>
        <w:rPr>
          <w:sz w:val="24"/>
          <w:szCs w:val="24"/>
        </w:rPr>
      </w:pPr>
      <w:r>
        <w:rPr>
          <w:sz w:val="24"/>
          <w:szCs w:val="24"/>
        </w:rPr>
        <w:t>Any</w:t>
      </w:r>
      <w:r w:rsidR="00424C93" w:rsidRPr="00860B68">
        <w:rPr>
          <w:sz w:val="24"/>
          <w:szCs w:val="24"/>
        </w:rPr>
        <w:t xml:space="preserve"> committee member </w:t>
      </w:r>
      <w:r w:rsidR="003B7E44">
        <w:rPr>
          <w:sz w:val="24"/>
          <w:szCs w:val="24"/>
        </w:rPr>
        <w:t>may</w:t>
      </w:r>
      <w:r w:rsidR="00424C93" w:rsidRPr="00860B68">
        <w:rPr>
          <w:sz w:val="24"/>
          <w:szCs w:val="24"/>
        </w:rPr>
        <w:t xml:space="preserve"> propose a</w:t>
      </w:r>
      <w:r w:rsidR="003B7E44">
        <w:rPr>
          <w:sz w:val="24"/>
          <w:szCs w:val="24"/>
        </w:rPr>
        <w:t>n amendment, or change, to the</w:t>
      </w:r>
      <w:r w:rsidR="00424C93" w:rsidRPr="00860B68">
        <w:rPr>
          <w:sz w:val="24"/>
          <w:szCs w:val="24"/>
        </w:rPr>
        <w:t xml:space="preserve"> bill. Lobbyists, interest groups, and the prime sponsor can assist in writing amendments. </w:t>
      </w:r>
      <w:r>
        <w:rPr>
          <w:sz w:val="24"/>
          <w:szCs w:val="24"/>
        </w:rPr>
        <w:t>At the committee hearing, members will discuss amendments and vote on them before voting on the final bill.</w:t>
      </w:r>
    </w:p>
    <w:p w:rsidR="00424C93" w:rsidRDefault="00CE40FD" w:rsidP="00711B0E">
      <w:pPr>
        <w:rPr>
          <w:sz w:val="24"/>
          <w:szCs w:val="24"/>
        </w:rPr>
      </w:pPr>
      <w:r w:rsidRPr="00860B68">
        <w:rPr>
          <w:sz w:val="24"/>
          <w:szCs w:val="24"/>
        </w:rPr>
        <w:t>Below i</w:t>
      </w:r>
      <w:r w:rsidR="00711B0E" w:rsidRPr="00860B68">
        <w:rPr>
          <w:sz w:val="24"/>
          <w:szCs w:val="24"/>
        </w:rPr>
        <w:t>s an example of an amendment.  Dir</w:t>
      </w:r>
      <w:r w:rsidR="00A4589C">
        <w:rPr>
          <w:sz w:val="24"/>
          <w:szCs w:val="24"/>
        </w:rPr>
        <w:t>ect the students to be specific.  They</w:t>
      </w:r>
      <w:r w:rsidR="003B7E44">
        <w:rPr>
          <w:sz w:val="24"/>
          <w:szCs w:val="24"/>
        </w:rPr>
        <w:t xml:space="preserve"> should indicate exactly which</w:t>
      </w:r>
      <w:r w:rsidR="00711B0E" w:rsidRPr="00860B68">
        <w:rPr>
          <w:sz w:val="24"/>
          <w:szCs w:val="24"/>
        </w:rPr>
        <w:t xml:space="preserve"> line</w:t>
      </w:r>
      <w:r w:rsidR="003B7E44">
        <w:rPr>
          <w:sz w:val="24"/>
          <w:szCs w:val="24"/>
        </w:rPr>
        <w:t>s</w:t>
      </w:r>
      <w:r w:rsidR="00711B0E" w:rsidRPr="00860B68">
        <w:rPr>
          <w:sz w:val="24"/>
          <w:szCs w:val="24"/>
        </w:rPr>
        <w:t xml:space="preserve"> and page</w:t>
      </w:r>
      <w:r w:rsidR="003B7E44">
        <w:rPr>
          <w:sz w:val="24"/>
          <w:szCs w:val="24"/>
        </w:rPr>
        <w:t>s</w:t>
      </w:r>
      <w:r w:rsidR="00711B0E" w:rsidRPr="00860B68">
        <w:rPr>
          <w:sz w:val="24"/>
          <w:szCs w:val="24"/>
        </w:rPr>
        <w:t xml:space="preserve"> their amendment </w:t>
      </w:r>
      <w:r w:rsidR="003B7E44">
        <w:rPr>
          <w:sz w:val="24"/>
          <w:szCs w:val="24"/>
        </w:rPr>
        <w:t>changes</w:t>
      </w:r>
      <w:r w:rsidR="00711B0E" w:rsidRPr="00860B68">
        <w:rPr>
          <w:sz w:val="24"/>
          <w:szCs w:val="24"/>
        </w:rPr>
        <w:t xml:space="preserve">. </w:t>
      </w:r>
      <w:r w:rsidR="00A4589C">
        <w:rPr>
          <w:sz w:val="24"/>
          <w:szCs w:val="24"/>
        </w:rPr>
        <w:t>U</w:t>
      </w:r>
      <w:r w:rsidR="00711B0E" w:rsidRPr="00860B68">
        <w:rPr>
          <w:sz w:val="24"/>
          <w:szCs w:val="24"/>
        </w:rPr>
        <w:t>se the word “strike” to eliminate</w:t>
      </w:r>
      <w:r w:rsidR="00A4589C">
        <w:rPr>
          <w:sz w:val="24"/>
          <w:szCs w:val="24"/>
        </w:rPr>
        <w:t xml:space="preserve"> or change</w:t>
      </w:r>
      <w:r w:rsidR="00711B0E" w:rsidRPr="00860B68">
        <w:rPr>
          <w:sz w:val="24"/>
          <w:szCs w:val="24"/>
        </w:rPr>
        <w:t xml:space="preserve"> words. </w:t>
      </w:r>
      <w:r w:rsidR="00A4589C">
        <w:rPr>
          <w:sz w:val="24"/>
          <w:szCs w:val="24"/>
        </w:rPr>
        <w:t>To add</w:t>
      </w:r>
      <w:r w:rsidR="00711B0E" w:rsidRPr="00860B68">
        <w:rPr>
          <w:sz w:val="24"/>
          <w:szCs w:val="24"/>
        </w:rPr>
        <w:t xml:space="preserve"> </w:t>
      </w:r>
      <w:r w:rsidR="00A4589C">
        <w:rPr>
          <w:sz w:val="24"/>
          <w:szCs w:val="24"/>
        </w:rPr>
        <w:t xml:space="preserve">new language to the bill, use </w:t>
      </w:r>
      <w:r w:rsidR="00711B0E" w:rsidRPr="00860B68">
        <w:rPr>
          <w:sz w:val="24"/>
          <w:szCs w:val="24"/>
        </w:rPr>
        <w:t>“insert after the words_____”.</w:t>
      </w:r>
      <w:r w:rsidRPr="00860B68">
        <w:rPr>
          <w:sz w:val="24"/>
          <w:szCs w:val="24"/>
        </w:rPr>
        <w:t xml:space="preserve"> </w:t>
      </w:r>
    </w:p>
    <w:p w:rsidR="00A4589C" w:rsidRDefault="00A4589C" w:rsidP="00711B0E">
      <w:pPr>
        <w:rPr>
          <w:sz w:val="24"/>
          <w:szCs w:val="24"/>
        </w:rPr>
      </w:pPr>
      <w:r>
        <w:rPr>
          <w:sz w:val="24"/>
          <w:szCs w:val="24"/>
        </w:rPr>
        <w:t>Each amendment should have an “effect statement,” a short, non-biased statement of what the amendment does.</w:t>
      </w:r>
      <w:r w:rsidR="003B7E44">
        <w:rPr>
          <w:sz w:val="24"/>
          <w:szCs w:val="24"/>
        </w:rPr>
        <w:t xml:space="preserve">  Effect statements do NOT explain the reason why the amendment is necessary or a good idea.  They simply state in plain language the change being made.</w:t>
      </w:r>
    </w:p>
    <w:p w:rsidR="003B7E44" w:rsidRDefault="003B7E44" w:rsidP="00711B0E">
      <w:pPr>
        <w:rPr>
          <w:sz w:val="24"/>
          <w:szCs w:val="24"/>
        </w:rPr>
      </w:pPr>
      <w:r>
        <w:rPr>
          <w:sz w:val="24"/>
          <w:szCs w:val="24"/>
        </w:rPr>
        <w:t>An alternative format is to present the amendment within the text of the original bill.</w:t>
      </w:r>
      <w:r w:rsidR="00790CEC">
        <w:rPr>
          <w:sz w:val="24"/>
          <w:szCs w:val="24"/>
        </w:rPr>
        <w:t xml:space="preserve"> </w:t>
      </w:r>
      <w:r>
        <w:rPr>
          <w:sz w:val="24"/>
          <w:szCs w:val="24"/>
        </w:rPr>
        <w:t xml:space="preserve"> </w:t>
      </w:r>
      <w:r w:rsidR="002A25A1">
        <w:rPr>
          <w:sz w:val="24"/>
          <w:szCs w:val="24"/>
        </w:rPr>
        <w:t xml:space="preserve">“Strikes” </w:t>
      </w:r>
      <w:r w:rsidR="002A25A1" w:rsidRPr="002A25A1">
        <w:rPr>
          <w:strike/>
          <w:sz w:val="24"/>
          <w:szCs w:val="24"/>
        </w:rPr>
        <w:t>look like this</w:t>
      </w:r>
      <w:r w:rsidR="002A25A1">
        <w:rPr>
          <w:sz w:val="24"/>
          <w:szCs w:val="24"/>
        </w:rPr>
        <w:t xml:space="preserve"> when put into an original bill. New inserted information </w:t>
      </w:r>
      <w:r w:rsidR="002A25A1" w:rsidRPr="002A25A1">
        <w:rPr>
          <w:sz w:val="24"/>
          <w:szCs w:val="24"/>
          <w:u w:val="single"/>
        </w:rPr>
        <w:t>looks like this.</w:t>
      </w:r>
      <w:r w:rsidR="002A25A1">
        <w:rPr>
          <w:sz w:val="24"/>
          <w:szCs w:val="24"/>
        </w:rPr>
        <w:t xml:space="preserve"> </w:t>
      </w:r>
    </w:p>
    <w:p w:rsidR="00790CEC" w:rsidRDefault="00D00B32" w:rsidP="00711B0E">
      <w:pPr>
        <w:rPr>
          <w:sz w:val="24"/>
          <w:szCs w:val="24"/>
        </w:rPr>
      </w:pPr>
      <w:r>
        <w:rPr>
          <w:sz w:val="24"/>
          <w:szCs w:val="24"/>
        </w:rPr>
        <w:t>A</w:t>
      </w:r>
      <w:r w:rsidR="002A25A1">
        <w:rPr>
          <w:sz w:val="24"/>
          <w:szCs w:val="24"/>
        </w:rPr>
        <w:t>ssign a number to each amendment so that they can be read at the hearing.</w:t>
      </w:r>
    </w:p>
    <w:p w:rsidR="00790CEC" w:rsidRPr="00171C22" w:rsidRDefault="00790CEC" w:rsidP="00790CEC">
      <w:pPr>
        <w:pStyle w:val="Heading1"/>
        <w:jc w:val="center"/>
        <w:rPr>
          <w:b w:val="0"/>
          <w:sz w:val="28"/>
          <w:szCs w:val="28"/>
        </w:rPr>
      </w:pPr>
      <w:bookmarkStart w:id="43" w:name="_Toc430878308"/>
      <w:bookmarkStart w:id="44" w:name="_Toc430878480"/>
      <w:r w:rsidRPr="00171C22">
        <w:rPr>
          <w:b w:val="0"/>
          <w:sz w:val="28"/>
          <w:szCs w:val="28"/>
        </w:rPr>
        <w:t>Example</w:t>
      </w:r>
      <w:r w:rsidR="003B7E44">
        <w:rPr>
          <w:b w:val="0"/>
          <w:sz w:val="28"/>
          <w:szCs w:val="28"/>
        </w:rPr>
        <w:t xml:space="preserve"> – Amendment as standalone document</w:t>
      </w:r>
      <w:bookmarkEnd w:id="43"/>
      <w:bookmarkEnd w:id="44"/>
    </w:p>
    <w:p w:rsidR="00790CEC" w:rsidRPr="002A25A1" w:rsidRDefault="002A25A1" w:rsidP="00790CEC">
      <w:pPr>
        <w:rPr>
          <w:sz w:val="24"/>
          <w:szCs w:val="24"/>
        </w:rPr>
      </w:pPr>
      <w:r>
        <w:rPr>
          <w:sz w:val="24"/>
          <w:szCs w:val="24"/>
        </w:rPr>
        <w:t>SB 5050</w:t>
      </w:r>
      <w:r w:rsidR="00790CEC" w:rsidRPr="002A25A1">
        <w:rPr>
          <w:sz w:val="24"/>
          <w:szCs w:val="24"/>
        </w:rPr>
        <w:t xml:space="preserve"> – AMENDMENT 001</w:t>
      </w:r>
    </w:p>
    <w:p w:rsidR="00790CEC" w:rsidRPr="00860B68" w:rsidRDefault="002A25A1" w:rsidP="00790CEC">
      <w:pPr>
        <w:rPr>
          <w:sz w:val="24"/>
          <w:szCs w:val="24"/>
        </w:rPr>
      </w:pPr>
      <w:r>
        <w:rPr>
          <w:sz w:val="24"/>
          <w:szCs w:val="24"/>
        </w:rPr>
        <w:t xml:space="preserve">By: </w:t>
      </w:r>
      <w:r w:rsidRPr="002A25A1">
        <w:rPr>
          <w:sz w:val="24"/>
          <w:szCs w:val="24"/>
        </w:rPr>
        <w:t>Senator</w:t>
      </w:r>
      <w:r w:rsidR="00790CEC" w:rsidRPr="002A25A1">
        <w:rPr>
          <w:sz w:val="24"/>
          <w:szCs w:val="24"/>
        </w:rPr>
        <w:t xml:space="preserve"> </w:t>
      </w:r>
      <w:r>
        <w:rPr>
          <w:sz w:val="24"/>
          <w:szCs w:val="24"/>
        </w:rPr>
        <w:t>Underwood</w:t>
      </w:r>
    </w:p>
    <w:p w:rsidR="00790CEC" w:rsidRPr="00860B68" w:rsidRDefault="00790CEC" w:rsidP="00790CEC">
      <w:pPr>
        <w:rPr>
          <w:sz w:val="24"/>
          <w:szCs w:val="24"/>
        </w:rPr>
      </w:pPr>
      <w:r>
        <w:rPr>
          <w:sz w:val="24"/>
          <w:szCs w:val="24"/>
        </w:rPr>
        <w:t>On page 1, after the word</w:t>
      </w:r>
      <w:r w:rsidRPr="00860B68">
        <w:rPr>
          <w:sz w:val="24"/>
          <w:szCs w:val="24"/>
        </w:rPr>
        <w:t xml:space="preserve"> “</w:t>
      </w:r>
      <w:r>
        <w:rPr>
          <w:sz w:val="24"/>
          <w:szCs w:val="24"/>
        </w:rPr>
        <w:t>the age of</w:t>
      </w:r>
      <w:r w:rsidRPr="00860B68">
        <w:rPr>
          <w:sz w:val="24"/>
          <w:szCs w:val="24"/>
        </w:rPr>
        <w:t>”, strike “</w:t>
      </w:r>
      <w:r>
        <w:rPr>
          <w:sz w:val="24"/>
          <w:szCs w:val="24"/>
        </w:rPr>
        <w:t>70”, and insert “99.”</w:t>
      </w:r>
    </w:p>
    <w:p w:rsidR="00860B68" w:rsidRDefault="00790CEC" w:rsidP="00711B0E">
      <w:pPr>
        <w:rPr>
          <w:sz w:val="24"/>
          <w:szCs w:val="24"/>
        </w:rPr>
      </w:pPr>
      <w:r w:rsidRPr="00860B68">
        <w:rPr>
          <w:sz w:val="24"/>
          <w:szCs w:val="24"/>
        </w:rPr>
        <w:t xml:space="preserve">EFFECT: This amendment </w:t>
      </w:r>
      <w:r>
        <w:rPr>
          <w:sz w:val="24"/>
          <w:szCs w:val="24"/>
        </w:rPr>
        <w:t xml:space="preserve">would change the age of senior citizens required to take driving tests every two years from age 70 to age 99. </w:t>
      </w:r>
    </w:p>
    <w:p w:rsidR="003B7E44" w:rsidRPr="00171C22" w:rsidRDefault="003B7E44" w:rsidP="003B7E44">
      <w:pPr>
        <w:pStyle w:val="Heading1"/>
        <w:jc w:val="center"/>
        <w:rPr>
          <w:b w:val="0"/>
          <w:sz w:val="28"/>
          <w:szCs w:val="28"/>
        </w:rPr>
      </w:pPr>
      <w:bookmarkStart w:id="45" w:name="_Toc430878309"/>
      <w:bookmarkStart w:id="46" w:name="_Toc430878481"/>
      <w:r w:rsidRPr="00171C22">
        <w:rPr>
          <w:b w:val="0"/>
          <w:sz w:val="28"/>
          <w:szCs w:val="28"/>
        </w:rPr>
        <w:t>Example</w:t>
      </w:r>
      <w:r>
        <w:rPr>
          <w:b w:val="0"/>
          <w:sz w:val="28"/>
          <w:szCs w:val="28"/>
        </w:rPr>
        <w:t xml:space="preserve"> – Amendment in bill text</w:t>
      </w:r>
      <w:bookmarkEnd w:id="45"/>
      <w:bookmarkEnd w:id="46"/>
    </w:p>
    <w:p w:rsidR="00790CEC" w:rsidRPr="002A25A1" w:rsidRDefault="00790CEC" w:rsidP="002A25A1">
      <w:pPr>
        <w:jc w:val="center"/>
        <w:rPr>
          <w:b/>
          <w:sz w:val="24"/>
          <w:szCs w:val="24"/>
        </w:rPr>
      </w:pPr>
      <w:r w:rsidRPr="002A25A1">
        <w:rPr>
          <w:b/>
          <w:sz w:val="24"/>
          <w:szCs w:val="24"/>
        </w:rPr>
        <w:t>SENATE BILL 5050</w:t>
      </w:r>
    </w:p>
    <w:p w:rsidR="00790CEC" w:rsidRPr="002A25A1" w:rsidRDefault="00790CEC" w:rsidP="00790CEC">
      <w:pPr>
        <w:jc w:val="center"/>
        <w:rPr>
          <w:b/>
          <w:sz w:val="24"/>
          <w:szCs w:val="24"/>
        </w:rPr>
      </w:pPr>
      <w:r w:rsidRPr="002A25A1">
        <w:rPr>
          <w:b/>
          <w:sz w:val="24"/>
          <w:szCs w:val="24"/>
        </w:rPr>
        <w:t>State of Washington      64th Legislature   2015 Regular Session</w:t>
      </w:r>
    </w:p>
    <w:p w:rsidR="00790CEC" w:rsidRPr="00790CEC" w:rsidRDefault="00790CEC" w:rsidP="00790CEC">
      <w:pPr>
        <w:rPr>
          <w:sz w:val="24"/>
          <w:szCs w:val="24"/>
        </w:rPr>
      </w:pPr>
      <w:r w:rsidRPr="00790CEC">
        <w:rPr>
          <w:sz w:val="24"/>
          <w:szCs w:val="24"/>
        </w:rPr>
        <w:t>By Senators Underwood, Mitchell, Blythe,</w:t>
      </w:r>
      <w:r>
        <w:rPr>
          <w:sz w:val="24"/>
          <w:szCs w:val="24"/>
        </w:rPr>
        <w:t xml:space="preserve"> Mendoza, Kern, Haas, Holbern. </w:t>
      </w:r>
    </w:p>
    <w:p w:rsidR="00790CEC" w:rsidRPr="00790CEC" w:rsidRDefault="00790CEC" w:rsidP="00790CEC">
      <w:pPr>
        <w:rPr>
          <w:sz w:val="24"/>
          <w:szCs w:val="24"/>
        </w:rPr>
      </w:pPr>
      <w:r w:rsidRPr="00790CEC">
        <w:rPr>
          <w:sz w:val="24"/>
          <w:szCs w:val="24"/>
        </w:rPr>
        <w:t>Read first time 1/14/2015.Referred to C</w:t>
      </w:r>
      <w:r>
        <w:rPr>
          <w:sz w:val="24"/>
          <w:szCs w:val="24"/>
        </w:rPr>
        <w:t xml:space="preserve">ommittee on Transportation </w:t>
      </w:r>
    </w:p>
    <w:p w:rsidR="00790CEC" w:rsidRPr="00790CEC" w:rsidRDefault="00790CEC" w:rsidP="00790CEC">
      <w:pPr>
        <w:rPr>
          <w:sz w:val="24"/>
          <w:szCs w:val="24"/>
        </w:rPr>
      </w:pPr>
      <w:r w:rsidRPr="00790CEC">
        <w:rPr>
          <w:sz w:val="24"/>
          <w:szCs w:val="24"/>
        </w:rPr>
        <w:t>AN A</w:t>
      </w:r>
      <w:r>
        <w:rPr>
          <w:sz w:val="24"/>
          <w:szCs w:val="24"/>
        </w:rPr>
        <w:t>CT relating to elderly drivers.</w:t>
      </w:r>
    </w:p>
    <w:p w:rsidR="00790CEC" w:rsidRDefault="00790CEC" w:rsidP="00790CEC">
      <w:pPr>
        <w:rPr>
          <w:sz w:val="24"/>
          <w:szCs w:val="24"/>
        </w:rPr>
      </w:pPr>
      <w:r w:rsidRPr="00790CEC">
        <w:rPr>
          <w:sz w:val="24"/>
          <w:szCs w:val="24"/>
        </w:rPr>
        <w:t>BE IT ENACTED BY THE LEGISLATURE OF THE STATE OF WASHINGTON:</w:t>
      </w:r>
    </w:p>
    <w:p w:rsidR="002A25A1" w:rsidRDefault="002A25A1" w:rsidP="00790CEC">
      <w:pPr>
        <w:rPr>
          <w:sz w:val="24"/>
          <w:szCs w:val="24"/>
        </w:rPr>
      </w:pPr>
      <w:r>
        <w:rPr>
          <w:sz w:val="24"/>
          <w:szCs w:val="24"/>
        </w:rPr>
        <w:t>SECTION 1…..</w:t>
      </w:r>
    </w:p>
    <w:p w:rsidR="003B7E44" w:rsidRDefault="00790CEC">
      <w:pPr>
        <w:rPr>
          <w:b/>
          <w:color w:val="385623" w:themeColor="accent6" w:themeShade="80"/>
          <w:sz w:val="28"/>
          <w:szCs w:val="28"/>
        </w:rPr>
      </w:pPr>
      <w:r>
        <w:rPr>
          <w:sz w:val="24"/>
          <w:szCs w:val="24"/>
        </w:rPr>
        <w:t xml:space="preserve">SECTION 2: </w:t>
      </w:r>
      <w:r w:rsidRPr="00790CEC">
        <w:rPr>
          <w:sz w:val="24"/>
          <w:szCs w:val="24"/>
        </w:rPr>
        <w:t xml:space="preserve">In order to make roads and highways safer, the Legislature will require all senior citizens over the age of </w:t>
      </w:r>
      <w:r w:rsidRPr="00790CEC">
        <w:rPr>
          <w:strike/>
          <w:sz w:val="24"/>
          <w:szCs w:val="24"/>
        </w:rPr>
        <w:t>70</w:t>
      </w:r>
      <w:r w:rsidRPr="00790CEC">
        <w:rPr>
          <w:sz w:val="24"/>
          <w:szCs w:val="24"/>
        </w:rPr>
        <w:t xml:space="preserve"> </w:t>
      </w:r>
      <w:r w:rsidR="002A25A1" w:rsidRPr="002A25A1">
        <w:rPr>
          <w:sz w:val="24"/>
          <w:szCs w:val="24"/>
          <w:u w:val="single"/>
        </w:rPr>
        <w:t>99</w:t>
      </w:r>
      <w:r w:rsidR="002A25A1">
        <w:rPr>
          <w:sz w:val="24"/>
          <w:szCs w:val="24"/>
        </w:rPr>
        <w:t xml:space="preserve"> </w:t>
      </w:r>
      <w:r w:rsidRPr="00790CEC">
        <w:rPr>
          <w:sz w:val="24"/>
          <w:szCs w:val="24"/>
        </w:rPr>
        <w:t xml:space="preserve">to take a physical driving test every two years to renew their license. </w:t>
      </w:r>
      <w:r w:rsidR="003B7E44">
        <w:rPr>
          <w:b/>
          <w:color w:val="385623" w:themeColor="accent6" w:themeShade="80"/>
          <w:sz w:val="28"/>
          <w:szCs w:val="28"/>
        </w:rPr>
        <w:br w:type="page"/>
      </w:r>
    </w:p>
    <w:p w:rsidR="00F70ABB" w:rsidRPr="00860B68" w:rsidRDefault="00860B68" w:rsidP="00FE4121">
      <w:pPr>
        <w:pStyle w:val="Heading2"/>
      </w:pPr>
      <w:bookmarkStart w:id="47" w:name="_Toc430878482"/>
      <w:r w:rsidRPr="00171C22">
        <w:lastRenderedPageBreak/>
        <w:t>Sign-Up Sheet</w:t>
      </w:r>
      <w:bookmarkEnd w:id="47"/>
    </w:p>
    <w:p w:rsidR="00F70ABB" w:rsidRPr="00860B68" w:rsidRDefault="00F70ABB" w:rsidP="00F70ABB">
      <w:pPr>
        <w:spacing w:after="0" w:line="240" w:lineRule="auto"/>
        <w:rPr>
          <w:sz w:val="24"/>
          <w:szCs w:val="24"/>
        </w:rPr>
      </w:pPr>
    </w:p>
    <w:p w:rsidR="00855D4E" w:rsidRPr="00860B68" w:rsidRDefault="00855D4E" w:rsidP="00F70ABB">
      <w:pPr>
        <w:spacing w:after="0" w:line="240" w:lineRule="auto"/>
        <w:rPr>
          <w:b/>
          <w:sz w:val="24"/>
          <w:szCs w:val="24"/>
        </w:rPr>
      </w:pPr>
      <w:r w:rsidRPr="00860B68">
        <w:rPr>
          <w:b/>
          <w:sz w:val="24"/>
          <w:szCs w:val="24"/>
        </w:rPr>
        <w:t xml:space="preserve">Bill: </w:t>
      </w:r>
    </w:p>
    <w:p w:rsidR="002A25A1" w:rsidRDefault="00F70ABB" w:rsidP="00F70ABB">
      <w:pPr>
        <w:spacing w:after="0" w:line="240" w:lineRule="auto"/>
        <w:rPr>
          <w:sz w:val="24"/>
          <w:szCs w:val="24"/>
        </w:rPr>
      </w:pPr>
      <w:r w:rsidRPr="00860B68">
        <w:rPr>
          <w:b/>
          <w:sz w:val="24"/>
          <w:szCs w:val="24"/>
        </w:rPr>
        <w:t>Committee</w:t>
      </w:r>
      <w:r w:rsidRPr="00860B68">
        <w:rPr>
          <w:sz w:val="24"/>
          <w:szCs w:val="24"/>
        </w:rPr>
        <w:t xml:space="preserve">: </w:t>
      </w:r>
      <w:r w:rsidRPr="00860B68">
        <w:rPr>
          <w:sz w:val="24"/>
          <w:szCs w:val="24"/>
        </w:rPr>
        <w:tab/>
      </w:r>
    </w:p>
    <w:p w:rsidR="00F70ABB" w:rsidRPr="00860B68" w:rsidRDefault="00F70ABB" w:rsidP="00F70ABB">
      <w:pPr>
        <w:spacing w:after="0" w:line="240" w:lineRule="auto"/>
        <w:rPr>
          <w:b/>
          <w:sz w:val="24"/>
          <w:szCs w:val="24"/>
        </w:rPr>
      </w:pPr>
      <w:r w:rsidRPr="00860B68">
        <w:rPr>
          <w:b/>
          <w:sz w:val="24"/>
          <w:szCs w:val="24"/>
        </w:rPr>
        <w:t xml:space="preserve">Chair: </w:t>
      </w:r>
      <w:r w:rsidRPr="00860B68">
        <w:rPr>
          <w:b/>
          <w:sz w:val="24"/>
          <w:szCs w:val="24"/>
        </w:rPr>
        <w:tab/>
      </w:r>
      <w:r w:rsidRPr="00860B68">
        <w:rPr>
          <w:b/>
          <w:sz w:val="24"/>
          <w:szCs w:val="24"/>
        </w:rPr>
        <w:tab/>
      </w:r>
    </w:p>
    <w:p w:rsidR="00F70ABB" w:rsidRPr="00860B68" w:rsidRDefault="00F70ABB" w:rsidP="00F70ABB">
      <w:pPr>
        <w:spacing w:line="240" w:lineRule="auto"/>
        <w:rPr>
          <w:sz w:val="24"/>
          <w:szCs w:val="24"/>
        </w:rPr>
      </w:pPr>
    </w:p>
    <w:p w:rsidR="00F70ABB" w:rsidRPr="00860B68" w:rsidRDefault="00F70ABB" w:rsidP="00F70ABB">
      <w:pPr>
        <w:spacing w:line="240" w:lineRule="auto"/>
        <w:rPr>
          <w:b/>
          <w:sz w:val="24"/>
          <w:szCs w:val="24"/>
        </w:rPr>
      </w:pPr>
      <w:r w:rsidRPr="00860B68">
        <w:rPr>
          <w:b/>
          <w:sz w:val="24"/>
          <w:szCs w:val="24"/>
        </w:rPr>
        <w:t>COMMITTEE MEMBERS</w:t>
      </w:r>
    </w:p>
    <w:p w:rsidR="00F70ABB" w:rsidRPr="00860B68" w:rsidRDefault="00F70ABB" w:rsidP="00F70ABB">
      <w:pPr>
        <w:spacing w:line="240" w:lineRule="auto"/>
        <w:rPr>
          <w:sz w:val="24"/>
          <w:szCs w:val="24"/>
        </w:rPr>
      </w:pPr>
      <w:r w:rsidRPr="00860B68">
        <w:rPr>
          <w:b/>
          <w:sz w:val="24"/>
          <w:szCs w:val="24"/>
          <w:u w:val="single"/>
        </w:rPr>
        <w:t>Majority Party</w:t>
      </w:r>
      <w:r w:rsidRPr="00860B68">
        <w:rPr>
          <w:b/>
          <w:sz w:val="24"/>
          <w:szCs w:val="24"/>
        </w:rPr>
        <w:tab/>
      </w:r>
      <w:r w:rsidRPr="00860B68">
        <w:rPr>
          <w:sz w:val="24"/>
          <w:szCs w:val="24"/>
        </w:rPr>
        <w:tab/>
      </w:r>
      <w:r w:rsidRPr="00860B68">
        <w:rPr>
          <w:sz w:val="24"/>
          <w:szCs w:val="24"/>
        </w:rPr>
        <w:tab/>
      </w:r>
      <w:r w:rsidRPr="00860B68">
        <w:rPr>
          <w:sz w:val="24"/>
          <w:szCs w:val="24"/>
        </w:rPr>
        <w:tab/>
      </w:r>
      <w:r w:rsidRPr="00860B68">
        <w:rPr>
          <w:sz w:val="24"/>
          <w:szCs w:val="24"/>
        </w:rPr>
        <w:tab/>
      </w:r>
      <w:r w:rsidRPr="00860B68">
        <w:rPr>
          <w:sz w:val="24"/>
          <w:szCs w:val="24"/>
        </w:rPr>
        <w:tab/>
      </w:r>
      <w:r w:rsidRPr="00860B68">
        <w:rPr>
          <w:b/>
          <w:sz w:val="24"/>
          <w:szCs w:val="24"/>
          <w:u w:val="single"/>
        </w:rPr>
        <w:t>Minority Party</w:t>
      </w:r>
    </w:p>
    <w:p w:rsidR="00855D4E" w:rsidRPr="00860B68" w:rsidRDefault="00855D4E" w:rsidP="00F70ABB">
      <w:pPr>
        <w:spacing w:line="240" w:lineRule="auto"/>
        <w:rPr>
          <w:i/>
          <w:sz w:val="24"/>
          <w:szCs w:val="24"/>
        </w:rPr>
      </w:pPr>
      <w:r w:rsidRPr="00860B68">
        <w:rPr>
          <w:i/>
          <w:sz w:val="24"/>
          <w:szCs w:val="24"/>
        </w:rPr>
        <w:t>Committee Chair</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t>Ranking Minority Member</w:t>
      </w:r>
    </w:p>
    <w:p w:rsidR="00F70ABB" w:rsidRPr="00860B68" w:rsidRDefault="00855D4E" w:rsidP="00F70ABB">
      <w:pPr>
        <w:spacing w:line="240" w:lineRule="auto"/>
        <w:rPr>
          <w:i/>
          <w:sz w:val="24"/>
          <w:szCs w:val="24"/>
        </w:rPr>
      </w:pPr>
      <w:r w:rsidRPr="00860B68">
        <w:rPr>
          <w:i/>
          <w:sz w:val="24"/>
          <w:szCs w:val="24"/>
        </w:rPr>
        <w:t>_____________________</w:t>
      </w:r>
      <w:r w:rsidR="00860B68">
        <w:rPr>
          <w:i/>
          <w:sz w:val="24"/>
          <w:szCs w:val="24"/>
        </w:rPr>
        <w:t>___</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t>_______________________</w:t>
      </w:r>
      <w:r w:rsidR="00860B68">
        <w:rPr>
          <w:i/>
          <w:sz w:val="24"/>
          <w:szCs w:val="24"/>
        </w:rPr>
        <w:t>____</w:t>
      </w:r>
      <w:r w:rsidRPr="00860B68">
        <w:rPr>
          <w:i/>
          <w:sz w:val="24"/>
          <w:szCs w:val="24"/>
        </w:rPr>
        <w:tab/>
      </w:r>
    </w:p>
    <w:p w:rsidR="00855D4E" w:rsidRPr="00860B68" w:rsidRDefault="00855D4E" w:rsidP="00F70ABB">
      <w:pPr>
        <w:spacing w:line="240" w:lineRule="auto"/>
        <w:rPr>
          <w:i/>
          <w:sz w:val="24"/>
          <w:szCs w:val="24"/>
        </w:rPr>
      </w:pPr>
      <w:r w:rsidRPr="00860B68">
        <w:rPr>
          <w:i/>
          <w:sz w:val="24"/>
          <w:szCs w:val="24"/>
        </w:rPr>
        <w:t xml:space="preserve">Committee </w:t>
      </w:r>
      <w:proofErr w:type="gramStart"/>
      <w:r w:rsidRPr="00860B68">
        <w:rPr>
          <w:i/>
          <w:sz w:val="24"/>
          <w:szCs w:val="24"/>
        </w:rPr>
        <w:t>Vice</w:t>
      </w:r>
      <w:proofErr w:type="gramEnd"/>
      <w:r w:rsidRPr="00860B68">
        <w:rPr>
          <w:i/>
          <w:sz w:val="24"/>
          <w:szCs w:val="24"/>
        </w:rPr>
        <w:t xml:space="preserve"> Chair</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t>Committee Member</w:t>
      </w:r>
      <w:r w:rsidR="00E33E9C">
        <w:rPr>
          <w:i/>
          <w:sz w:val="24"/>
          <w:szCs w:val="24"/>
        </w:rPr>
        <w:t>s</w:t>
      </w:r>
    </w:p>
    <w:p w:rsidR="00855D4E" w:rsidRPr="00860B68" w:rsidRDefault="00855D4E" w:rsidP="00F70ABB">
      <w:pPr>
        <w:spacing w:line="240" w:lineRule="auto"/>
        <w:rPr>
          <w:i/>
          <w:sz w:val="24"/>
          <w:szCs w:val="24"/>
        </w:rPr>
      </w:pPr>
      <w:r w:rsidRPr="00860B68">
        <w:rPr>
          <w:i/>
          <w:sz w:val="24"/>
          <w:szCs w:val="24"/>
        </w:rPr>
        <w:t>______________________</w:t>
      </w:r>
      <w:r w:rsidR="00860B68">
        <w:rPr>
          <w:i/>
          <w:sz w:val="24"/>
          <w:szCs w:val="24"/>
        </w:rPr>
        <w:t>__</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t>_______________________</w:t>
      </w:r>
      <w:r w:rsidR="00860B68">
        <w:rPr>
          <w:i/>
          <w:sz w:val="24"/>
          <w:szCs w:val="24"/>
        </w:rPr>
        <w:t>____</w:t>
      </w:r>
    </w:p>
    <w:p w:rsidR="00F70ABB" w:rsidRPr="00860B68" w:rsidRDefault="00855D4E" w:rsidP="00F70ABB">
      <w:pPr>
        <w:spacing w:line="240" w:lineRule="auto"/>
        <w:rPr>
          <w:i/>
          <w:sz w:val="24"/>
          <w:szCs w:val="24"/>
        </w:rPr>
      </w:pPr>
      <w:r w:rsidRPr="00860B68">
        <w:rPr>
          <w:i/>
          <w:sz w:val="24"/>
          <w:szCs w:val="24"/>
        </w:rPr>
        <w:t>Committee Members</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t>________________________</w:t>
      </w:r>
      <w:r w:rsidR="00860B68">
        <w:rPr>
          <w:i/>
          <w:sz w:val="24"/>
          <w:szCs w:val="24"/>
        </w:rPr>
        <w:t>___</w:t>
      </w:r>
    </w:p>
    <w:p w:rsidR="00F70ABB" w:rsidRPr="00860B68" w:rsidRDefault="00855D4E" w:rsidP="00F70ABB">
      <w:pPr>
        <w:spacing w:line="240" w:lineRule="auto"/>
        <w:rPr>
          <w:i/>
          <w:sz w:val="24"/>
          <w:szCs w:val="24"/>
        </w:rPr>
      </w:pPr>
      <w:r w:rsidRPr="00860B68">
        <w:rPr>
          <w:i/>
          <w:sz w:val="24"/>
          <w:szCs w:val="24"/>
        </w:rPr>
        <w:t>_______________________</w:t>
      </w:r>
      <w:r w:rsidR="00860B68">
        <w:rPr>
          <w:i/>
          <w:sz w:val="24"/>
          <w:szCs w:val="24"/>
        </w:rPr>
        <w:t>_</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t>________________________</w:t>
      </w:r>
      <w:r w:rsidR="00860B68">
        <w:rPr>
          <w:i/>
          <w:sz w:val="24"/>
          <w:szCs w:val="24"/>
        </w:rPr>
        <w:t>___</w:t>
      </w:r>
    </w:p>
    <w:p w:rsidR="00F70ABB" w:rsidRPr="00860B68" w:rsidRDefault="00855D4E" w:rsidP="00F70ABB">
      <w:pPr>
        <w:spacing w:line="240" w:lineRule="auto"/>
        <w:rPr>
          <w:i/>
          <w:sz w:val="24"/>
          <w:szCs w:val="24"/>
        </w:rPr>
      </w:pPr>
      <w:r w:rsidRPr="00860B68">
        <w:rPr>
          <w:i/>
          <w:sz w:val="24"/>
          <w:szCs w:val="24"/>
        </w:rPr>
        <w:t>________________________</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r>
    </w:p>
    <w:p w:rsidR="00F70ABB" w:rsidRPr="00860B68" w:rsidRDefault="00855D4E" w:rsidP="00860B68">
      <w:pPr>
        <w:spacing w:line="240" w:lineRule="auto"/>
        <w:rPr>
          <w:i/>
          <w:sz w:val="24"/>
          <w:szCs w:val="24"/>
        </w:rPr>
      </w:pPr>
      <w:r w:rsidRPr="00860B68">
        <w:rPr>
          <w:i/>
          <w:sz w:val="24"/>
          <w:szCs w:val="24"/>
        </w:rPr>
        <w:t>________________________</w:t>
      </w:r>
      <w:r w:rsidRPr="00860B68">
        <w:rPr>
          <w:i/>
          <w:sz w:val="24"/>
          <w:szCs w:val="24"/>
        </w:rPr>
        <w:tab/>
      </w:r>
      <w:r w:rsidRPr="00860B68">
        <w:rPr>
          <w:i/>
          <w:sz w:val="24"/>
          <w:szCs w:val="24"/>
        </w:rPr>
        <w:tab/>
      </w:r>
      <w:r w:rsidRPr="00860B68">
        <w:rPr>
          <w:i/>
          <w:sz w:val="24"/>
          <w:szCs w:val="24"/>
        </w:rPr>
        <w:tab/>
      </w:r>
      <w:r w:rsidRPr="00860B68">
        <w:rPr>
          <w:i/>
          <w:sz w:val="24"/>
          <w:szCs w:val="24"/>
        </w:rPr>
        <w:tab/>
      </w:r>
      <w:r w:rsidRPr="00860B68">
        <w:rPr>
          <w:i/>
          <w:sz w:val="24"/>
          <w:szCs w:val="24"/>
        </w:rPr>
        <w:tab/>
      </w:r>
      <w:r w:rsidR="00F70ABB" w:rsidRPr="00860B68">
        <w:rPr>
          <w:i/>
          <w:sz w:val="24"/>
          <w:szCs w:val="24"/>
        </w:rPr>
        <w:tab/>
      </w:r>
      <w:r w:rsidR="00F70ABB" w:rsidRPr="00860B68">
        <w:rPr>
          <w:i/>
          <w:sz w:val="24"/>
          <w:szCs w:val="24"/>
        </w:rPr>
        <w:tab/>
      </w:r>
      <w:r w:rsidR="00F70ABB" w:rsidRPr="00860B68">
        <w:rPr>
          <w:i/>
          <w:sz w:val="24"/>
          <w:szCs w:val="24"/>
        </w:rPr>
        <w:tab/>
      </w:r>
      <w:r w:rsidR="00F70ABB" w:rsidRPr="00860B68">
        <w:rPr>
          <w:i/>
          <w:sz w:val="24"/>
          <w:szCs w:val="24"/>
        </w:rPr>
        <w:tab/>
      </w:r>
      <w:r w:rsidR="00F70ABB" w:rsidRPr="00860B68">
        <w:rPr>
          <w:i/>
          <w:sz w:val="24"/>
          <w:szCs w:val="24"/>
        </w:rPr>
        <w:tab/>
      </w:r>
      <w:r w:rsidR="00F70ABB" w:rsidRPr="00860B68">
        <w:rPr>
          <w:i/>
          <w:sz w:val="24"/>
          <w:szCs w:val="24"/>
        </w:rPr>
        <w:tab/>
      </w:r>
    </w:p>
    <w:p w:rsidR="00F70ABB" w:rsidRPr="00860B68" w:rsidRDefault="003710E0" w:rsidP="00F70ABB">
      <w:pPr>
        <w:spacing w:line="240" w:lineRule="auto"/>
        <w:rPr>
          <w:i/>
          <w:sz w:val="24"/>
          <w:szCs w:val="24"/>
        </w:rPr>
      </w:pPr>
      <w:r w:rsidRPr="003710E0">
        <w:rPr>
          <w:b/>
          <w:sz w:val="24"/>
          <w:szCs w:val="24"/>
        </w:rPr>
        <w:t>PRIME SPONSOR</w:t>
      </w:r>
      <w:r>
        <w:rPr>
          <w:i/>
          <w:sz w:val="24"/>
          <w:szCs w:val="24"/>
        </w:rPr>
        <w:t xml:space="preserve"> </w:t>
      </w:r>
      <w:r w:rsidR="00855D4E" w:rsidRPr="00860B68">
        <w:rPr>
          <w:i/>
          <w:sz w:val="24"/>
          <w:szCs w:val="24"/>
        </w:rPr>
        <w:t>___________________</w:t>
      </w:r>
      <w:r>
        <w:rPr>
          <w:i/>
          <w:sz w:val="24"/>
          <w:szCs w:val="24"/>
        </w:rPr>
        <w:t>___</w:t>
      </w:r>
      <w:r w:rsidR="00855D4E" w:rsidRPr="00860B68">
        <w:rPr>
          <w:i/>
          <w:sz w:val="24"/>
          <w:szCs w:val="24"/>
        </w:rPr>
        <w:t>_</w:t>
      </w:r>
    </w:p>
    <w:p w:rsidR="00F70ABB" w:rsidRPr="00860B68" w:rsidRDefault="00F70ABB" w:rsidP="00F70ABB">
      <w:pPr>
        <w:spacing w:after="0" w:line="240" w:lineRule="auto"/>
        <w:rPr>
          <w:sz w:val="24"/>
          <w:szCs w:val="24"/>
        </w:rPr>
      </w:pPr>
      <w:r w:rsidRPr="00860B68">
        <w:rPr>
          <w:sz w:val="24"/>
          <w:szCs w:val="24"/>
        </w:rPr>
        <w:tab/>
      </w:r>
      <w:r w:rsidRPr="00860B68">
        <w:rPr>
          <w:sz w:val="24"/>
          <w:szCs w:val="24"/>
        </w:rPr>
        <w:tab/>
      </w:r>
      <w:r w:rsidRPr="00860B68">
        <w:rPr>
          <w:sz w:val="24"/>
          <w:szCs w:val="24"/>
        </w:rPr>
        <w:tab/>
      </w:r>
    </w:p>
    <w:p w:rsidR="00F70ABB" w:rsidRPr="00860B68" w:rsidRDefault="00F70ABB" w:rsidP="00F70ABB">
      <w:pPr>
        <w:spacing w:line="240" w:lineRule="auto"/>
        <w:rPr>
          <w:b/>
          <w:sz w:val="24"/>
          <w:szCs w:val="24"/>
        </w:rPr>
      </w:pPr>
      <w:r w:rsidRPr="00860B68">
        <w:rPr>
          <w:b/>
          <w:sz w:val="24"/>
          <w:szCs w:val="24"/>
        </w:rPr>
        <w:t>LOBBYISTS</w:t>
      </w:r>
    </w:p>
    <w:p w:rsidR="00F70ABB" w:rsidRPr="00860B68" w:rsidRDefault="00F70ABB" w:rsidP="00F70ABB">
      <w:pPr>
        <w:spacing w:line="240" w:lineRule="auto"/>
        <w:rPr>
          <w:b/>
          <w:sz w:val="24"/>
          <w:szCs w:val="24"/>
          <w:u w:val="single"/>
        </w:rPr>
      </w:pPr>
      <w:r w:rsidRPr="00860B68">
        <w:rPr>
          <w:b/>
          <w:sz w:val="24"/>
          <w:szCs w:val="24"/>
          <w:u w:val="single"/>
        </w:rPr>
        <w:t>Pro:</w:t>
      </w:r>
    </w:p>
    <w:p w:rsidR="00855D4E" w:rsidRPr="00860B68" w:rsidRDefault="00855D4E" w:rsidP="00F70ABB">
      <w:pPr>
        <w:spacing w:after="0" w:line="240" w:lineRule="auto"/>
        <w:rPr>
          <w:i/>
          <w:sz w:val="24"/>
          <w:szCs w:val="24"/>
        </w:rPr>
      </w:pPr>
      <w:r w:rsidRPr="00860B68">
        <w:rPr>
          <w:i/>
          <w:sz w:val="24"/>
          <w:szCs w:val="24"/>
        </w:rPr>
        <w:t>____________________</w:t>
      </w:r>
      <w:r w:rsidR="003710E0">
        <w:rPr>
          <w:i/>
          <w:sz w:val="24"/>
          <w:szCs w:val="24"/>
        </w:rPr>
        <w:t>__</w:t>
      </w:r>
    </w:p>
    <w:p w:rsidR="00855D4E" w:rsidRPr="00860B68" w:rsidRDefault="00855D4E" w:rsidP="00F70ABB">
      <w:pPr>
        <w:spacing w:after="0" w:line="240" w:lineRule="auto"/>
        <w:rPr>
          <w:i/>
          <w:sz w:val="24"/>
          <w:szCs w:val="24"/>
        </w:rPr>
      </w:pPr>
    </w:p>
    <w:p w:rsidR="00855D4E" w:rsidRPr="00860B68" w:rsidRDefault="00855D4E" w:rsidP="00F70ABB">
      <w:pPr>
        <w:spacing w:after="0" w:line="240" w:lineRule="auto"/>
        <w:rPr>
          <w:i/>
          <w:sz w:val="24"/>
          <w:szCs w:val="24"/>
        </w:rPr>
      </w:pPr>
      <w:r w:rsidRPr="00860B68">
        <w:rPr>
          <w:i/>
          <w:sz w:val="24"/>
          <w:szCs w:val="24"/>
        </w:rPr>
        <w:t>_____________________</w:t>
      </w:r>
      <w:r w:rsidR="003710E0">
        <w:rPr>
          <w:i/>
          <w:sz w:val="24"/>
          <w:szCs w:val="24"/>
        </w:rPr>
        <w:t>_</w:t>
      </w:r>
    </w:p>
    <w:p w:rsidR="00855D4E" w:rsidRPr="00860B68" w:rsidRDefault="00855D4E" w:rsidP="00F70ABB">
      <w:pPr>
        <w:spacing w:after="0" w:line="240" w:lineRule="auto"/>
        <w:rPr>
          <w:i/>
          <w:sz w:val="24"/>
          <w:szCs w:val="24"/>
        </w:rPr>
      </w:pPr>
    </w:p>
    <w:p w:rsidR="00855D4E" w:rsidRPr="00860B68" w:rsidRDefault="00855D4E" w:rsidP="00F70ABB">
      <w:pPr>
        <w:spacing w:after="0" w:line="240" w:lineRule="auto"/>
        <w:rPr>
          <w:i/>
          <w:sz w:val="24"/>
          <w:szCs w:val="24"/>
        </w:rPr>
      </w:pPr>
      <w:r w:rsidRPr="00860B68">
        <w:rPr>
          <w:i/>
          <w:sz w:val="24"/>
          <w:szCs w:val="24"/>
        </w:rPr>
        <w:t>______________________</w:t>
      </w:r>
    </w:p>
    <w:p w:rsidR="00855D4E" w:rsidRPr="00860B68" w:rsidRDefault="00855D4E" w:rsidP="00F70ABB">
      <w:pPr>
        <w:spacing w:after="0" w:line="240" w:lineRule="auto"/>
        <w:rPr>
          <w:i/>
          <w:sz w:val="24"/>
          <w:szCs w:val="24"/>
        </w:rPr>
      </w:pPr>
    </w:p>
    <w:p w:rsidR="00F70ABB" w:rsidRPr="00860B68" w:rsidRDefault="00F70ABB" w:rsidP="00F70ABB">
      <w:pPr>
        <w:spacing w:line="240" w:lineRule="auto"/>
        <w:rPr>
          <w:b/>
          <w:sz w:val="24"/>
          <w:szCs w:val="24"/>
          <w:u w:val="single"/>
        </w:rPr>
      </w:pPr>
      <w:r w:rsidRPr="00860B68">
        <w:rPr>
          <w:b/>
          <w:sz w:val="24"/>
          <w:szCs w:val="24"/>
          <w:u w:val="single"/>
        </w:rPr>
        <w:t>Con:</w:t>
      </w:r>
    </w:p>
    <w:p w:rsidR="00F70ABB" w:rsidRPr="00860B68" w:rsidRDefault="00855D4E" w:rsidP="00F70ABB">
      <w:pPr>
        <w:spacing w:after="0" w:line="240" w:lineRule="auto"/>
        <w:rPr>
          <w:i/>
          <w:sz w:val="24"/>
          <w:szCs w:val="24"/>
        </w:rPr>
      </w:pPr>
      <w:r w:rsidRPr="00860B68">
        <w:rPr>
          <w:i/>
          <w:sz w:val="24"/>
          <w:szCs w:val="24"/>
        </w:rPr>
        <w:t>_________________________</w:t>
      </w:r>
    </w:p>
    <w:p w:rsidR="00855D4E" w:rsidRPr="00860B68" w:rsidRDefault="00855D4E" w:rsidP="00F70ABB">
      <w:pPr>
        <w:spacing w:after="0" w:line="240" w:lineRule="auto"/>
        <w:rPr>
          <w:sz w:val="24"/>
          <w:szCs w:val="24"/>
        </w:rPr>
      </w:pPr>
    </w:p>
    <w:p w:rsidR="00855D4E" w:rsidRPr="00860B68" w:rsidRDefault="003710E0" w:rsidP="00F70ABB">
      <w:pPr>
        <w:spacing w:after="0" w:line="240" w:lineRule="auto"/>
        <w:rPr>
          <w:sz w:val="24"/>
          <w:szCs w:val="24"/>
        </w:rPr>
      </w:pPr>
      <w:r>
        <w:rPr>
          <w:sz w:val="24"/>
          <w:szCs w:val="24"/>
        </w:rPr>
        <w:t>_________________________</w:t>
      </w:r>
    </w:p>
    <w:p w:rsidR="00855D4E" w:rsidRPr="00860B68" w:rsidRDefault="00855D4E" w:rsidP="00F70ABB">
      <w:pPr>
        <w:spacing w:after="0" w:line="240" w:lineRule="auto"/>
        <w:rPr>
          <w:sz w:val="24"/>
          <w:szCs w:val="24"/>
        </w:rPr>
      </w:pPr>
    </w:p>
    <w:p w:rsidR="00855D4E" w:rsidRPr="00860B68" w:rsidRDefault="003710E0" w:rsidP="00F70ABB">
      <w:pPr>
        <w:spacing w:after="0" w:line="240" w:lineRule="auto"/>
        <w:rPr>
          <w:sz w:val="24"/>
          <w:szCs w:val="24"/>
        </w:rPr>
      </w:pPr>
      <w:r>
        <w:rPr>
          <w:sz w:val="24"/>
          <w:szCs w:val="24"/>
        </w:rPr>
        <w:t>_________________________</w:t>
      </w:r>
    </w:p>
    <w:p w:rsidR="00B02A5E" w:rsidRDefault="00B02A5E" w:rsidP="00F70ABB">
      <w:pPr>
        <w:jc w:val="center"/>
        <w:rPr>
          <w:b/>
          <w:sz w:val="24"/>
          <w:szCs w:val="24"/>
        </w:rPr>
      </w:pPr>
    </w:p>
    <w:p w:rsidR="003D0533" w:rsidRPr="00171C22" w:rsidRDefault="002150A9" w:rsidP="00FE4121">
      <w:pPr>
        <w:pStyle w:val="Heading2"/>
      </w:pPr>
      <w:bookmarkStart w:id="48" w:name="_Toc430878483"/>
      <w:r w:rsidRPr="00171C22">
        <w:lastRenderedPageBreak/>
        <w:t>Detailed Role</w:t>
      </w:r>
      <w:r w:rsidR="008D4478">
        <w:t xml:space="preserve"> Descriptions</w:t>
      </w:r>
      <w:bookmarkEnd w:id="48"/>
    </w:p>
    <w:p w:rsidR="003D0533" w:rsidRPr="003D0533" w:rsidRDefault="003D0533" w:rsidP="003D0533"/>
    <w:p w:rsidR="00F70ABB" w:rsidRPr="003710E0" w:rsidRDefault="00F70ABB" w:rsidP="003D0533">
      <w:pPr>
        <w:jc w:val="center"/>
        <w:rPr>
          <w:rFonts w:cs="Arial"/>
          <w:b/>
          <w:bCs/>
          <w:sz w:val="32"/>
          <w:szCs w:val="32"/>
        </w:rPr>
      </w:pPr>
      <w:r w:rsidRPr="003710E0">
        <w:rPr>
          <w:rFonts w:cs="Arial"/>
          <w:b/>
          <w:bCs/>
          <w:sz w:val="32"/>
          <w:szCs w:val="32"/>
        </w:rPr>
        <w:t>LEADERSHIP</w:t>
      </w:r>
    </w:p>
    <w:p w:rsidR="00F70ABB" w:rsidRPr="003710E0" w:rsidRDefault="00F70ABB" w:rsidP="003710E0">
      <w:pPr>
        <w:jc w:val="center"/>
        <w:rPr>
          <w:rFonts w:cs="Arial"/>
          <w:b/>
          <w:bCs/>
          <w:sz w:val="24"/>
          <w:szCs w:val="24"/>
        </w:rPr>
      </w:pPr>
      <w:r w:rsidRPr="003710E0">
        <w:rPr>
          <w:rFonts w:cs="Arial"/>
          <w:b/>
          <w:bCs/>
          <w:sz w:val="24"/>
          <w:szCs w:val="24"/>
        </w:rPr>
        <w:t>CHAIR, VICE CHAIR, RANKING MINORITY MEMBER</w:t>
      </w:r>
    </w:p>
    <w:p w:rsidR="00F70ABB" w:rsidRPr="003710E0" w:rsidRDefault="00F70ABB" w:rsidP="00F70ABB">
      <w:pPr>
        <w:rPr>
          <w:rFonts w:cs="Arial"/>
          <w:b/>
          <w:sz w:val="24"/>
          <w:szCs w:val="24"/>
          <w:u w:val="single"/>
        </w:rPr>
      </w:pPr>
      <w:r w:rsidRPr="003710E0">
        <w:rPr>
          <w:rFonts w:cs="Arial"/>
          <w:b/>
          <w:sz w:val="24"/>
          <w:szCs w:val="24"/>
          <w:u w:val="single"/>
        </w:rPr>
        <w:t xml:space="preserve">CHAIR: </w:t>
      </w:r>
      <w:r w:rsidRPr="003710E0">
        <w:rPr>
          <w:rFonts w:cs="Arial"/>
          <w:sz w:val="24"/>
          <w:szCs w:val="24"/>
        </w:rPr>
        <w:t xml:space="preserve">The committee chair is appointed to preside over committee meetings and is almost always held by a member of the majority party.  The chair is responsible for determining committee agendas, deciding whether to bring bills up for a vote, order of testimony, and other matters (see script).  Often the chair involves the ranking minority member and vice chair in these decisions.  </w:t>
      </w:r>
    </w:p>
    <w:p w:rsidR="00F70ABB" w:rsidRPr="003710E0" w:rsidRDefault="00F70ABB" w:rsidP="00F70ABB">
      <w:pPr>
        <w:rPr>
          <w:rFonts w:cs="Arial"/>
          <w:b/>
          <w:sz w:val="24"/>
          <w:szCs w:val="24"/>
          <w:u w:val="single"/>
        </w:rPr>
      </w:pPr>
      <w:r w:rsidRPr="003710E0">
        <w:rPr>
          <w:rFonts w:cs="Arial"/>
          <w:b/>
          <w:sz w:val="24"/>
          <w:szCs w:val="24"/>
          <w:u w:val="single"/>
        </w:rPr>
        <w:t xml:space="preserve">VICE CHAIR: </w:t>
      </w:r>
      <w:r w:rsidRPr="003710E0">
        <w:rPr>
          <w:rFonts w:cs="Arial"/>
          <w:sz w:val="24"/>
          <w:szCs w:val="24"/>
        </w:rPr>
        <w:t>The vice chair of a committee is appointed to preside over committee meetings in the absence of the chair and is almost always held by a member of the majority party.  Traditionally the vice chair is responsible for proposing motions in a committee hearing (</w:t>
      </w:r>
      <w:r w:rsidR="00F277A5">
        <w:rPr>
          <w:rFonts w:cs="Arial"/>
          <w:sz w:val="24"/>
          <w:szCs w:val="24"/>
        </w:rPr>
        <w:t>s</w:t>
      </w:r>
      <w:r w:rsidRPr="003710E0">
        <w:rPr>
          <w:rFonts w:cs="Arial"/>
          <w:sz w:val="24"/>
          <w:szCs w:val="24"/>
        </w:rPr>
        <w:t xml:space="preserve">ee </w:t>
      </w:r>
      <w:r w:rsidR="00F277A5">
        <w:rPr>
          <w:rFonts w:cs="Arial"/>
          <w:sz w:val="24"/>
          <w:szCs w:val="24"/>
        </w:rPr>
        <w:t>s</w:t>
      </w:r>
      <w:r w:rsidRPr="003710E0">
        <w:rPr>
          <w:rFonts w:cs="Arial"/>
          <w:sz w:val="24"/>
          <w:szCs w:val="24"/>
        </w:rPr>
        <w:t xml:space="preserve">cript) and keeping track of time for the </w:t>
      </w:r>
      <w:r w:rsidR="00F277A5">
        <w:rPr>
          <w:rFonts w:cs="Arial"/>
          <w:sz w:val="24"/>
          <w:szCs w:val="24"/>
        </w:rPr>
        <w:t>c</w:t>
      </w:r>
      <w:r w:rsidRPr="003710E0">
        <w:rPr>
          <w:rFonts w:cs="Arial"/>
          <w:sz w:val="24"/>
          <w:szCs w:val="24"/>
        </w:rPr>
        <w:t xml:space="preserve">hair. </w:t>
      </w:r>
    </w:p>
    <w:p w:rsidR="00F70ABB" w:rsidRPr="003710E0" w:rsidRDefault="00F70ABB" w:rsidP="00F70ABB">
      <w:pPr>
        <w:rPr>
          <w:rFonts w:cs="Arial"/>
          <w:sz w:val="24"/>
          <w:szCs w:val="24"/>
        </w:rPr>
      </w:pPr>
      <w:r w:rsidRPr="003710E0">
        <w:rPr>
          <w:rFonts w:cs="Arial"/>
          <w:b/>
          <w:sz w:val="24"/>
          <w:szCs w:val="24"/>
          <w:u w:val="single"/>
        </w:rPr>
        <w:t xml:space="preserve">RANKING MINORITY MEMBER: </w:t>
      </w:r>
      <w:r w:rsidRPr="003710E0">
        <w:rPr>
          <w:rFonts w:cs="Arial"/>
          <w:bCs/>
          <w:sz w:val="24"/>
          <w:szCs w:val="24"/>
        </w:rPr>
        <w:t>The ranking minority member</w:t>
      </w:r>
      <w:r w:rsidRPr="003710E0">
        <w:rPr>
          <w:rFonts w:cs="Arial"/>
          <w:sz w:val="24"/>
          <w:szCs w:val="24"/>
        </w:rPr>
        <w:t xml:space="preserve"> has the highest rank on a committee on the minority side. </w:t>
      </w:r>
      <w:r w:rsidR="004A77FE">
        <w:rPr>
          <w:rFonts w:cs="Arial"/>
          <w:sz w:val="24"/>
          <w:szCs w:val="24"/>
        </w:rPr>
        <w:t>They are responsible for coordinating decisions and voting with the other minority members, and can be invited to help the chair and vice chair decide committee agendas.</w:t>
      </w:r>
    </w:p>
    <w:p w:rsidR="00F70ABB" w:rsidRPr="003710E0" w:rsidRDefault="003710E0" w:rsidP="00F70ABB">
      <w:pPr>
        <w:rPr>
          <w:rFonts w:cs="Arial"/>
          <w:b/>
          <w:sz w:val="24"/>
          <w:szCs w:val="24"/>
          <w:u w:val="single"/>
        </w:rPr>
      </w:pPr>
      <w:r w:rsidRPr="003710E0">
        <w:rPr>
          <w:rFonts w:cs="Arial"/>
          <w:b/>
          <w:sz w:val="24"/>
          <w:szCs w:val="24"/>
          <w:u w:val="single"/>
        </w:rPr>
        <w:t>Before the hearing</w:t>
      </w:r>
      <w:r w:rsidR="00F70ABB" w:rsidRPr="003710E0">
        <w:rPr>
          <w:rFonts w:cs="Arial"/>
          <w:b/>
          <w:sz w:val="24"/>
          <w:szCs w:val="24"/>
          <w:u w:val="single"/>
        </w:rPr>
        <w:t xml:space="preserve">: </w:t>
      </w:r>
    </w:p>
    <w:p w:rsidR="00F70ABB" w:rsidRPr="005E33C4" w:rsidRDefault="00F70ABB" w:rsidP="005E33C4">
      <w:pPr>
        <w:widowControl w:val="0"/>
        <w:numPr>
          <w:ilvl w:val="0"/>
          <w:numId w:val="1"/>
        </w:numPr>
        <w:autoSpaceDE w:val="0"/>
        <w:autoSpaceDN w:val="0"/>
        <w:adjustRightInd w:val="0"/>
        <w:spacing w:after="0" w:line="240" w:lineRule="auto"/>
        <w:rPr>
          <w:rFonts w:cs="Arial"/>
          <w:sz w:val="24"/>
          <w:szCs w:val="24"/>
        </w:rPr>
      </w:pPr>
      <w:r w:rsidRPr="003710E0">
        <w:rPr>
          <w:rFonts w:cs="Arial"/>
          <w:sz w:val="24"/>
          <w:szCs w:val="24"/>
        </w:rPr>
        <w:t xml:space="preserve">All leadership will need to study the bill and also research your position. </w:t>
      </w:r>
      <w:r w:rsidR="005E33C4" w:rsidRPr="005E33C4">
        <w:rPr>
          <w:rFonts w:cs="Arial"/>
          <w:sz w:val="24"/>
          <w:szCs w:val="24"/>
        </w:rPr>
        <w:t>Like all committee mem</w:t>
      </w:r>
      <w:r w:rsidRPr="005E33C4">
        <w:rPr>
          <w:rFonts w:cs="Arial"/>
          <w:sz w:val="24"/>
          <w:szCs w:val="24"/>
        </w:rPr>
        <w:t>bers, you need to determine your views on the bill, what amendments you want to propose</w:t>
      </w:r>
      <w:r w:rsidR="003A12FA">
        <w:rPr>
          <w:rFonts w:cs="Arial"/>
          <w:sz w:val="24"/>
          <w:szCs w:val="24"/>
        </w:rPr>
        <w:t xml:space="preserve"> (OPTIONAL)</w:t>
      </w:r>
      <w:r w:rsidRPr="005E33C4">
        <w:rPr>
          <w:rFonts w:cs="Arial"/>
          <w:sz w:val="24"/>
          <w:szCs w:val="24"/>
        </w:rPr>
        <w:t>, and how you will work with other members to gain support for your position. You will need to communicate with members from your own party and with leadership from the opposite party.</w:t>
      </w:r>
    </w:p>
    <w:p w:rsidR="00F70ABB" w:rsidRPr="003710E0" w:rsidRDefault="00F70ABB" w:rsidP="00F70ABB">
      <w:pPr>
        <w:widowControl w:val="0"/>
        <w:numPr>
          <w:ilvl w:val="0"/>
          <w:numId w:val="1"/>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hair may call one caucus meeting before executive session to discuss strategy and proposed amendments</w:t>
      </w:r>
      <w:r w:rsidR="005E33C4">
        <w:rPr>
          <w:rFonts w:cs="Arial"/>
          <w:sz w:val="24"/>
          <w:szCs w:val="24"/>
        </w:rPr>
        <w:t xml:space="preserve"> with the majority party</w:t>
      </w:r>
      <w:r w:rsidRPr="003710E0">
        <w:rPr>
          <w:rFonts w:cs="Arial"/>
          <w:sz w:val="24"/>
          <w:szCs w:val="24"/>
        </w:rPr>
        <w:t>.</w:t>
      </w:r>
      <w:r w:rsidR="005E33C4">
        <w:rPr>
          <w:rFonts w:cs="Arial"/>
          <w:sz w:val="24"/>
          <w:szCs w:val="24"/>
        </w:rPr>
        <w:t xml:space="preserve"> (The ranking member presides over the caucus meeting of the minority party.)</w:t>
      </w:r>
    </w:p>
    <w:p w:rsidR="00F70ABB" w:rsidRPr="003710E0" w:rsidRDefault="005E33C4" w:rsidP="00F70ABB">
      <w:pPr>
        <w:widowControl w:val="0"/>
        <w:numPr>
          <w:ilvl w:val="0"/>
          <w:numId w:val="1"/>
        </w:numPr>
        <w:autoSpaceDE w:val="0"/>
        <w:autoSpaceDN w:val="0"/>
        <w:adjustRightInd w:val="0"/>
        <w:spacing w:after="0" w:line="240" w:lineRule="auto"/>
        <w:rPr>
          <w:rFonts w:cs="Arial"/>
          <w:sz w:val="24"/>
          <w:szCs w:val="24"/>
        </w:rPr>
      </w:pPr>
      <w:r>
        <w:rPr>
          <w:rFonts w:cs="Arial"/>
          <w:sz w:val="24"/>
          <w:szCs w:val="24"/>
        </w:rPr>
        <w:t>All leadership should</w:t>
      </w:r>
      <w:r w:rsidR="00F70ABB" w:rsidRPr="003710E0">
        <w:rPr>
          <w:rFonts w:cs="Arial"/>
          <w:sz w:val="24"/>
          <w:szCs w:val="24"/>
        </w:rPr>
        <w:t xml:space="preserve"> be prepared for interest groups and other members to lobby you on the bill and amendments.</w:t>
      </w:r>
    </w:p>
    <w:p w:rsidR="00F70ABB" w:rsidRPr="003710E0" w:rsidRDefault="00F70ABB" w:rsidP="00F70ABB">
      <w:pPr>
        <w:widowControl w:val="0"/>
        <w:autoSpaceDE w:val="0"/>
        <w:autoSpaceDN w:val="0"/>
        <w:adjustRightInd w:val="0"/>
        <w:spacing w:after="0" w:line="240" w:lineRule="auto"/>
        <w:ind w:left="720"/>
        <w:rPr>
          <w:rFonts w:cs="Arial"/>
          <w:sz w:val="24"/>
          <w:szCs w:val="24"/>
        </w:rPr>
      </w:pPr>
    </w:p>
    <w:p w:rsidR="00F70ABB" w:rsidRPr="003710E0" w:rsidRDefault="00F70ABB" w:rsidP="00F70ABB">
      <w:pPr>
        <w:rPr>
          <w:rFonts w:cs="Arial"/>
          <w:b/>
          <w:sz w:val="24"/>
          <w:szCs w:val="24"/>
          <w:u w:val="single"/>
        </w:rPr>
      </w:pPr>
      <w:r w:rsidRPr="003710E0">
        <w:rPr>
          <w:rFonts w:cs="Arial"/>
          <w:b/>
          <w:sz w:val="24"/>
          <w:szCs w:val="24"/>
          <w:u w:val="single"/>
        </w:rPr>
        <w:t xml:space="preserve">Beginning the </w:t>
      </w:r>
      <w:r w:rsidR="00042602">
        <w:rPr>
          <w:rFonts w:cs="Arial"/>
          <w:b/>
          <w:sz w:val="24"/>
          <w:szCs w:val="24"/>
          <w:u w:val="single"/>
        </w:rPr>
        <w:t>h</w:t>
      </w:r>
      <w:r w:rsidRPr="003710E0">
        <w:rPr>
          <w:rFonts w:cs="Arial"/>
          <w:b/>
          <w:sz w:val="24"/>
          <w:szCs w:val="24"/>
          <w:u w:val="single"/>
        </w:rPr>
        <w:t>earing:</w:t>
      </w:r>
    </w:p>
    <w:p w:rsidR="00F70ABB" w:rsidRPr="003710E0" w:rsidRDefault="00F70ABB" w:rsidP="00F70ABB">
      <w:pPr>
        <w:widowControl w:val="0"/>
        <w:numPr>
          <w:ilvl w:val="0"/>
          <w:numId w:val="2"/>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hair will call the meeting to order and will announce the agenda and any procedures for the meeting.</w:t>
      </w:r>
    </w:p>
    <w:p w:rsidR="00F70ABB" w:rsidRPr="003710E0" w:rsidRDefault="00F70ABB" w:rsidP="003710E0">
      <w:pPr>
        <w:widowControl w:val="0"/>
        <w:numPr>
          <w:ilvl w:val="0"/>
          <w:numId w:val="2"/>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 xml:space="preserve">hair will ask staff to summarize the bill and respond to questions. </w:t>
      </w:r>
    </w:p>
    <w:p w:rsidR="003710E0" w:rsidRPr="003710E0" w:rsidRDefault="003710E0" w:rsidP="003710E0">
      <w:pPr>
        <w:widowControl w:val="0"/>
        <w:autoSpaceDE w:val="0"/>
        <w:autoSpaceDN w:val="0"/>
        <w:adjustRightInd w:val="0"/>
        <w:spacing w:after="0" w:line="240" w:lineRule="auto"/>
        <w:ind w:left="720"/>
        <w:rPr>
          <w:rFonts w:cs="Arial"/>
          <w:sz w:val="24"/>
          <w:szCs w:val="24"/>
        </w:rPr>
      </w:pPr>
    </w:p>
    <w:p w:rsidR="003D0533" w:rsidRDefault="003D0533" w:rsidP="00F70ABB">
      <w:pPr>
        <w:rPr>
          <w:rFonts w:cs="Arial"/>
          <w:b/>
          <w:sz w:val="24"/>
          <w:szCs w:val="24"/>
          <w:u w:val="single"/>
        </w:rPr>
      </w:pPr>
    </w:p>
    <w:p w:rsidR="004F773E" w:rsidRDefault="004F773E" w:rsidP="00F70ABB">
      <w:pPr>
        <w:rPr>
          <w:rFonts w:cs="Arial"/>
          <w:b/>
          <w:sz w:val="24"/>
          <w:szCs w:val="24"/>
          <w:u w:val="single"/>
        </w:rPr>
      </w:pPr>
    </w:p>
    <w:p w:rsidR="00F70ABB" w:rsidRPr="003710E0" w:rsidRDefault="00F70ABB" w:rsidP="00F70ABB">
      <w:pPr>
        <w:rPr>
          <w:rFonts w:cs="Arial"/>
          <w:b/>
          <w:sz w:val="24"/>
          <w:szCs w:val="24"/>
          <w:u w:val="single"/>
        </w:rPr>
      </w:pPr>
      <w:r w:rsidRPr="003710E0">
        <w:rPr>
          <w:rFonts w:cs="Arial"/>
          <w:b/>
          <w:sz w:val="24"/>
          <w:szCs w:val="24"/>
          <w:u w:val="single"/>
        </w:rPr>
        <w:lastRenderedPageBreak/>
        <w:t xml:space="preserve">During </w:t>
      </w:r>
      <w:r w:rsidR="00042602">
        <w:rPr>
          <w:rFonts w:cs="Arial"/>
          <w:b/>
          <w:sz w:val="24"/>
          <w:szCs w:val="24"/>
          <w:u w:val="single"/>
        </w:rPr>
        <w:t>t</w:t>
      </w:r>
      <w:r w:rsidRPr="003710E0">
        <w:rPr>
          <w:rFonts w:cs="Arial"/>
          <w:b/>
          <w:sz w:val="24"/>
          <w:szCs w:val="24"/>
          <w:u w:val="single"/>
        </w:rPr>
        <w:t>estimony:</w:t>
      </w:r>
    </w:p>
    <w:p w:rsidR="00F70ABB" w:rsidRPr="003710E0" w:rsidRDefault="00F70ABB" w:rsidP="00F70ABB">
      <w:pPr>
        <w:widowControl w:val="0"/>
        <w:numPr>
          <w:ilvl w:val="0"/>
          <w:numId w:val="2"/>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 xml:space="preserve">hair will call on the prime sponsor first, as a courtesy. </w:t>
      </w:r>
    </w:p>
    <w:p w:rsidR="00F70ABB" w:rsidRPr="003710E0" w:rsidRDefault="00F70ABB" w:rsidP="00F70ABB">
      <w:pPr>
        <w:widowControl w:val="0"/>
        <w:numPr>
          <w:ilvl w:val="0"/>
          <w:numId w:val="2"/>
        </w:numPr>
        <w:autoSpaceDE w:val="0"/>
        <w:autoSpaceDN w:val="0"/>
        <w:adjustRightInd w:val="0"/>
        <w:spacing w:after="0" w:line="240" w:lineRule="auto"/>
        <w:rPr>
          <w:rFonts w:cs="Arial"/>
          <w:sz w:val="24"/>
          <w:szCs w:val="24"/>
        </w:rPr>
      </w:pPr>
      <w:r w:rsidRPr="003710E0">
        <w:rPr>
          <w:rFonts w:cs="Arial"/>
          <w:sz w:val="24"/>
          <w:szCs w:val="24"/>
        </w:rPr>
        <w:t>Each interest group/individual will be called on to testify. Each has two minutes to testify.</w:t>
      </w:r>
    </w:p>
    <w:p w:rsidR="00F70ABB" w:rsidRDefault="00F70ABB" w:rsidP="003710E0">
      <w:pPr>
        <w:widowControl w:val="0"/>
        <w:numPr>
          <w:ilvl w:val="0"/>
          <w:numId w:val="2"/>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hair will close the public hearing.</w:t>
      </w:r>
    </w:p>
    <w:p w:rsidR="006A2476" w:rsidRDefault="006A2476" w:rsidP="006A2476">
      <w:pPr>
        <w:widowControl w:val="0"/>
        <w:autoSpaceDE w:val="0"/>
        <w:autoSpaceDN w:val="0"/>
        <w:adjustRightInd w:val="0"/>
        <w:spacing w:after="0" w:line="240" w:lineRule="auto"/>
        <w:ind w:left="720"/>
        <w:rPr>
          <w:rFonts w:cs="Arial"/>
          <w:sz w:val="24"/>
          <w:szCs w:val="24"/>
        </w:rPr>
      </w:pPr>
    </w:p>
    <w:p w:rsidR="003A12FA" w:rsidRPr="003A12FA" w:rsidRDefault="003A12FA" w:rsidP="00F70ABB">
      <w:pPr>
        <w:rPr>
          <w:rFonts w:cs="Arial"/>
          <w:b/>
          <w:sz w:val="24"/>
          <w:szCs w:val="24"/>
          <w:u w:val="single"/>
        </w:rPr>
      </w:pPr>
      <w:r w:rsidRPr="003A12FA">
        <w:rPr>
          <w:rFonts w:cs="Arial"/>
          <w:b/>
          <w:sz w:val="24"/>
          <w:szCs w:val="24"/>
          <w:u w:val="single"/>
        </w:rPr>
        <w:t>Caucus</w:t>
      </w:r>
      <w:r w:rsidR="00F0124C">
        <w:rPr>
          <w:rFonts w:cs="Arial"/>
          <w:b/>
          <w:sz w:val="24"/>
          <w:szCs w:val="24"/>
          <w:u w:val="single"/>
        </w:rPr>
        <w:t xml:space="preserve"> (OPTIONAL)</w:t>
      </w:r>
      <w:r w:rsidRPr="003A12FA">
        <w:rPr>
          <w:rFonts w:cs="Arial"/>
          <w:b/>
          <w:sz w:val="24"/>
          <w:szCs w:val="24"/>
          <w:u w:val="single"/>
        </w:rPr>
        <w:t>:</w:t>
      </w:r>
    </w:p>
    <w:p w:rsidR="003A12FA" w:rsidRDefault="00F0124C" w:rsidP="003A12FA">
      <w:pPr>
        <w:pStyle w:val="ListParagraph"/>
        <w:numPr>
          <w:ilvl w:val="0"/>
          <w:numId w:val="21"/>
        </w:numPr>
        <w:ind w:left="720"/>
        <w:rPr>
          <w:rFonts w:asciiTheme="minorHAnsi" w:hAnsiTheme="minorHAnsi" w:cs="Arial"/>
        </w:rPr>
      </w:pPr>
      <w:r>
        <w:rPr>
          <w:rFonts w:asciiTheme="minorHAnsi" w:hAnsiTheme="minorHAnsi" w:cs="Arial"/>
        </w:rPr>
        <w:t xml:space="preserve">Caucus is an informal discussion with other members of your party. If your committee has time for a caucus after hearing testimony, the chair and vice chair lead the discussion among the majority party members, and the ranking member leads the discussion with minority party members. </w:t>
      </w:r>
    </w:p>
    <w:p w:rsidR="00F0124C" w:rsidRDefault="00F0124C" w:rsidP="00F0124C">
      <w:pPr>
        <w:pStyle w:val="ListParagraph"/>
        <w:numPr>
          <w:ilvl w:val="0"/>
          <w:numId w:val="21"/>
        </w:numPr>
        <w:ind w:left="720"/>
        <w:rPr>
          <w:rFonts w:asciiTheme="minorHAnsi" w:hAnsiTheme="minorHAnsi" w:cs="Arial"/>
        </w:rPr>
      </w:pPr>
      <w:r>
        <w:rPr>
          <w:rFonts w:asciiTheme="minorHAnsi" w:hAnsiTheme="minorHAnsi" w:cs="Arial"/>
        </w:rPr>
        <w:t>During caucus, find out how each member of your party plans to vote on any amendments and the bill.</w:t>
      </w:r>
    </w:p>
    <w:p w:rsidR="00F0124C" w:rsidRPr="00F0124C" w:rsidRDefault="00F0124C" w:rsidP="00F0124C">
      <w:pPr>
        <w:pStyle w:val="ListParagraph"/>
        <w:numPr>
          <w:ilvl w:val="0"/>
          <w:numId w:val="21"/>
        </w:numPr>
        <w:ind w:left="720"/>
        <w:rPr>
          <w:rFonts w:asciiTheme="minorHAnsi" w:hAnsiTheme="minorHAnsi" w:cs="Arial"/>
        </w:rPr>
      </w:pPr>
      <w:r>
        <w:rPr>
          <w:rFonts w:asciiTheme="minorHAnsi" w:hAnsiTheme="minorHAnsi" w:cs="Arial"/>
        </w:rPr>
        <w:t>If your members disagree, you may try to persuade them to support the “party line” or strategize about how to come up with a compromise. However, each member ultimately gets to decide how he or she will vote.</w:t>
      </w:r>
    </w:p>
    <w:p w:rsidR="003A12FA" w:rsidRPr="003A12FA" w:rsidRDefault="003A12FA" w:rsidP="003A12FA">
      <w:pPr>
        <w:rPr>
          <w:rFonts w:cs="Arial"/>
          <w:u w:val="single"/>
        </w:rPr>
      </w:pPr>
    </w:p>
    <w:p w:rsidR="00F70ABB" w:rsidRPr="003710E0" w:rsidRDefault="003A12FA" w:rsidP="00F70ABB">
      <w:pPr>
        <w:rPr>
          <w:rFonts w:cs="Arial"/>
          <w:b/>
          <w:sz w:val="24"/>
          <w:szCs w:val="24"/>
          <w:u w:val="single"/>
        </w:rPr>
      </w:pPr>
      <w:r>
        <w:rPr>
          <w:rFonts w:cs="Arial"/>
          <w:b/>
          <w:sz w:val="24"/>
          <w:szCs w:val="24"/>
          <w:u w:val="single"/>
        </w:rPr>
        <w:t>Executive Session</w:t>
      </w:r>
      <w:r w:rsidR="00F70ABB" w:rsidRPr="003710E0">
        <w:rPr>
          <w:rFonts w:cs="Arial"/>
          <w:b/>
          <w:sz w:val="24"/>
          <w:szCs w:val="24"/>
          <w:u w:val="single"/>
        </w:rPr>
        <w:t>:</w:t>
      </w:r>
    </w:p>
    <w:p w:rsidR="00F70ABB" w:rsidRPr="003710E0" w:rsidRDefault="00F70ABB" w:rsidP="00F70ABB">
      <w:pPr>
        <w:widowControl w:val="0"/>
        <w:numPr>
          <w:ilvl w:val="0"/>
          <w:numId w:val="3"/>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hair will announce the executive session. The chair may choose to have a brief caucus meeting.</w:t>
      </w:r>
    </w:p>
    <w:p w:rsidR="00F70ABB" w:rsidRPr="003710E0" w:rsidRDefault="00F70ABB" w:rsidP="00F70ABB">
      <w:pPr>
        <w:widowControl w:val="0"/>
        <w:numPr>
          <w:ilvl w:val="0"/>
          <w:numId w:val="3"/>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v</w:t>
      </w:r>
      <w:r w:rsidRPr="003710E0">
        <w:rPr>
          <w:rFonts w:cs="Arial"/>
          <w:sz w:val="24"/>
          <w:szCs w:val="24"/>
        </w:rPr>
        <w:t>ice chair will move the bill and another member will second.</w:t>
      </w:r>
    </w:p>
    <w:p w:rsidR="00F70ABB" w:rsidRPr="003710E0" w:rsidRDefault="00F70ABB" w:rsidP="00F70ABB">
      <w:pPr>
        <w:widowControl w:val="0"/>
        <w:numPr>
          <w:ilvl w:val="0"/>
          <w:numId w:val="3"/>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hair will announce that amendments will be considered and ask staff to briefly explain the amendments.</w:t>
      </w:r>
      <w:r w:rsidR="005E33C4">
        <w:rPr>
          <w:rFonts w:cs="Arial"/>
          <w:sz w:val="24"/>
          <w:szCs w:val="24"/>
        </w:rPr>
        <w:t xml:space="preserve"> Each member will move the amendment(s) that they sponsor and speak to it briefly. The chair will recognize any comments from other members on each amendment.</w:t>
      </w:r>
    </w:p>
    <w:p w:rsidR="00F70ABB" w:rsidRPr="003710E0" w:rsidRDefault="005E33C4" w:rsidP="00F70ABB">
      <w:pPr>
        <w:widowControl w:val="0"/>
        <w:numPr>
          <w:ilvl w:val="0"/>
          <w:numId w:val="3"/>
        </w:numPr>
        <w:autoSpaceDE w:val="0"/>
        <w:autoSpaceDN w:val="0"/>
        <w:adjustRightInd w:val="0"/>
        <w:spacing w:after="0" w:line="240" w:lineRule="auto"/>
        <w:rPr>
          <w:rFonts w:cs="Arial"/>
          <w:sz w:val="24"/>
          <w:szCs w:val="24"/>
        </w:rPr>
      </w:pPr>
      <w:r>
        <w:rPr>
          <w:rFonts w:cs="Arial"/>
          <w:sz w:val="24"/>
          <w:szCs w:val="24"/>
        </w:rPr>
        <w:t>Committee members will vote on amendments</w:t>
      </w:r>
      <w:r w:rsidR="00F70ABB" w:rsidRPr="003710E0">
        <w:rPr>
          <w:rFonts w:cs="Arial"/>
          <w:sz w:val="24"/>
          <w:szCs w:val="24"/>
        </w:rPr>
        <w:t>.</w:t>
      </w:r>
    </w:p>
    <w:p w:rsidR="00F70ABB" w:rsidRPr="003710E0" w:rsidRDefault="00F70ABB" w:rsidP="003710E0">
      <w:pPr>
        <w:widowControl w:val="0"/>
        <w:numPr>
          <w:ilvl w:val="0"/>
          <w:numId w:val="3"/>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 xml:space="preserve">hair will adjourn the meeting. </w:t>
      </w:r>
    </w:p>
    <w:p w:rsidR="003710E0" w:rsidRPr="003710E0" w:rsidRDefault="003710E0" w:rsidP="003710E0">
      <w:pPr>
        <w:widowControl w:val="0"/>
        <w:autoSpaceDE w:val="0"/>
        <w:autoSpaceDN w:val="0"/>
        <w:adjustRightInd w:val="0"/>
        <w:spacing w:after="0" w:line="240" w:lineRule="auto"/>
        <w:ind w:left="720"/>
        <w:rPr>
          <w:rFonts w:cs="Arial"/>
          <w:sz w:val="24"/>
          <w:szCs w:val="24"/>
        </w:rPr>
      </w:pPr>
    </w:p>
    <w:p w:rsidR="00F70ABB" w:rsidRPr="003710E0" w:rsidRDefault="00F70ABB" w:rsidP="00F70ABB">
      <w:pPr>
        <w:rPr>
          <w:rFonts w:cs="Arial"/>
          <w:b/>
          <w:sz w:val="24"/>
          <w:szCs w:val="24"/>
          <w:u w:val="single"/>
        </w:rPr>
      </w:pPr>
      <w:r w:rsidRPr="003710E0">
        <w:rPr>
          <w:rFonts w:cs="Arial"/>
          <w:b/>
          <w:sz w:val="24"/>
          <w:szCs w:val="24"/>
          <w:u w:val="single"/>
        </w:rPr>
        <w:t>Other:</w:t>
      </w:r>
    </w:p>
    <w:p w:rsidR="00F70ABB" w:rsidRPr="003710E0" w:rsidRDefault="00F70ABB" w:rsidP="00F70ABB">
      <w:pPr>
        <w:widowControl w:val="0"/>
        <w:numPr>
          <w:ilvl w:val="0"/>
          <w:numId w:val="2"/>
        </w:numPr>
        <w:autoSpaceDE w:val="0"/>
        <w:autoSpaceDN w:val="0"/>
        <w:adjustRightInd w:val="0"/>
        <w:spacing w:after="0" w:line="240" w:lineRule="auto"/>
        <w:rPr>
          <w:rFonts w:cs="Arial"/>
          <w:sz w:val="24"/>
          <w:szCs w:val="24"/>
        </w:rPr>
      </w:pPr>
      <w:r w:rsidRPr="003710E0">
        <w:rPr>
          <w:rFonts w:cs="Arial"/>
          <w:sz w:val="24"/>
          <w:szCs w:val="24"/>
        </w:rPr>
        <w:t xml:space="preserve">The </w:t>
      </w:r>
      <w:r w:rsidR="005E33C4">
        <w:rPr>
          <w:rFonts w:cs="Arial"/>
          <w:sz w:val="24"/>
          <w:szCs w:val="24"/>
        </w:rPr>
        <w:t>c</w:t>
      </w:r>
      <w:r w:rsidRPr="003710E0">
        <w:rPr>
          <w:rFonts w:cs="Arial"/>
          <w:sz w:val="24"/>
          <w:szCs w:val="24"/>
        </w:rPr>
        <w:t xml:space="preserve">hair will recognize members before they speak. </w:t>
      </w:r>
    </w:p>
    <w:p w:rsidR="00F70ABB" w:rsidRPr="003710E0" w:rsidRDefault="005E33C4" w:rsidP="00F70ABB">
      <w:pPr>
        <w:widowControl w:val="0"/>
        <w:numPr>
          <w:ilvl w:val="0"/>
          <w:numId w:val="2"/>
        </w:numPr>
        <w:autoSpaceDE w:val="0"/>
        <w:autoSpaceDN w:val="0"/>
        <w:adjustRightInd w:val="0"/>
        <w:spacing w:after="0" w:line="240" w:lineRule="auto"/>
        <w:rPr>
          <w:rFonts w:cs="Arial"/>
          <w:sz w:val="24"/>
          <w:szCs w:val="24"/>
        </w:rPr>
      </w:pPr>
      <w:r>
        <w:rPr>
          <w:rFonts w:cs="Arial"/>
          <w:sz w:val="24"/>
          <w:szCs w:val="24"/>
        </w:rPr>
        <w:t>The teacher, playing the role of committee staff,</w:t>
      </w:r>
      <w:r w:rsidR="00F70ABB" w:rsidRPr="003710E0">
        <w:rPr>
          <w:rFonts w:cs="Arial"/>
          <w:sz w:val="24"/>
          <w:szCs w:val="24"/>
        </w:rPr>
        <w:t xml:space="preserve"> will be available at each hearing to help with timing the witnesses and parliamentary questions. </w:t>
      </w:r>
    </w:p>
    <w:p w:rsidR="00F70ABB" w:rsidRPr="003710E0" w:rsidRDefault="00F70ABB" w:rsidP="00F70ABB">
      <w:pPr>
        <w:widowControl w:val="0"/>
        <w:numPr>
          <w:ilvl w:val="0"/>
          <w:numId w:val="2"/>
        </w:numPr>
        <w:autoSpaceDE w:val="0"/>
        <w:autoSpaceDN w:val="0"/>
        <w:adjustRightInd w:val="0"/>
        <w:spacing w:after="0" w:line="240" w:lineRule="auto"/>
        <w:rPr>
          <w:rFonts w:cs="Arial"/>
          <w:sz w:val="24"/>
          <w:szCs w:val="24"/>
        </w:rPr>
      </w:pPr>
      <w:r w:rsidRPr="003710E0">
        <w:rPr>
          <w:rFonts w:cs="Arial"/>
          <w:sz w:val="24"/>
          <w:szCs w:val="24"/>
        </w:rPr>
        <w:t xml:space="preserve">Committee members must ask the </w:t>
      </w:r>
      <w:r w:rsidR="005E33C4">
        <w:rPr>
          <w:rFonts w:cs="Arial"/>
          <w:sz w:val="24"/>
          <w:szCs w:val="24"/>
        </w:rPr>
        <w:t>c</w:t>
      </w:r>
      <w:r w:rsidRPr="003710E0">
        <w:rPr>
          <w:rFonts w:cs="Arial"/>
          <w:sz w:val="24"/>
          <w:szCs w:val="24"/>
        </w:rPr>
        <w:t xml:space="preserve">hair permission to </w:t>
      </w:r>
      <w:r w:rsidR="00E33E9C">
        <w:rPr>
          <w:rFonts w:cs="Arial"/>
          <w:sz w:val="24"/>
          <w:szCs w:val="24"/>
        </w:rPr>
        <w:t>speak</w:t>
      </w:r>
      <w:r w:rsidRPr="003710E0">
        <w:rPr>
          <w:rFonts w:cs="Arial"/>
          <w:sz w:val="24"/>
          <w:szCs w:val="24"/>
        </w:rPr>
        <w:t xml:space="preserve"> and wait to be recognized. After being recognized, the questioner or commenter should say, “Thank you, </w:t>
      </w:r>
      <w:r w:rsidR="005E33C4">
        <w:rPr>
          <w:rFonts w:cs="Arial"/>
          <w:sz w:val="24"/>
          <w:szCs w:val="24"/>
        </w:rPr>
        <w:t>Mister/</w:t>
      </w:r>
      <w:r w:rsidRPr="003710E0">
        <w:rPr>
          <w:rFonts w:cs="Arial"/>
          <w:sz w:val="24"/>
          <w:szCs w:val="24"/>
        </w:rPr>
        <w:t xml:space="preserve">Madam Chair.” </w:t>
      </w:r>
    </w:p>
    <w:p w:rsidR="00E33E9C" w:rsidRDefault="00F70ABB" w:rsidP="007D09CB">
      <w:pPr>
        <w:widowControl w:val="0"/>
        <w:numPr>
          <w:ilvl w:val="0"/>
          <w:numId w:val="2"/>
        </w:numPr>
        <w:autoSpaceDE w:val="0"/>
        <w:autoSpaceDN w:val="0"/>
        <w:adjustRightInd w:val="0"/>
        <w:spacing w:after="0" w:line="240" w:lineRule="auto"/>
        <w:rPr>
          <w:rFonts w:cs="Arial"/>
          <w:sz w:val="24"/>
          <w:szCs w:val="24"/>
        </w:rPr>
      </w:pPr>
      <w:r w:rsidRPr="00E33E9C">
        <w:rPr>
          <w:rFonts w:cs="Arial"/>
          <w:sz w:val="24"/>
          <w:szCs w:val="24"/>
        </w:rPr>
        <w:t>Chairs/Vice Chairs</w:t>
      </w:r>
      <w:r w:rsidR="005E33C4" w:rsidRPr="00E33E9C">
        <w:rPr>
          <w:rFonts w:cs="Arial"/>
          <w:sz w:val="24"/>
          <w:szCs w:val="24"/>
        </w:rPr>
        <w:t>,</w:t>
      </w:r>
      <w:r w:rsidRPr="00E33E9C">
        <w:rPr>
          <w:rFonts w:cs="Arial"/>
          <w:sz w:val="24"/>
          <w:szCs w:val="24"/>
        </w:rPr>
        <w:t xml:space="preserve"> please watch the time. </w:t>
      </w:r>
    </w:p>
    <w:p w:rsidR="003710E0" w:rsidRPr="00F0124C" w:rsidRDefault="00F70ABB" w:rsidP="00F0124C">
      <w:pPr>
        <w:widowControl w:val="0"/>
        <w:numPr>
          <w:ilvl w:val="0"/>
          <w:numId w:val="2"/>
        </w:numPr>
        <w:autoSpaceDE w:val="0"/>
        <w:autoSpaceDN w:val="0"/>
        <w:adjustRightInd w:val="0"/>
        <w:spacing w:after="0" w:line="240" w:lineRule="auto"/>
        <w:rPr>
          <w:rFonts w:cs="Arial"/>
          <w:sz w:val="24"/>
          <w:szCs w:val="24"/>
        </w:rPr>
      </w:pPr>
      <w:r w:rsidRPr="00E33E9C">
        <w:rPr>
          <w:rFonts w:cs="Arial"/>
          <w:sz w:val="24"/>
          <w:szCs w:val="24"/>
        </w:rPr>
        <w:t xml:space="preserve">Decorum </w:t>
      </w:r>
      <w:r w:rsidR="005E33C4" w:rsidRPr="00E33E9C">
        <w:rPr>
          <w:rFonts w:cs="Arial"/>
          <w:sz w:val="24"/>
          <w:szCs w:val="24"/>
        </w:rPr>
        <w:t>is extremely important!</w:t>
      </w:r>
      <w:r w:rsidRPr="00E33E9C">
        <w:rPr>
          <w:rFonts w:cs="Arial"/>
          <w:sz w:val="24"/>
          <w:szCs w:val="24"/>
        </w:rPr>
        <w:t xml:space="preserve"> Committee members</w:t>
      </w:r>
      <w:r w:rsidR="00B02A5E" w:rsidRPr="00E33E9C">
        <w:rPr>
          <w:rFonts w:cs="Arial"/>
          <w:sz w:val="24"/>
          <w:szCs w:val="24"/>
        </w:rPr>
        <w:t xml:space="preserve"> </w:t>
      </w:r>
      <w:r w:rsidRPr="00E33E9C">
        <w:rPr>
          <w:rFonts w:cs="Arial"/>
          <w:sz w:val="24"/>
          <w:szCs w:val="24"/>
        </w:rPr>
        <w:t>and those testifying should act politely. If anyone starts to argue, it’s the chair’s responsibi</w:t>
      </w:r>
      <w:r w:rsidR="004C2405" w:rsidRPr="00E33E9C">
        <w:rPr>
          <w:rFonts w:cs="Arial"/>
          <w:sz w:val="24"/>
          <w:szCs w:val="24"/>
        </w:rPr>
        <w:t>lity to control the discussion (by gaveling gently and reminding participants to keep their remarks civil and to the point).</w:t>
      </w:r>
    </w:p>
    <w:p w:rsidR="00F70ABB" w:rsidRPr="00424C93" w:rsidRDefault="00F70ABB" w:rsidP="00F70ABB">
      <w:pPr>
        <w:jc w:val="center"/>
        <w:rPr>
          <w:rFonts w:cs="Arial"/>
        </w:rPr>
      </w:pPr>
      <w:r w:rsidRPr="00424C93">
        <w:rPr>
          <w:rFonts w:cs="Arial"/>
          <w:b/>
          <w:bCs/>
          <w:sz w:val="32"/>
          <w:szCs w:val="32"/>
        </w:rPr>
        <w:lastRenderedPageBreak/>
        <w:t>COMMITTEE MEMBERS</w:t>
      </w:r>
    </w:p>
    <w:p w:rsidR="00F70ABB" w:rsidRPr="003710E0" w:rsidRDefault="003710E0" w:rsidP="00F70ABB">
      <w:pPr>
        <w:ind w:right="-90"/>
        <w:rPr>
          <w:rFonts w:cs="Arial"/>
          <w:sz w:val="24"/>
          <w:szCs w:val="24"/>
          <w:u w:val="single"/>
        </w:rPr>
      </w:pPr>
      <w:r w:rsidRPr="003710E0">
        <w:rPr>
          <w:rFonts w:cs="Arial"/>
          <w:b/>
          <w:bCs/>
          <w:sz w:val="24"/>
          <w:szCs w:val="24"/>
          <w:u w:val="single"/>
        </w:rPr>
        <w:t xml:space="preserve">Before the </w:t>
      </w:r>
      <w:r w:rsidR="00042602">
        <w:rPr>
          <w:rFonts w:cs="Arial"/>
          <w:b/>
          <w:bCs/>
          <w:sz w:val="24"/>
          <w:szCs w:val="24"/>
          <w:u w:val="single"/>
        </w:rPr>
        <w:t>h</w:t>
      </w:r>
      <w:r w:rsidRPr="003710E0">
        <w:rPr>
          <w:rFonts w:cs="Arial"/>
          <w:b/>
          <w:bCs/>
          <w:sz w:val="24"/>
          <w:szCs w:val="24"/>
          <w:u w:val="single"/>
        </w:rPr>
        <w:t>earing</w:t>
      </w:r>
      <w:r w:rsidR="00F70ABB" w:rsidRPr="003710E0">
        <w:rPr>
          <w:rFonts w:cs="Arial"/>
          <w:sz w:val="24"/>
          <w:szCs w:val="24"/>
          <w:u w:val="single"/>
        </w:rPr>
        <w:t>:</w:t>
      </w:r>
    </w:p>
    <w:p w:rsidR="00F70ABB" w:rsidRPr="003710E0" w:rsidRDefault="00F70ABB" w:rsidP="00F70ABB">
      <w:pPr>
        <w:pStyle w:val="a"/>
        <w:numPr>
          <w:ilvl w:val="0"/>
          <w:numId w:val="4"/>
        </w:numPr>
        <w:tabs>
          <w:tab w:val="left" w:pos="-1440"/>
        </w:tabs>
        <w:ind w:right="-90"/>
        <w:rPr>
          <w:rFonts w:asciiTheme="minorHAnsi" w:hAnsiTheme="minorHAnsi" w:cs="Arial"/>
        </w:rPr>
      </w:pPr>
      <w:r w:rsidRPr="003710E0">
        <w:rPr>
          <w:rFonts w:asciiTheme="minorHAnsi" w:hAnsiTheme="minorHAnsi" w:cs="Arial"/>
        </w:rPr>
        <w:t xml:space="preserve">You will need to determine your views on the bill, how you will testify, what amendments you want to propose/support (if any), and how you will lobby other members to gain support for your position.  </w:t>
      </w:r>
    </w:p>
    <w:p w:rsidR="00F70ABB" w:rsidRPr="003710E0" w:rsidRDefault="00F70ABB" w:rsidP="003710E0">
      <w:pPr>
        <w:pStyle w:val="a"/>
        <w:numPr>
          <w:ilvl w:val="0"/>
          <w:numId w:val="4"/>
        </w:numPr>
        <w:tabs>
          <w:tab w:val="left" w:pos="-1440"/>
        </w:tabs>
        <w:ind w:right="-90"/>
        <w:rPr>
          <w:rFonts w:asciiTheme="minorHAnsi" w:hAnsiTheme="minorHAnsi" w:cs="Arial"/>
        </w:rPr>
      </w:pPr>
      <w:r w:rsidRPr="003710E0">
        <w:rPr>
          <w:rFonts w:asciiTheme="minorHAnsi" w:hAnsiTheme="minorHAnsi" w:cs="Arial"/>
        </w:rPr>
        <w:t xml:space="preserve">You will need to study the bill and also research your position.  </w:t>
      </w:r>
    </w:p>
    <w:p w:rsidR="00F70ABB" w:rsidRPr="003710E0" w:rsidRDefault="003A12FA" w:rsidP="003710E0">
      <w:pPr>
        <w:pStyle w:val="a"/>
        <w:numPr>
          <w:ilvl w:val="0"/>
          <w:numId w:val="4"/>
        </w:numPr>
        <w:tabs>
          <w:tab w:val="left" w:pos="-1440"/>
        </w:tabs>
        <w:ind w:right="-90"/>
        <w:rPr>
          <w:rFonts w:asciiTheme="minorHAnsi" w:hAnsiTheme="minorHAnsi" w:cs="Arial"/>
        </w:rPr>
      </w:pPr>
      <w:r>
        <w:rPr>
          <w:rFonts w:asciiTheme="minorHAnsi" w:hAnsiTheme="minorHAnsi" w:cs="Arial"/>
        </w:rPr>
        <w:t xml:space="preserve">OPTIONAL: </w:t>
      </w:r>
      <w:r w:rsidR="00F70ABB" w:rsidRPr="003710E0">
        <w:rPr>
          <w:rFonts w:asciiTheme="minorHAnsi" w:hAnsiTheme="minorHAnsi" w:cs="Arial"/>
        </w:rPr>
        <w:t xml:space="preserve">You are responsible for writing one amendment. </w:t>
      </w:r>
      <w:r w:rsidR="00DB7227">
        <w:rPr>
          <w:rFonts w:asciiTheme="minorHAnsi" w:hAnsiTheme="minorHAnsi" w:cs="Arial"/>
        </w:rPr>
        <w:t>You may collaborate with lobbyists or other members to produce amendments.</w:t>
      </w:r>
    </w:p>
    <w:p w:rsidR="00F70ABB" w:rsidRPr="003710E0" w:rsidRDefault="00F70ABB" w:rsidP="00F70ABB">
      <w:pPr>
        <w:pStyle w:val="a"/>
        <w:numPr>
          <w:ilvl w:val="0"/>
          <w:numId w:val="4"/>
        </w:numPr>
        <w:tabs>
          <w:tab w:val="left" w:pos="-1440"/>
        </w:tabs>
        <w:ind w:right="-90"/>
        <w:rPr>
          <w:rFonts w:asciiTheme="minorHAnsi" w:hAnsiTheme="minorHAnsi" w:cs="Arial"/>
        </w:rPr>
      </w:pPr>
      <w:r w:rsidRPr="003710E0">
        <w:rPr>
          <w:rFonts w:asciiTheme="minorHAnsi" w:hAnsiTheme="minorHAnsi" w:cs="Arial"/>
        </w:rPr>
        <w:t>Be prepared for interest groups to lobby you</w:t>
      </w:r>
      <w:r w:rsidR="003710E0">
        <w:rPr>
          <w:rFonts w:asciiTheme="minorHAnsi" w:hAnsiTheme="minorHAnsi" w:cs="Arial"/>
        </w:rPr>
        <w:t>.</w:t>
      </w:r>
    </w:p>
    <w:p w:rsidR="00F70ABB" w:rsidRPr="003710E0" w:rsidRDefault="00F70ABB" w:rsidP="00F70ABB">
      <w:pPr>
        <w:pStyle w:val="a"/>
        <w:numPr>
          <w:ilvl w:val="0"/>
          <w:numId w:val="4"/>
        </w:numPr>
        <w:tabs>
          <w:tab w:val="left" w:pos="-1440"/>
        </w:tabs>
        <w:ind w:right="-90"/>
        <w:rPr>
          <w:rFonts w:asciiTheme="minorHAnsi" w:hAnsiTheme="minorHAnsi" w:cs="Arial"/>
        </w:rPr>
      </w:pPr>
      <w:r w:rsidRPr="003710E0">
        <w:rPr>
          <w:rFonts w:asciiTheme="minorHAnsi" w:hAnsiTheme="minorHAnsi" w:cs="Arial"/>
        </w:rPr>
        <w:t>You are responsible for developing questions for the interest groups. Your questions may be friendly or not so friendly, depending on the interest group and your purpose</w:t>
      </w:r>
      <w:r w:rsidR="008647B1">
        <w:rPr>
          <w:rFonts w:asciiTheme="minorHAnsi" w:hAnsiTheme="minorHAnsi" w:cs="Arial"/>
        </w:rPr>
        <w:t>, but remember that you must be polite</w:t>
      </w:r>
      <w:r w:rsidRPr="003710E0">
        <w:rPr>
          <w:rFonts w:asciiTheme="minorHAnsi" w:hAnsiTheme="minorHAnsi" w:cs="Arial"/>
        </w:rPr>
        <w:t>.  You may also ask clarifying questions.</w:t>
      </w:r>
    </w:p>
    <w:p w:rsidR="00F70ABB" w:rsidRPr="003710E0" w:rsidRDefault="00F70ABB" w:rsidP="00F70ABB">
      <w:pPr>
        <w:ind w:right="-90"/>
        <w:rPr>
          <w:rFonts w:cs="Arial"/>
          <w:sz w:val="24"/>
          <w:szCs w:val="24"/>
        </w:rPr>
      </w:pPr>
    </w:p>
    <w:p w:rsidR="00F70ABB" w:rsidRPr="003710E0" w:rsidRDefault="003710E0" w:rsidP="00F70ABB">
      <w:pPr>
        <w:widowControl w:val="0"/>
        <w:autoSpaceDE w:val="0"/>
        <w:autoSpaceDN w:val="0"/>
        <w:adjustRightInd w:val="0"/>
        <w:spacing w:after="0" w:line="240" w:lineRule="auto"/>
        <w:ind w:right="-90"/>
        <w:rPr>
          <w:rFonts w:cs="Arial"/>
          <w:sz w:val="24"/>
          <w:szCs w:val="24"/>
          <w:u w:val="single"/>
        </w:rPr>
      </w:pPr>
      <w:r w:rsidRPr="003710E0">
        <w:rPr>
          <w:rFonts w:cs="Arial"/>
          <w:b/>
          <w:bCs/>
          <w:sz w:val="24"/>
          <w:szCs w:val="24"/>
          <w:u w:val="single"/>
        </w:rPr>
        <w:t xml:space="preserve">During the </w:t>
      </w:r>
      <w:r w:rsidR="00042602">
        <w:rPr>
          <w:rFonts w:cs="Arial"/>
          <w:b/>
          <w:bCs/>
          <w:sz w:val="24"/>
          <w:szCs w:val="24"/>
          <w:u w:val="single"/>
        </w:rPr>
        <w:t>h</w:t>
      </w:r>
      <w:r w:rsidRPr="003710E0">
        <w:rPr>
          <w:rFonts w:cs="Arial"/>
          <w:b/>
          <w:bCs/>
          <w:sz w:val="24"/>
          <w:szCs w:val="24"/>
          <w:u w:val="single"/>
        </w:rPr>
        <w:t>earing</w:t>
      </w:r>
      <w:r w:rsidR="00F70ABB" w:rsidRPr="003710E0">
        <w:rPr>
          <w:rFonts w:cs="Arial"/>
          <w:b/>
          <w:bCs/>
          <w:sz w:val="24"/>
          <w:szCs w:val="24"/>
          <w:u w:val="single"/>
        </w:rPr>
        <w:t>:</w:t>
      </w:r>
    </w:p>
    <w:p w:rsidR="00F70ABB" w:rsidRPr="003710E0" w:rsidRDefault="00F70ABB" w:rsidP="00F70ABB">
      <w:pPr>
        <w:pStyle w:val="a"/>
        <w:numPr>
          <w:ilvl w:val="0"/>
          <w:numId w:val="4"/>
        </w:numPr>
        <w:tabs>
          <w:tab w:val="left" w:pos="-1440"/>
        </w:tabs>
        <w:ind w:right="-90"/>
        <w:rPr>
          <w:rFonts w:asciiTheme="minorHAnsi" w:hAnsiTheme="minorHAnsi" w:cs="Arial"/>
        </w:rPr>
      </w:pPr>
      <w:r w:rsidRPr="003710E0">
        <w:rPr>
          <w:rFonts w:asciiTheme="minorHAnsi" w:hAnsiTheme="minorHAnsi" w:cs="Arial"/>
        </w:rPr>
        <w:t>Raise your</w:t>
      </w:r>
      <w:r w:rsidR="008647B1">
        <w:rPr>
          <w:rFonts w:asciiTheme="minorHAnsi" w:hAnsiTheme="minorHAnsi" w:cs="Arial"/>
        </w:rPr>
        <w:t xml:space="preserve"> hand and be recognized by the c</w:t>
      </w:r>
      <w:r w:rsidRPr="003710E0">
        <w:rPr>
          <w:rFonts w:asciiTheme="minorHAnsi" w:hAnsiTheme="minorHAnsi" w:cs="Arial"/>
        </w:rPr>
        <w:t xml:space="preserve">hair before </w:t>
      </w:r>
      <w:r w:rsidR="00042602">
        <w:rPr>
          <w:rFonts w:asciiTheme="minorHAnsi" w:hAnsiTheme="minorHAnsi" w:cs="Arial"/>
        </w:rPr>
        <w:t>asking a question</w:t>
      </w:r>
      <w:r w:rsidRPr="003710E0">
        <w:rPr>
          <w:rFonts w:asciiTheme="minorHAnsi" w:hAnsiTheme="minorHAnsi" w:cs="Arial"/>
        </w:rPr>
        <w:t xml:space="preserve">. </w:t>
      </w:r>
    </w:p>
    <w:p w:rsidR="00F70ABB" w:rsidRPr="003710E0" w:rsidRDefault="008647B1" w:rsidP="00F70ABB">
      <w:pPr>
        <w:pStyle w:val="a"/>
        <w:numPr>
          <w:ilvl w:val="0"/>
          <w:numId w:val="4"/>
        </w:numPr>
        <w:tabs>
          <w:tab w:val="left" w:pos="-1440"/>
        </w:tabs>
        <w:ind w:right="-90"/>
        <w:rPr>
          <w:rFonts w:asciiTheme="minorHAnsi" w:hAnsiTheme="minorHAnsi" w:cs="Arial"/>
        </w:rPr>
      </w:pPr>
      <w:r>
        <w:rPr>
          <w:rFonts w:asciiTheme="minorHAnsi" w:hAnsiTheme="minorHAnsi" w:cs="Arial"/>
        </w:rPr>
        <w:t>Address the chair as Mister Chair or Madam</w:t>
      </w:r>
      <w:r w:rsidR="00F70ABB" w:rsidRPr="003710E0">
        <w:rPr>
          <w:rFonts w:asciiTheme="minorHAnsi" w:hAnsiTheme="minorHAnsi" w:cs="Arial"/>
        </w:rPr>
        <w:t xml:space="preserve"> Chair.  Address other members as Representative _____ or Senator _______. </w:t>
      </w:r>
    </w:p>
    <w:p w:rsidR="00F0124C" w:rsidRDefault="00F0124C" w:rsidP="00F0124C">
      <w:pPr>
        <w:rPr>
          <w:rFonts w:cs="Arial"/>
          <w:b/>
          <w:sz w:val="24"/>
          <w:szCs w:val="24"/>
          <w:u w:val="single"/>
        </w:rPr>
      </w:pPr>
    </w:p>
    <w:p w:rsidR="00F0124C" w:rsidRPr="003A12FA" w:rsidRDefault="00F0124C" w:rsidP="00F0124C">
      <w:pPr>
        <w:rPr>
          <w:rFonts w:cs="Arial"/>
          <w:b/>
          <w:sz w:val="24"/>
          <w:szCs w:val="24"/>
          <w:u w:val="single"/>
        </w:rPr>
      </w:pPr>
      <w:r w:rsidRPr="003A12FA">
        <w:rPr>
          <w:rFonts w:cs="Arial"/>
          <w:b/>
          <w:sz w:val="24"/>
          <w:szCs w:val="24"/>
          <w:u w:val="single"/>
        </w:rPr>
        <w:t>Caucus</w:t>
      </w:r>
      <w:r>
        <w:rPr>
          <w:rFonts w:cs="Arial"/>
          <w:b/>
          <w:sz w:val="24"/>
          <w:szCs w:val="24"/>
          <w:u w:val="single"/>
        </w:rPr>
        <w:t xml:space="preserve"> (OPTIONAL)</w:t>
      </w:r>
      <w:r w:rsidRPr="003A12FA">
        <w:rPr>
          <w:rFonts w:cs="Arial"/>
          <w:b/>
          <w:sz w:val="24"/>
          <w:szCs w:val="24"/>
          <w:u w:val="single"/>
        </w:rPr>
        <w:t>:</w:t>
      </w:r>
    </w:p>
    <w:p w:rsidR="00F0124C" w:rsidRDefault="00F0124C" w:rsidP="00F0124C">
      <w:pPr>
        <w:pStyle w:val="ListParagraph"/>
        <w:numPr>
          <w:ilvl w:val="0"/>
          <w:numId w:val="21"/>
        </w:numPr>
        <w:ind w:left="720"/>
        <w:rPr>
          <w:rFonts w:asciiTheme="minorHAnsi" w:hAnsiTheme="minorHAnsi" w:cs="Arial"/>
        </w:rPr>
      </w:pPr>
      <w:r>
        <w:rPr>
          <w:rFonts w:asciiTheme="minorHAnsi" w:hAnsiTheme="minorHAnsi" w:cs="Arial"/>
        </w:rPr>
        <w:t xml:space="preserve">Caucus is an informal discussion with other members of your party. If your committee has time for a caucus after hearing testimony, the chair and vice chair lead the discussion among the majority party members, and the ranking member leads the discussion with minority party members. </w:t>
      </w:r>
    </w:p>
    <w:p w:rsidR="00F0124C" w:rsidRPr="00F0124C" w:rsidRDefault="00F0124C" w:rsidP="00F0124C">
      <w:pPr>
        <w:pStyle w:val="ListParagraph"/>
        <w:numPr>
          <w:ilvl w:val="0"/>
          <w:numId w:val="21"/>
        </w:numPr>
        <w:ind w:left="720"/>
        <w:rPr>
          <w:rFonts w:asciiTheme="minorHAnsi" w:hAnsiTheme="minorHAnsi" w:cs="Arial"/>
        </w:rPr>
      </w:pPr>
      <w:r>
        <w:rPr>
          <w:rFonts w:asciiTheme="minorHAnsi" w:hAnsiTheme="minorHAnsi" w:cs="Arial"/>
        </w:rPr>
        <w:t xml:space="preserve">During caucus, </w:t>
      </w:r>
      <w:r>
        <w:rPr>
          <w:rFonts w:asciiTheme="minorHAnsi" w:hAnsiTheme="minorHAnsi" w:cs="Arial"/>
        </w:rPr>
        <w:t xml:space="preserve">you may candidly offer your opinion and how you plan to vote on the bill and any amendments. You may also try to persuade other members of your party to vote with you. </w:t>
      </w:r>
      <w:r w:rsidRPr="00F0124C">
        <w:rPr>
          <w:rFonts w:asciiTheme="minorHAnsi" w:hAnsiTheme="minorHAnsi" w:cs="Arial"/>
        </w:rPr>
        <w:t>However, each member ultimately gets to decide how he or she will vote.</w:t>
      </w:r>
    </w:p>
    <w:p w:rsidR="00F0124C" w:rsidRDefault="00F0124C" w:rsidP="00F70ABB">
      <w:pPr>
        <w:widowControl w:val="0"/>
        <w:autoSpaceDE w:val="0"/>
        <w:autoSpaceDN w:val="0"/>
        <w:adjustRightInd w:val="0"/>
        <w:spacing w:after="0" w:line="240" w:lineRule="auto"/>
        <w:ind w:right="-90"/>
        <w:rPr>
          <w:rFonts w:cs="Arial"/>
          <w:b/>
          <w:bCs/>
          <w:sz w:val="24"/>
          <w:szCs w:val="24"/>
          <w:u w:val="single"/>
        </w:rPr>
      </w:pPr>
    </w:p>
    <w:p w:rsidR="00F70ABB" w:rsidRPr="003710E0" w:rsidRDefault="003710E0" w:rsidP="00F70ABB">
      <w:pPr>
        <w:widowControl w:val="0"/>
        <w:autoSpaceDE w:val="0"/>
        <w:autoSpaceDN w:val="0"/>
        <w:adjustRightInd w:val="0"/>
        <w:spacing w:after="0" w:line="240" w:lineRule="auto"/>
        <w:ind w:right="-90"/>
        <w:rPr>
          <w:rFonts w:cs="Arial"/>
          <w:sz w:val="24"/>
          <w:szCs w:val="24"/>
          <w:u w:val="single"/>
        </w:rPr>
      </w:pPr>
      <w:r w:rsidRPr="003710E0">
        <w:rPr>
          <w:rFonts w:cs="Arial"/>
          <w:b/>
          <w:bCs/>
          <w:sz w:val="24"/>
          <w:szCs w:val="24"/>
          <w:u w:val="single"/>
        </w:rPr>
        <w:t xml:space="preserve">During </w:t>
      </w:r>
      <w:r w:rsidR="00042602">
        <w:rPr>
          <w:rFonts w:cs="Arial"/>
          <w:b/>
          <w:bCs/>
          <w:sz w:val="24"/>
          <w:szCs w:val="24"/>
          <w:u w:val="single"/>
        </w:rPr>
        <w:t>E</w:t>
      </w:r>
      <w:r w:rsidRPr="003710E0">
        <w:rPr>
          <w:rFonts w:cs="Arial"/>
          <w:b/>
          <w:bCs/>
          <w:sz w:val="24"/>
          <w:szCs w:val="24"/>
          <w:u w:val="single"/>
        </w:rPr>
        <w:t xml:space="preserve">xecutive </w:t>
      </w:r>
      <w:r w:rsidR="00042602">
        <w:rPr>
          <w:rFonts w:cs="Arial"/>
          <w:b/>
          <w:bCs/>
          <w:sz w:val="24"/>
          <w:szCs w:val="24"/>
          <w:u w:val="single"/>
        </w:rPr>
        <w:t>S</w:t>
      </w:r>
      <w:r w:rsidRPr="003710E0">
        <w:rPr>
          <w:rFonts w:cs="Arial"/>
          <w:b/>
          <w:bCs/>
          <w:sz w:val="24"/>
          <w:szCs w:val="24"/>
          <w:u w:val="single"/>
        </w:rPr>
        <w:t>ession</w:t>
      </w:r>
      <w:r w:rsidR="00F70ABB" w:rsidRPr="003710E0">
        <w:rPr>
          <w:rFonts w:cs="Arial"/>
          <w:b/>
          <w:bCs/>
          <w:sz w:val="24"/>
          <w:szCs w:val="24"/>
          <w:u w:val="single"/>
        </w:rPr>
        <w:t>:</w:t>
      </w:r>
    </w:p>
    <w:p w:rsidR="003A12FA" w:rsidRDefault="003A12FA" w:rsidP="00F70ABB">
      <w:pPr>
        <w:pStyle w:val="a"/>
        <w:numPr>
          <w:ilvl w:val="0"/>
          <w:numId w:val="4"/>
        </w:numPr>
        <w:tabs>
          <w:tab w:val="left" w:pos="-1440"/>
        </w:tabs>
        <w:ind w:right="-90"/>
        <w:rPr>
          <w:rFonts w:asciiTheme="minorHAnsi" w:hAnsiTheme="minorHAnsi" w:cs="Arial"/>
        </w:rPr>
      </w:pPr>
      <w:r>
        <w:rPr>
          <w:rFonts w:asciiTheme="minorHAnsi" w:hAnsiTheme="minorHAnsi" w:cs="Arial"/>
        </w:rPr>
        <w:t xml:space="preserve">Deliver a short statement expressing your position on the bill.  </w:t>
      </w:r>
    </w:p>
    <w:p w:rsidR="00F70ABB" w:rsidRPr="003710E0" w:rsidRDefault="003A12FA" w:rsidP="00F70ABB">
      <w:pPr>
        <w:pStyle w:val="a"/>
        <w:numPr>
          <w:ilvl w:val="0"/>
          <w:numId w:val="4"/>
        </w:numPr>
        <w:tabs>
          <w:tab w:val="left" w:pos="-1440"/>
        </w:tabs>
        <w:ind w:right="-90"/>
        <w:rPr>
          <w:rFonts w:asciiTheme="minorHAnsi" w:hAnsiTheme="minorHAnsi" w:cs="Arial"/>
        </w:rPr>
      </w:pPr>
      <w:r>
        <w:rPr>
          <w:rFonts w:asciiTheme="minorHAnsi" w:hAnsiTheme="minorHAnsi" w:cs="Arial"/>
        </w:rPr>
        <w:t xml:space="preserve">OPTIONAL: </w:t>
      </w:r>
      <w:r w:rsidR="00F70ABB" w:rsidRPr="003710E0">
        <w:rPr>
          <w:rFonts w:asciiTheme="minorHAnsi" w:hAnsiTheme="minorHAnsi" w:cs="Arial"/>
        </w:rPr>
        <w:t>Be prepared</w:t>
      </w:r>
      <w:r w:rsidR="008647B1">
        <w:rPr>
          <w:rFonts w:asciiTheme="minorHAnsi" w:hAnsiTheme="minorHAnsi" w:cs="Arial"/>
        </w:rPr>
        <w:t xml:space="preserve"> to move and second amendments.</w:t>
      </w:r>
      <w:r w:rsidR="00F70ABB" w:rsidRPr="003710E0">
        <w:rPr>
          <w:rFonts w:asciiTheme="minorHAnsi" w:hAnsiTheme="minorHAnsi" w:cs="Arial"/>
        </w:rPr>
        <w:t xml:space="preserve"> </w:t>
      </w:r>
      <w:r w:rsidR="008647B1">
        <w:rPr>
          <w:rFonts w:asciiTheme="minorHAnsi" w:hAnsiTheme="minorHAnsi" w:cs="Arial"/>
        </w:rPr>
        <w:t xml:space="preserve">Committee staff will introduce each amendment, and the chair may then recognize the member who sponsored the amendment to speak briefly about why you think other members should support it. </w:t>
      </w:r>
    </w:p>
    <w:p w:rsidR="00F70ABB" w:rsidRPr="003710E0" w:rsidRDefault="00F70ABB" w:rsidP="00F70ABB">
      <w:pPr>
        <w:pStyle w:val="a"/>
        <w:numPr>
          <w:ilvl w:val="0"/>
          <w:numId w:val="4"/>
        </w:numPr>
        <w:tabs>
          <w:tab w:val="left" w:pos="-1440"/>
        </w:tabs>
        <w:ind w:right="-90"/>
        <w:rPr>
          <w:rFonts w:asciiTheme="minorHAnsi" w:hAnsiTheme="minorHAnsi" w:cs="Arial"/>
        </w:rPr>
      </w:pPr>
      <w:r w:rsidRPr="003710E0">
        <w:rPr>
          <w:rFonts w:asciiTheme="minorHAnsi" w:hAnsiTheme="minorHAnsi" w:cs="Arial"/>
        </w:rPr>
        <w:t>Be prepared to vote on amendments and the bill.</w:t>
      </w:r>
    </w:p>
    <w:p w:rsidR="00F70ABB" w:rsidRPr="003710E0" w:rsidRDefault="00F70ABB" w:rsidP="00F70ABB">
      <w:pPr>
        <w:pStyle w:val="ListParagraph"/>
        <w:rPr>
          <w:rFonts w:asciiTheme="minorHAnsi" w:hAnsiTheme="minorHAnsi" w:cs="Arial"/>
        </w:rPr>
      </w:pPr>
    </w:p>
    <w:p w:rsidR="00F70ABB" w:rsidRDefault="00F70ABB" w:rsidP="00F70ABB">
      <w:pPr>
        <w:ind w:right="-90"/>
        <w:rPr>
          <w:rFonts w:cs="Arial"/>
        </w:rPr>
      </w:pPr>
    </w:p>
    <w:p w:rsidR="003710E0" w:rsidRDefault="003710E0" w:rsidP="00F70ABB">
      <w:pPr>
        <w:ind w:right="-90"/>
        <w:rPr>
          <w:rFonts w:cs="Arial"/>
        </w:rPr>
      </w:pPr>
    </w:p>
    <w:p w:rsidR="003710E0" w:rsidRDefault="003710E0" w:rsidP="00F70ABB">
      <w:pPr>
        <w:ind w:right="-90"/>
        <w:rPr>
          <w:rFonts w:cs="Arial"/>
        </w:rPr>
      </w:pPr>
    </w:p>
    <w:p w:rsidR="00F70ABB" w:rsidRPr="00424C93" w:rsidRDefault="00F70ABB" w:rsidP="00F70ABB">
      <w:pPr>
        <w:jc w:val="center"/>
        <w:rPr>
          <w:rFonts w:cs="Courier"/>
        </w:rPr>
      </w:pPr>
      <w:r w:rsidRPr="00424C93">
        <w:rPr>
          <w:rFonts w:cs="Shruti"/>
          <w:b/>
          <w:bCs/>
          <w:sz w:val="32"/>
          <w:szCs w:val="32"/>
        </w:rPr>
        <w:lastRenderedPageBreak/>
        <w:t>PRIME SPONSOR MEMBER</w:t>
      </w:r>
    </w:p>
    <w:p w:rsidR="00F70ABB" w:rsidRPr="003710E0" w:rsidRDefault="003710E0" w:rsidP="003710E0">
      <w:pPr>
        <w:pStyle w:val="NoSpacing"/>
        <w:rPr>
          <w:b/>
          <w:sz w:val="24"/>
          <w:szCs w:val="24"/>
          <w:u w:val="single"/>
        </w:rPr>
      </w:pPr>
      <w:r w:rsidRPr="003710E0">
        <w:rPr>
          <w:b/>
          <w:sz w:val="24"/>
          <w:szCs w:val="24"/>
          <w:u w:val="single"/>
        </w:rPr>
        <w:t>Before the hearing</w:t>
      </w:r>
      <w:r w:rsidR="00F70ABB" w:rsidRPr="003710E0">
        <w:rPr>
          <w:b/>
          <w:sz w:val="24"/>
          <w:szCs w:val="24"/>
          <w:u w:val="single"/>
        </w:rPr>
        <w:t>:</w:t>
      </w:r>
    </w:p>
    <w:p w:rsidR="003710E0" w:rsidRDefault="00F70ABB" w:rsidP="003710E0">
      <w:pPr>
        <w:pStyle w:val="NoSpacing"/>
        <w:numPr>
          <w:ilvl w:val="0"/>
          <w:numId w:val="9"/>
        </w:numPr>
        <w:rPr>
          <w:sz w:val="24"/>
          <w:szCs w:val="24"/>
        </w:rPr>
      </w:pPr>
      <w:r w:rsidRPr="003710E0">
        <w:rPr>
          <w:sz w:val="24"/>
          <w:szCs w:val="24"/>
        </w:rPr>
        <w:t xml:space="preserve">You will need to determine how you will testify and how you will lobby members to gain support for your bill.  </w:t>
      </w:r>
    </w:p>
    <w:p w:rsidR="003710E0" w:rsidRDefault="00F70ABB" w:rsidP="003710E0">
      <w:pPr>
        <w:pStyle w:val="NoSpacing"/>
        <w:numPr>
          <w:ilvl w:val="0"/>
          <w:numId w:val="9"/>
        </w:numPr>
        <w:rPr>
          <w:sz w:val="24"/>
          <w:szCs w:val="24"/>
        </w:rPr>
      </w:pPr>
      <w:r w:rsidRPr="003710E0">
        <w:rPr>
          <w:sz w:val="24"/>
          <w:szCs w:val="24"/>
        </w:rPr>
        <w:t xml:space="preserve">You will need to develop arguments to support your position and rebut your critics.  </w:t>
      </w:r>
    </w:p>
    <w:p w:rsidR="00F70ABB" w:rsidRPr="003710E0" w:rsidRDefault="00F70ABB" w:rsidP="003710E0">
      <w:pPr>
        <w:pStyle w:val="NoSpacing"/>
        <w:numPr>
          <w:ilvl w:val="0"/>
          <w:numId w:val="9"/>
        </w:numPr>
        <w:rPr>
          <w:sz w:val="24"/>
          <w:szCs w:val="24"/>
        </w:rPr>
      </w:pPr>
      <w:r w:rsidRPr="003710E0">
        <w:rPr>
          <w:sz w:val="24"/>
          <w:szCs w:val="24"/>
        </w:rPr>
        <w:t>You must also be pr</w:t>
      </w:r>
      <w:r w:rsidR="00A420D3">
        <w:rPr>
          <w:sz w:val="24"/>
          <w:szCs w:val="24"/>
        </w:rPr>
        <w:t>epared to answer questions from</w:t>
      </w:r>
      <w:r w:rsidRPr="003710E0">
        <w:rPr>
          <w:sz w:val="24"/>
          <w:szCs w:val="24"/>
        </w:rPr>
        <w:t xml:space="preserve"> </w:t>
      </w:r>
      <w:r w:rsidR="00A420D3">
        <w:rPr>
          <w:sz w:val="24"/>
          <w:szCs w:val="24"/>
        </w:rPr>
        <w:t>c</w:t>
      </w:r>
      <w:r w:rsidRPr="003710E0">
        <w:rPr>
          <w:sz w:val="24"/>
          <w:szCs w:val="24"/>
        </w:rPr>
        <w:t>ommittee members, including questions as to whether certain amendments would be acceptable to you as sponsor.</w:t>
      </w:r>
    </w:p>
    <w:p w:rsidR="00F70ABB" w:rsidRPr="003710E0" w:rsidRDefault="00F70ABB" w:rsidP="003710E0">
      <w:pPr>
        <w:pStyle w:val="NoSpacing"/>
        <w:numPr>
          <w:ilvl w:val="0"/>
          <w:numId w:val="9"/>
        </w:numPr>
        <w:rPr>
          <w:sz w:val="24"/>
          <w:szCs w:val="24"/>
        </w:rPr>
      </w:pPr>
      <w:r w:rsidRPr="003710E0">
        <w:rPr>
          <w:sz w:val="24"/>
          <w:szCs w:val="24"/>
        </w:rPr>
        <w:t>If you decide to prepare written materials for the hearing, bring 15 copies to the hearing</w:t>
      </w:r>
      <w:r w:rsidR="00A420D3">
        <w:rPr>
          <w:sz w:val="24"/>
          <w:szCs w:val="24"/>
        </w:rPr>
        <w:t xml:space="preserve"> and give them to committee staff (the teacher)</w:t>
      </w:r>
      <w:r w:rsidRPr="003710E0">
        <w:rPr>
          <w:sz w:val="24"/>
          <w:szCs w:val="24"/>
        </w:rPr>
        <w:t>.</w:t>
      </w:r>
    </w:p>
    <w:p w:rsidR="00F70ABB" w:rsidRPr="003710E0" w:rsidRDefault="00F70ABB" w:rsidP="003710E0">
      <w:pPr>
        <w:pStyle w:val="NoSpacing"/>
        <w:rPr>
          <w:sz w:val="24"/>
          <w:szCs w:val="24"/>
          <w:u w:val="single"/>
        </w:rPr>
      </w:pPr>
    </w:p>
    <w:p w:rsidR="00F70ABB" w:rsidRPr="003710E0" w:rsidRDefault="003710E0" w:rsidP="003710E0">
      <w:pPr>
        <w:pStyle w:val="NoSpacing"/>
        <w:rPr>
          <w:b/>
          <w:sz w:val="24"/>
          <w:szCs w:val="24"/>
          <w:u w:val="single"/>
        </w:rPr>
      </w:pPr>
      <w:r w:rsidRPr="003710E0">
        <w:rPr>
          <w:b/>
          <w:sz w:val="24"/>
          <w:szCs w:val="24"/>
          <w:u w:val="single"/>
        </w:rPr>
        <w:t>During the hearing</w:t>
      </w:r>
      <w:r w:rsidR="00F70ABB" w:rsidRPr="003710E0">
        <w:rPr>
          <w:b/>
          <w:sz w:val="24"/>
          <w:szCs w:val="24"/>
          <w:u w:val="single"/>
        </w:rPr>
        <w:t>:</w:t>
      </w:r>
    </w:p>
    <w:p w:rsidR="00F70ABB" w:rsidRPr="003710E0" w:rsidRDefault="00F70ABB" w:rsidP="003710E0">
      <w:pPr>
        <w:pStyle w:val="NoSpacing"/>
        <w:numPr>
          <w:ilvl w:val="0"/>
          <w:numId w:val="10"/>
        </w:numPr>
        <w:rPr>
          <w:sz w:val="24"/>
          <w:szCs w:val="24"/>
        </w:rPr>
      </w:pPr>
      <w:r w:rsidRPr="003710E0">
        <w:rPr>
          <w:sz w:val="24"/>
          <w:szCs w:val="24"/>
        </w:rPr>
        <w:t>Sign in to testify.</w:t>
      </w:r>
    </w:p>
    <w:p w:rsidR="00F70ABB" w:rsidRPr="003710E0" w:rsidRDefault="003710E0" w:rsidP="003710E0">
      <w:pPr>
        <w:pStyle w:val="NoSpacing"/>
        <w:numPr>
          <w:ilvl w:val="0"/>
          <w:numId w:val="10"/>
        </w:numPr>
        <w:rPr>
          <w:sz w:val="24"/>
          <w:szCs w:val="24"/>
        </w:rPr>
      </w:pPr>
      <w:r>
        <w:rPr>
          <w:sz w:val="24"/>
          <w:szCs w:val="24"/>
        </w:rPr>
        <w:t xml:space="preserve">You will have </w:t>
      </w:r>
      <w:r w:rsidR="00A43E7F">
        <w:rPr>
          <w:sz w:val="24"/>
          <w:szCs w:val="24"/>
        </w:rPr>
        <w:t>__</w:t>
      </w:r>
      <w:r w:rsidR="00F70ABB" w:rsidRPr="003710E0">
        <w:rPr>
          <w:sz w:val="24"/>
          <w:szCs w:val="24"/>
        </w:rPr>
        <w:t xml:space="preserve"> minutes to speak. As prime sponsor, you will be called </w:t>
      </w:r>
      <w:r w:rsidR="00A43E7F">
        <w:rPr>
          <w:sz w:val="24"/>
          <w:szCs w:val="24"/>
        </w:rPr>
        <w:t xml:space="preserve">to testify </w:t>
      </w:r>
      <w:r w:rsidR="00F70ABB" w:rsidRPr="003710E0">
        <w:rPr>
          <w:sz w:val="24"/>
          <w:szCs w:val="24"/>
        </w:rPr>
        <w:t>first.</w:t>
      </w:r>
    </w:p>
    <w:p w:rsidR="003710E0" w:rsidRDefault="00F70ABB" w:rsidP="003710E0">
      <w:pPr>
        <w:pStyle w:val="NoSpacing"/>
        <w:numPr>
          <w:ilvl w:val="0"/>
          <w:numId w:val="10"/>
        </w:numPr>
        <w:rPr>
          <w:sz w:val="24"/>
          <w:szCs w:val="24"/>
        </w:rPr>
      </w:pPr>
      <w:r w:rsidRPr="003710E0">
        <w:rPr>
          <w:sz w:val="24"/>
          <w:szCs w:val="24"/>
        </w:rPr>
        <w:t xml:space="preserve">Address </w:t>
      </w:r>
      <w:r w:rsidR="00A420D3">
        <w:rPr>
          <w:sz w:val="24"/>
          <w:szCs w:val="24"/>
        </w:rPr>
        <w:t>the chair as Mister Chair or Madam</w:t>
      </w:r>
      <w:r w:rsidRPr="003710E0">
        <w:rPr>
          <w:sz w:val="24"/>
          <w:szCs w:val="24"/>
        </w:rPr>
        <w:t xml:space="preserve"> Chair.  Address other members as Representative _____ or Senator_______.  </w:t>
      </w:r>
    </w:p>
    <w:p w:rsidR="00F70ABB" w:rsidRPr="003710E0" w:rsidRDefault="00F70ABB" w:rsidP="003710E0">
      <w:pPr>
        <w:pStyle w:val="NoSpacing"/>
        <w:numPr>
          <w:ilvl w:val="0"/>
          <w:numId w:val="10"/>
        </w:numPr>
        <w:rPr>
          <w:sz w:val="24"/>
          <w:szCs w:val="24"/>
        </w:rPr>
      </w:pPr>
      <w:r w:rsidRPr="003710E0">
        <w:rPr>
          <w:sz w:val="24"/>
          <w:szCs w:val="24"/>
        </w:rPr>
        <w:t>You should be prepared to tactfully defend your position against hostile questions and to address whether you support or oppose amendments.</w:t>
      </w:r>
    </w:p>
    <w:p w:rsidR="00F70ABB" w:rsidRPr="003710E0" w:rsidRDefault="00F70ABB" w:rsidP="003710E0">
      <w:pPr>
        <w:pStyle w:val="NoSpacing"/>
        <w:numPr>
          <w:ilvl w:val="0"/>
          <w:numId w:val="10"/>
        </w:numPr>
        <w:rPr>
          <w:sz w:val="24"/>
          <w:szCs w:val="24"/>
        </w:rPr>
      </w:pPr>
      <w:r w:rsidRPr="003710E0">
        <w:rPr>
          <w:sz w:val="24"/>
          <w:szCs w:val="24"/>
        </w:rPr>
        <w:t xml:space="preserve">Stay at the table until excused by the </w:t>
      </w:r>
      <w:r w:rsidR="007D666E">
        <w:rPr>
          <w:sz w:val="24"/>
          <w:szCs w:val="24"/>
        </w:rPr>
        <w:t>c</w:t>
      </w:r>
      <w:r w:rsidRPr="003710E0">
        <w:rPr>
          <w:sz w:val="24"/>
          <w:szCs w:val="24"/>
        </w:rPr>
        <w:t>hair.</w:t>
      </w:r>
    </w:p>
    <w:p w:rsidR="00F70ABB" w:rsidRPr="00424C93" w:rsidRDefault="00F70ABB" w:rsidP="00F70ABB">
      <w:pPr>
        <w:jc w:val="both"/>
        <w:rPr>
          <w:rFonts w:cs="Arial"/>
        </w:rPr>
      </w:pPr>
    </w:p>
    <w:p w:rsidR="00F70ABB" w:rsidRDefault="00F70ABB" w:rsidP="00F70ABB">
      <w:pPr>
        <w:ind w:left="720"/>
        <w:rPr>
          <w:rFonts w:cs="Arial"/>
        </w:rPr>
      </w:pPr>
    </w:p>
    <w:p w:rsidR="003710E0" w:rsidRPr="00424C93" w:rsidRDefault="003710E0" w:rsidP="00F70ABB">
      <w:pPr>
        <w:ind w:left="720"/>
        <w:rPr>
          <w:rFonts w:cs="Arial"/>
        </w:rPr>
      </w:pPr>
    </w:p>
    <w:p w:rsidR="00F70ABB" w:rsidRPr="00424C93" w:rsidRDefault="00F70ABB" w:rsidP="00F70ABB">
      <w:pPr>
        <w:rPr>
          <w:rFonts w:cs="Arial"/>
        </w:rPr>
      </w:pPr>
    </w:p>
    <w:p w:rsidR="00F70ABB" w:rsidRPr="00424C93" w:rsidRDefault="00F70ABB" w:rsidP="00F70ABB">
      <w:pPr>
        <w:rPr>
          <w:rFonts w:cs="Arial"/>
        </w:rPr>
      </w:pPr>
    </w:p>
    <w:p w:rsidR="00F70ABB" w:rsidRPr="00424C93" w:rsidRDefault="00F70ABB" w:rsidP="00F70ABB">
      <w:pPr>
        <w:rPr>
          <w:rFonts w:cs="Courier"/>
        </w:rPr>
      </w:pPr>
    </w:p>
    <w:p w:rsidR="00F70ABB" w:rsidRPr="00424C93" w:rsidRDefault="00F70ABB"/>
    <w:p w:rsidR="005A4C33" w:rsidRPr="00424C93" w:rsidRDefault="005A4C33"/>
    <w:p w:rsidR="005A4C33" w:rsidRPr="00424C93" w:rsidRDefault="005A4C33"/>
    <w:p w:rsidR="005A4C33" w:rsidRPr="00424C93" w:rsidRDefault="005A4C33"/>
    <w:p w:rsidR="005A4C33" w:rsidRPr="00424C93" w:rsidRDefault="005A4C33"/>
    <w:p w:rsidR="005A4C33" w:rsidRPr="00424C93" w:rsidRDefault="005A4C33"/>
    <w:p w:rsidR="005A4C33" w:rsidRPr="00424C93" w:rsidRDefault="005A4C33"/>
    <w:p w:rsidR="005A4C33" w:rsidRPr="00424C93" w:rsidRDefault="005A4C33"/>
    <w:p w:rsidR="005A4C33" w:rsidRPr="00424C93" w:rsidRDefault="005A4C33"/>
    <w:p w:rsidR="00A43E7F" w:rsidRDefault="00A43E7F" w:rsidP="005A4C33">
      <w:pPr>
        <w:jc w:val="center"/>
        <w:rPr>
          <w:rFonts w:cs="Arial"/>
          <w:b/>
          <w:bCs/>
          <w:sz w:val="32"/>
          <w:szCs w:val="32"/>
        </w:rPr>
      </w:pPr>
    </w:p>
    <w:p w:rsidR="005A4C33" w:rsidRPr="00424C93" w:rsidRDefault="005A4C33" w:rsidP="005A4C33">
      <w:pPr>
        <w:jc w:val="center"/>
        <w:rPr>
          <w:rFonts w:cs="Arial"/>
        </w:rPr>
      </w:pPr>
      <w:r w:rsidRPr="00424C93">
        <w:rPr>
          <w:rFonts w:cs="Arial"/>
          <w:b/>
          <w:bCs/>
          <w:sz w:val="32"/>
          <w:szCs w:val="32"/>
        </w:rPr>
        <w:lastRenderedPageBreak/>
        <w:t>INTEREST GROUPS / INDIVIDUALS</w:t>
      </w:r>
    </w:p>
    <w:p w:rsidR="005A4C33" w:rsidRPr="003710E0" w:rsidRDefault="005A4C33" w:rsidP="005A4C33">
      <w:pPr>
        <w:jc w:val="both"/>
        <w:rPr>
          <w:rFonts w:cs="Arial"/>
          <w:sz w:val="24"/>
          <w:szCs w:val="24"/>
        </w:rPr>
      </w:pPr>
    </w:p>
    <w:p w:rsidR="005A4C33" w:rsidRPr="003710E0" w:rsidRDefault="005A4C33" w:rsidP="005A4C33">
      <w:pPr>
        <w:ind w:right="-90"/>
        <w:rPr>
          <w:rFonts w:cs="Arial"/>
          <w:sz w:val="24"/>
          <w:szCs w:val="24"/>
        </w:rPr>
      </w:pPr>
      <w:r w:rsidRPr="003710E0">
        <w:rPr>
          <w:rFonts w:cs="Arial"/>
          <w:sz w:val="24"/>
          <w:szCs w:val="24"/>
        </w:rPr>
        <w:t>Interest group members represent the views of a particular group</w:t>
      </w:r>
      <w:r w:rsidR="003710E0">
        <w:rPr>
          <w:rFonts w:cs="Arial"/>
          <w:sz w:val="24"/>
          <w:szCs w:val="24"/>
        </w:rPr>
        <w:t xml:space="preserve"> (Parent Teacher </w:t>
      </w:r>
      <w:r w:rsidR="00A55BC7">
        <w:rPr>
          <w:rFonts w:cs="Arial"/>
          <w:sz w:val="24"/>
          <w:szCs w:val="24"/>
        </w:rPr>
        <w:t>Association</w:t>
      </w:r>
      <w:r w:rsidR="003710E0">
        <w:rPr>
          <w:rFonts w:cs="Arial"/>
          <w:sz w:val="24"/>
          <w:szCs w:val="24"/>
        </w:rPr>
        <w:t>, Environmental Protection Agency, Walmart etc.)</w:t>
      </w:r>
      <w:r w:rsidRPr="003710E0">
        <w:rPr>
          <w:rFonts w:cs="Arial"/>
          <w:sz w:val="24"/>
          <w:szCs w:val="24"/>
        </w:rPr>
        <w:t xml:space="preserve"> or an individual (e.g., parent</w:t>
      </w:r>
      <w:r w:rsidR="003710E0">
        <w:rPr>
          <w:rFonts w:cs="Arial"/>
          <w:sz w:val="24"/>
          <w:szCs w:val="24"/>
        </w:rPr>
        <w:t>, doctor, concerned citizen</w:t>
      </w:r>
      <w:r w:rsidRPr="003710E0">
        <w:rPr>
          <w:rFonts w:cs="Arial"/>
          <w:sz w:val="24"/>
          <w:szCs w:val="24"/>
        </w:rPr>
        <w:t>). You may choose to work with other interest groups with similar positions on the bill.</w:t>
      </w:r>
    </w:p>
    <w:p w:rsidR="005A4C33" w:rsidRPr="003710E0" w:rsidRDefault="003710E0" w:rsidP="005A4C33">
      <w:pPr>
        <w:ind w:right="-90"/>
        <w:rPr>
          <w:rFonts w:cs="Arial"/>
          <w:sz w:val="24"/>
          <w:szCs w:val="24"/>
          <w:u w:val="single"/>
        </w:rPr>
      </w:pPr>
      <w:r>
        <w:rPr>
          <w:rFonts w:cs="Arial"/>
          <w:b/>
          <w:bCs/>
          <w:sz w:val="24"/>
          <w:szCs w:val="24"/>
          <w:u w:val="single"/>
        </w:rPr>
        <w:t>Before the hearing:</w:t>
      </w:r>
    </w:p>
    <w:p w:rsidR="005A4C33" w:rsidRPr="003710E0" w:rsidRDefault="005A4C33" w:rsidP="005A4C33">
      <w:pPr>
        <w:pStyle w:val="a"/>
        <w:numPr>
          <w:ilvl w:val="0"/>
          <w:numId w:val="7"/>
        </w:numPr>
        <w:tabs>
          <w:tab w:val="left" w:pos="-1440"/>
        </w:tabs>
        <w:ind w:right="-90"/>
        <w:rPr>
          <w:rFonts w:asciiTheme="minorHAnsi" w:hAnsiTheme="minorHAnsi" w:cs="Arial"/>
        </w:rPr>
      </w:pPr>
      <w:r w:rsidRPr="003710E0">
        <w:rPr>
          <w:rFonts w:asciiTheme="minorHAnsi" w:hAnsiTheme="minorHAnsi" w:cs="Arial"/>
        </w:rPr>
        <w:t xml:space="preserve">You will need to determine the group or individual’s views on the bill, how you will testify, and how you will lobby members to gain support for your position.  </w:t>
      </w:r>
    </w:p>
    <w:p w:rsidR="005A4C33" w:rsidRDefault="005A4C33" w:rsidP="005A4C33">
      <w:pPr>
        <w:pStyle w:val="a"/>
        <w:numPr>
          <w:ilvl w:val="0"/>
          <w:numId w:val="7"/>
        </w:numPr>
        <w:tabs>
          <w:tab w:val="left" w:pos="-1440"/>
        </w:tabs>
        <w:ind w:right="-90"/>
        <w:rPr>
          <w:rFonts w:asciiTheme="minorHAnsi" w:hAnsiTheme="minorHAnsi" w:cs="Arial"/>
        </w:rPr>
      </w:pPr>
      <w:r w:rsidRPr="003710E0">
        <w:rPr>
          <w:rFonts w:asciiTheme="minorHAnsi" w:hAnsiTheme="minorHAnsi" w:cs="Arial"/>
        </w:rPr>
        <w:t xml:space="preserve">You will need to study the bill and also research your position.  You will need to be prepared to answer difficult questions from members who may or may not agree with your position.   </w:t>
      </w:r>
    </w:p>
    <w:p w:rsidR="003710E0" w:rsidRPr="003710E0" w:rsidRDefault="003710E0" w:rsidP="005A4C33">
      <w:pPr>
        <w:pStyle w:val="a"/>
        <w:numPr>
          <w:ilvl w:val="0"/>
          <w:numId w:val="7"/>
        </w:numPr>
        <w:tabs>
          <w:tab w:val="left" w:pos="-1440"/>
        </w:tabs>
        <w:ind w:right="-90"/>
        <w:rPr>
          <w:rFonts w:asciiTheme="minorHAnsi" w:hAnsiTheme="minorHAnsi" w:cs="Arial"/>
        </w:rPr>
      </w:pPr>
      <w:r>
        <w:rPr>
          <w:rFonts w:asciiTheme="minorHAnsi" w:hAnsiTheme="minorHAnsi" w:cs="Arial"/>
        </w:rPr>
        <w:t xml:space="preserve">You may work with a committee member or leadership on amendments. </w:t>
      </w:r>
    </w:p>
    <w:p w:rsidR="005A4C33" w:rsidRDefault="005A4C33" w:rsidP="005A4C33">
      <w:pPr>
        <w:pStyle w:val="a"/>
        <w:numPr>
          <w:ilvl w:val="0"/>
          <w:numId w:val="7"/>
        </w:numPr>
        <w:tabs>
          <w:tab w:val="left" w:pos="-1440"/>
        </w:tabs>
        <w:ind w:right="-90"/>
        <w:rPr>
          <w:rFonts w:asciiTheme="minorHAnsi" w:hAnsiTheme="minorHAnsi" w:cs="Arial"/>
        </w:rPr>
      </w:pPr>
      <w:r w:rsidRPr="003710E0">
        <w:rPr>
          <w:rFonts w:asciiTheme="minorHAnsi" w:hAnsiTheme="minorHAnsi" w:cs="Arial"/>
        </w:rPr>
        <w:t>If you decide to prepare written materials for the hearing, bring 15 copies for all the members to the hearing.</w:t>
      </w:r>
    </w:p>
    <w:p w:rsidR="003710E0" w:rsidRPr="003710E0" w:rsidRDefault="003710E0" w:rsidP="00CA4A87">
      <w:pPr>
        <w:pStyle w:val="a"/>
        <w:tabs>
          <w:tab w:val="left" w:pos="-1440"/>
        </w:tabs>
        <w:ind w:right="-90" w:firstLine="0"/>
        <w:rPr>
          <w:rFonts w:asciiTheme="minorHAnsi" w:hAnsiTheme="minorHAnsi" w:cs="Arial"/>
        </w:rPr>
      </w:pPr>
    </w:p>
    <w:p w:rsidR="005A4C33" w:rsidRPr="003710E0" w:rsidRDefault="003710E0" w:rsidP="005A4C33">
      <w:pPr>
        <w:ind w:right="-90"/>
        <w:rPr>
          <w:rFonts w:cs="Arial"/>
          <w:sz w:val="24"/>
          <w:szCs w:val="24"/>
          <w:u w:val="single"/>
        </w:rPr>
      </w:pPr>
      <w:r w:rsidRPr="003710E0">
        <w:rPr>
          <w:rFonts w:cs="Arial"/>
          <w:b/>
          <w:bCs/>
          <w:sz w:val="24"/>
          <w:szCs w:val="24"/>
          <w:u w:val="single"/>
        </w:rPr>
        <w:t>During the hearing</w:t>
      </w:r>
      <w:r w:rsidR="005A4C33" w:rsidRPr="003710E0">
        <w:rPr>
          <w:rFonts w:cs="Arial"/>
          <w:b/>
          <w:bCs/>
          <w:sz w:val="24"/>
          <w:szCs w:val="24"/>
          <w:u w:val="single"/>
        </w:rPr>
        <w:t>:</w:t>
      </w:r>
    </w:p>
    <w:p w:rsidR="005A4C33" w:rsidRPr="003710E0" w:rsidRDefault="005A4C33" w:rsidP="005A4C33">
      <w:pPr>
        <w:pStyle w:val="a"/>
        <w:numPr>
          <w:ilvl w:val="0"/>
          <w:numId w:val="8"/>
        </w:numPr>
        <w:tabs>
          <w:tab w:val="left" w:pos="-1440"/>
        </w:tabs>
        <w:ind w:right="-90"/>
        <w:rPr>
          <w:rFonts w:asciiTheme="minorHAnsi" w:hAnsiTheme="minorHAnsi" w:cs="Arial"/>
        </w:rPr>
      </w:pPr>
      <w:r w:rsidRPr="003710E0">
        <w:rPr>
          <w:rFonts w:asciiTheme="minorHAnsi" w:hAnsiTheme="minorHAnsi" w:cs="Arial"/>
        </w:rPr>
        <w:t>Sign in to testify.</w:t>
      </w:r>
    </w:p>
    <w:p w:rsidR="005A4C33" w:rsidRPr="003710E0" w:rsidRDefault="005A4C33" w:rsidP="005A4C33">
      <w:pPr>
        <w:pStyle w:val="a"/>
        <w:numPr>
          <w:ilvl w:val="0"/>
          <w:numId w:val="8"/>
        </w:numPr>
        <w:tabs>
          <w:tab w:val="left" w:pos="-1440"/>
        </w:tabs>
        <w:ind w:right="-90"/>
        <w:rPr>
          <w:rFonts w:asciiTheme="minorHAnsi" w:hAnsiTheme="minorHAnsi" w:cs="Arial"/>
        </w:rPr>
      </w:pPr>
      <w:r w:rsidRPr="003710E0">
        <w:rPr>
          <w:rFonts w:asciiTheme="minorHAnsi" w:hAnsiTheme="minorHAnsi" w:cs="Arial"/>
        </w:rPr>
        <w:t xml:space="preserve">You will have </w:t>
      </w:r>
      <w:r w:rsidR="00CA2059">
        <w:rPr>
          <w:rFonts w:asciiTheme="minorHAnsi" w:hAnsiTheme="minorHAnsi" w:cs="Arial"/>
        </w:rPr>
        <w:t>__</w:t>
      </w:r>
      <w:r w:rsidRPr="003710E0">
        <w:rPr>
          <w:rFonts w:asciiTheme="minorHAnsi" w:hAnsiTheme="minorHAnsi" w:cs="Arial"/>
        </w:rPr>
        <w:t xml:space="preserve"> minutes to speak. When you are called to testify, introduce yourself and indicate on whose behalf you are speaking.</w:t>
      </w:r>
    </w:p>
    <w:p w:rsidR="005A4C33" w:rsidRPr="003710E0" w:rsidRDefault="005A4C33" w:rsidP="005A4C33">
      <w:pPr>
        <w:pStyle w:val="a"/>
        <w:numPr>
          <w:ilvl w:val="0"/>
          <w:numId w:val="8"/>
        </w:numPr>
        <w:tabs>
          <w:tab w:val="left" w:pos="-1440"/>
        </w:tabs>
        <w:ind w:right="-90"/>
        <w:rPr>
          <w:rFonts w:asciiTheme="minorHAnsi" w:hAnsiTheme="minorHAnsi" w:cs="Arial"/>
        </w:rPr>
      </w:pPr>
      <w:r w:rsidRPr="003710E0">
        <w:rPr>
          <w:rFonts w:asciiTheme="minorHAnsi" w:hAnsiTheme="minorHAnsi" w:cs="Arial"/>
        </w:rPr>
        <w:t>Address the chair as M</w:t>
      </w:r>
      <w:r w:rsidR="002E17F8">
        <w:rPr>
          <w:rFonts w:asciiTheme="minorHAnsi" w:hAnsiTheme="minorHAnsi" w:cs="Arial"/>
        </w:rPr>
        <w:t>ister</w:t>
      </w:r>
      <w:r w:rsidRPr="003710E0">
        <w:rPr>
          <w:rFonts w:asciiTheme="minorHAnsi" w:hAnsiTheme="minorHAnsi" w:cs="Arial"/>
        </w:rPr>
        <w:t xml:space="preserve"> Chair or Madam Chair.  Address other mem</w:t>
      </w:r>
      <w:r w:rsidR="003710E0">
        <w:rPr>
          <w:rFonts w:asciiTheme="minorHAnsi" w:hAnsiTheme="minorHAnsi" w:cs="Arial"/>
        </w:rPr>
        <w:t>bers as Representative _____ or Senator</w:t>
      </w:r>
      <w:r w:rsidRPr="003710E0">
        <w:rPr>
          <w:rFonts w:asciiTheme="minorHAnsi" w:hAnsiTheme="minorHAnsi" w:cs="Arial"/>
        </w:rPr>
        <w:t>_______.  You should be prepared to tactfully defend your position against hostile questions.</w:t>
      </w:r>
    </w:p>
    <w:p w:rsidR="005A4C33" w:rsidRPr="003710E0" w:rsidRDefault="005A4C33" w:rsidP="005A4C33">
      <w:pPr>
        <w:pStyle w:val="a"/>
        <w:numPr>
          <w:ilvl w:val="0"/>
          <w:numId w:val="8"/>
        </w:numPr>
        <w:tabs>
          <w:tab w:val="left" w:pos="-1440"/>
        </w:tabs>
        <w:ind w:right="-90"/>
        <w:rPr>
          <w:rFonts w:asciiTheme="minorHAnsi" w:hAnsiTheme="minorHAnsi" w:cs="Arial"/>
        </w:rPr>
      </w:pPr>
      <w:r w:rsidRPr="003710E0">
        <w:rPr>
          <w:rFonts w:asciiTheme="minorHAnsi" w:hAnsiTheme="minorHAnsi" w:cs="Arial"/>
        </w:rPr>
        <w:t xml:space="preserve">Stay at the table until excused by the </w:t>
      </w:r>
      <w:r w:rsidR="007D666E">
        <w:rPr>
          <w:rFonts w:asciiTheme="minorHAnsi" w:hAnsiTheme="minorHAnsi" w:cs="Arial"/>
        </w:rPr>
        <w:t>c</w:t>
      </w:r>
      <w:r w:rsidRPr="003710E0">
        <w:rPr>
          <w:rFonts w:asciiTheme="minorHAnsi" w:hAnsiTheme="minorHAnsi" w:cs="Arial"/>
        </w:rPr>
        <w:t>hair.</w:t>
      </w:r>
    </w:p>
    <w:p w:rsidR="005A4C33" w:rsidRPr="00424C93" w:rsidRDefault="005A4C33" w:rsidP="005A4C33">
      <w:pPr>
        <w:ind w:right="-90"/>
        <w:jc w:val="right"/>
        <w:rPr>
          <w:rFonts w:cs="Arial"/>
          <w:sz w:val="20"/>
          <w:szCs w:val="20"/>
        </w:rPr>
      </w:pPr>
    </w:p>
    <w:p w:rsidR="005A4C33" w:rsidRDefault="005A4C33"/>
    <w:p w:rsidR="00A55BC7" w:rsidRDefault="00A55BC7"/>
    <w:p w:rsidR="00A55BC7" w:rsidRDefault="00A55BC7"/>
    <w:p w:rsidR="00A55BC7" w:rsidRDefault="00A55BC7"/>
    <w:p w:rsidR="00A55BC7" w:rsidRDefault="00A55BC7"/>
    <w:p w:rsidR="00EE0C13" w:rsidRDefault="00367837" w:rsidP="00EE0C13">
      <w:r>
        <w:br w:type="page"/>
      </w:r>
    </w:p>
    <w:p w:rsidR="008D4478" w:rsidRPr="00143A52" w:rsidRDefault="008D4478" w:rsidP="00143A52">
      <w:pPr>
        <w:pStyle w:val="Heading2"/>
        <w:jc w:val="left"/>
        <w:rPr>
          <w:sz w:val="44"/>
        </w:rPr>
      </w:pPr>
      <w:bookmarkStart w:id="49" w:name="_Toc430878484"/>
      <w:r w:rsidRPr="00143A52">
        <w:rPr>
          <w:sz w:val="44"/>
        </w:rPr>
        <w:lastRenderedPageBreak/>
        <w:t>Bill Issue Research Graphic Organizer</w:t>
      </w:r>
      <w:bookmarkEnd w:id="49"/>
    </w:p>
    <w:p w:rsidR="008D4478" w:rsidRPr="003C3588" w:rsidRDefault="008D4478" w:rsidP="008D4478">
      <w:pPr>
        <w:rPr>
          <w:sz w:val="24"/>
        </w:rPr>
      </w:pPr>
      <w:r w:rsidRPr="003C3588">
        <w:rPr>
          <w:b/>
          <w:sz w:val="24"/>
        </w:rPr>
        <w:t>My role:</w:t>
      </w:r>
      <w:r w:rsidRPr="003C3588">
        <w:rPr>
          <w:sz w:val="24"/>
        </w:rPr>
        <w:t xml:space="preserve"> </w:t>
      </w:r>
    </w:p>
    <w:p w:rsidR="008D4478" w:rsidRPr="00D151F1" w:rsidRDefault="008D4478" w:rsidP="008D4478">
      <w:pPr>
        <w:rPr>
          <w:rFonts w:ascii="Comic Sans MS" w:hAnsi="Comic Sans MS"/>
          <w:sz w:val="24"/>
        </w:rPr>
      </w:pPr>
      <w:r w:rsidRPr="003C3588">
        <w:rPr>
          <w:b/>
          <w:sz w:val="24"/>
        </w:rPr>
        <w:t>My position:</w:t>
      </w:r>
      <w:r w:rsidRPr="003C3588">
        <w:rPr>
          <w:sz w:val="24"/>
        </w:rPr>
        <w:t xml:space="preserve"> </w:t>
      </w:r>
    </w:p>
    <w:tbl>
      <w:tblPr>
        <w:tblStyle w:val="TableGrid"/>
        <w:tblW w:w="0" w:type="auto"/>
        <w:tblLook w:val="04A0" w:firstRow="1" w:lastRow="0" w:firstColumn="1" w:lastColumn="0" w:noHBand="0" w:noVBand="1"/>
      </w:tblPr>
      <w:tblGrid>
        <w:gridCol w:w="4675"/>
        <w:gridCol w:w="4675"/>
      </w:tblGrid>
      <w:tr w:rsidR="008D4478" w:rsidRPr="003C3588" w:rsidTr="001D0DC5">
        <w:tc>
          <w:tcPr>
            <w:tcW w:w="4675" w:type="dxa"/>
          </w:tcPr>
          <w:p w:rsidR="008D4478" w:rsidRPr="003C3588" w:rsidRDefault="008D4478" w:rsidP="001D0DC5">
            <w:pPr>
              <w:rPr>
                <w:sz w:val="24"/>
              </w:rPr>
            </w:pPr>
            <w:r>
              <w:rPr>
                <w:b/>
                <w:sz w:val="24"/>
              </w:rPr>
              <w:t>Source</w:t>
            </w:r>
            <w:r w:rsidRPr="003C3588">
              <w:rPr>
                <w:b/>
                <w:sz w:val="24"/>
              </w:rPr>
              <w:t>:</w:t>
            </w:r>
            <w:r w:rsidRPr="003C3588">
              <w:rPr>
                <w:sz w:val="24"/>
              </w:rPr>
              <w:t xml:space="preserve"> </w:t>
            </w:r>
          </w:p>
          <w:p w:rsidR="008D4478" w:rsidRPr="003C3588" w:rsidRDefault="008D4478" w:rsidP="001D0DC5">
            <w:pPr>
              <w:rPr>
                <w:sz w:val="24"/>
              </w:rPr>
            </w:pPr>
          </w:p>
        </w:tc>
        <w:tc>
          <w:tcPr>
            <w:tcW w:w="4675" w:type="dxa"/>
          </w:tcPr>
          <w:p w:rsidR="008D4478" w:rsidRPr="003C3588" w:rsidRDefault="008D4478" w:rsidP="001D0DC5">
            <w:pPr>
              <w:rPr>
                <w:sz w:val="24"/>
              </w:rPr>
            </w:pPr>
            <w:r w:rsidRPr="003C3588">
              <w:rPr>
                <w:b/>
                <w:sz w:val="24"/>
              </w:rPr>
              <w:t>Author:</w:t>
            </w:r>
            <w:r w:rsidRPr="003C3588">
              <w:rPr>
                <w:sz w:val="24"/>
              </w:rPr>
              <w:t xml:space="preserve"> </w:t>
            </w:r>
          </w:p>
          <w:p w:rsidR="008D4478" w:rsidRPr="003C3588" w:rsidRDefault="008D4478" w:rsidP="001D0DC5">
            <w:pPr>
              <w:rPr>
                <w:sz w:val="24"/>
              </w:rPr>
            </w:pPr>
            <w:r w:rsidRPr="003C3588">
              <w:rPr>
                <w:b/>
                <w:sz w:val="24"/>
              </w:rPr>
              <w:t>Date published:</w:t>
            </w:r>
            <w:r w:rsidRPr="003C3588">
              <w:rPr>
                <w:sz w:val="24"/>
              </w:rPr>
              <w:t xml:space="preserve"> </w:t>
            </w:r>
          </w:p>
          <w:p w:rsidR="008D4478" w:rsidRDefault="008D4478" w:rsidP="001D0DC5">
            <w:pPr>
              <w:rPr>
                <w:sz w:val="24"/>
              </w:rPr>
            </w:pPr>
            <w:r w:rsidRPr="003C3588">
              <w:rPr>
                <w:b/>
                <w:sz w:val="24"/>
              </w:rPr>
              <w:t>Format (website, video, book):</w:t>
            </w:r>
            <w:r w:rsidRPr="003C3588">
              <w:rPr>
                <w:sz w:val="24"/>
              </w:rPr>
              <w:t xml:space="preserve"> </w:t>
            </w:r>
          </w:p>
          <w:p w:rsidR="008D4478" w:rsidRPr="003C3588" w:rsidRDefault="008D4478" w:rsidP="001D0DC5">
            <w:pPr>
              <w:rPr>
                <w:sz w:val="24"/>
              </w:rPr>
            </w:pPr>
          </w:p>
        </w:tc>
      </w:tr>
      <w:tr w:rsidR="008D4478" w:rsidRPr="003C3588" w:rsidTr="001D0DC5">
        <w:tc>
          <w:tcPr>
            <w:tcW w:w="4675" w:type="dxa"/>
          </w:tcPr>
          <w:p w:rsidR="008D4478" w:rsidRPr="003C3588" w:rsidRDefault="008D4478" w:rsidP="001D0DC5">
            <w:pPr>
              <w:rPr>
                <w:b/>
                <w:sz w:val="24"/>
              </w:rPr>
            </w:pPr>
            <w:r>
              <w:rPr>
                <w:b/>
                <w:sz w:val="24"/>
              </w:rPr>
              <w:t>What claims does this source make about the issue?</w:t>
            </w:r>
          </w:p>
          <w:p w:rsidR="008D4478" w:rsidRPr="003C3588" w:rsidRDefault="008D4478" w:rsidP="001D0DC5">
            <w:pPr>
              <w:rPr>
                <w:sz w:val="24"/>
              </w:rPr>
            </w:pPr>
          </w:p>
          <w:p w:rsidR="008D4478" w:rsidRPr="00D151F1" w:rsidRDefault="008D4478" w:rsidP="001D0DC5">
            <w:pPr>
              <w:rPr>
                <w:rFonts w:ascii="Comic Sans MS" w:hAnsi="Comic Sans MS"/>
                <w:sz w:val="24"/>
              </w:rPr>
            </w:pPr>
          </w:p>
          <w:p w:rsidR="008D4478" w:rsidRPr="00D151F1" w:rsidRDefault="008D4478" w:rsidP="001D0DC5">
            <w:pPr>
              <w:rPr>
                <w:rFonts w:ascii="Comic Sans MS" w:hAnsi="Comic Sans MS"/>
                <w:sz w:val="24"/>
              </w:rPr>
            </w:pPr>
          </w:p>
          <w:p w:rsidR="008D4478" w:rsidRPr="003C3588" w:rsidRDefault="008D4478" w:rsidP="001D0DC5">
            <w:pPr>
              <w:rPr>
                <w:sz w:val="24"/>
              </w:rPr>
            </w:pPr>
          </w:p>
          <w:p w:rsidR="008D4478" w:rsidRPr="003C358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Default="008D4478" w:rsidP="001D0DC5">
            <w:pPr>
              <w:rPr>
                <w:sz w:val="24"/>
              </w:rPr>
            </w:pPr>
          </w:p>
          <w:p w:rsidR="008D4478" w:rsidRPr="003C3588" w:rsidRDefault="008D4478" w:rsidP="001D0DC5">
            <w:pPr>
              <w:rPr>
                <w:sz w:val="24"/>
              </w:rPr>
            </w:pPr>
          </w:p>
        </w:tc>
        <w:tc>
          <w:tcPr>
            <w:tcW w:w="4675" w:type="dxa"/>
          </w:tcPr>
          <w:p w:rsidR="008D4478" w:rsidRDefault="008D4478" w:rsidP="001D0DC5">
            <w:pPr>
              <w:rPr>
                <w:rFonts w:ascii="Comic Sans MS" w:hAnsi="Comic Sans MS"/>
                <w:sz w:val="24"/>
              </w:rPr>
            </w:pPr>
            <w:r>
              <w:rPr>
                <w:b/>
                <w:sz w:val="24"/>
              </w:rPr>
              <w:t xml:space="preserve">What specific evidence in the text supports the claim? </w:t>
            </w: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Pr="003C3588" w:rsidRDefault="008D4478" w:rsidP="001D0DC5">
            <w:pPr>
              <w:rPr>
                <w:sz w:val="24"/>
              </w:rPr>
            </w:pPr>
          </w:p>
        </w:tc>
      </w:tr>
      <w:tr w:rsidR="008D4478" w:rsidRPr="003C3588" w:rsidTr="001D0DC5">
        <w:tc>
          <w:tcPr>
            <w:tcW w:w="9350" w:type="dxa"/>
            <w:gridSpan w:val="2"/>
          </w:tcPr>
          <w:p w:rsidR="008D4478" w:rsidRPr="003C3588" w:rsidRDefault="008D4478" w:rsidP="001D0DC5">
            <w:pPr>
              <w:rPr>
                <w:b/>
                <w:sz w:val="24"/>
              </w:rPr>
            </w:pPr>
            <w:r w:rsidRPr="003C3588">
              <w:rPr>
                <w:b/>
                <w:sz w:val="24"/>
              </w:rPr>
              <w:t xml:space="preserve">I can use this in my statement to: </w:t>
            </w: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Default="008D4478" w:rsidP="001D0DC5">
            <w:pPr>
              <w:rPr>
                <w:rFonts w:ascii="Comic Sans MS" w:hAnsi="Comic Sans MS"/>
                <w:sz w:val="24"/>
              </w:rPr>
            </w:pPr>
          </w:p>
          <w:p w:rsidR="008D4478" w:rsidRPr="003C3588" w:rsidRDefault="008D4478" w:rsidP="001D0DC5">
            <w:pPr>
              <w:rPr>
                <w:sz w:val="24"/>
              </w:rPr>
            </w:pPr>
          </w:p>
        </w:tc>
      </w:tr>
    </w:tbl>
    <w:p w:rsidR="00143A52" w:rsidRDefault="00143A52" w:rsidP="00143A52">
      <w:pPr>
        <w:pStyle w:val="Heading2"/>
        <w:jc w:val="left"/>
        <w:rPr>
          <w:sz w:val="44"/>
        </w:rPr>
      </w:pPr>
      <w:bookmarkStart w:id="50" w:name="_Toc430878313"/>
    </w:p>
    <w:p w:rsidR="00143A52" w:rsidRDefault="00143A52">
      <w:pPr>
        <w:rPr>
          <w:rFonts w:asciiTheme="majorHAnsi" w:eastAsiaTheme="majorEastAsia" w:hAnsiTheme="majorHAnsi" w:cstheme="majorBidi"/>
          <w:b/>
          <w:color w:val="385623" w:themeColor="accent6" w:themeShade="80"/>
          <w:sz w:val="44"/>
          <w:szCs w:val="26"/>
        </w:rPr>
      </w:pPr>
      <w:r>
        <w:rPr>
          <w:sz w:val="44"/>
        </w:rPr>
        <w:br w:type="page"/>
      </w:r>
    </w:p>
    <w:p w:rsidR="008D4478" w:rsidRPr="00143A52" w:rsidRDefault="008D4478" w:rsidP="00143A52">
      <w:pPr>
        <w:pStyle w:val="Heading2"/>
        <w:jc w:val="left"/>
        <w:rPr>
          <w:sz w:val="44"/>
        </w:rPr>
      </w:pPr>
      <w:bookmarkStart w:id="51" w:name="_Toc430878485"/>
      <w:r w:rsidRPr="00143A52">
        <w:rPr>
          <w:sz w:val="44"/>
        </w:rPr>
        <w:lastRenderedPageBreak/>
        <w:t>Bill Issue Research Graphic Organizer- EXAMPLE</w:t>
      </w:r>
      <w:bookmarkEnd w:id="50"/>
      <w:bookmarkEnd w:id="51"/>
    </w:p>
    <w:p w:rsidR="008D4478" w:rsidRPr="003C3588" w:rsidRDefault="008D4478" w:rsidP="008D4478">
      <w:pPr>
        <w:rPr>
          <w:sz w:val="24"/>
        </w:rPr>
      </w:pPr>
      <w:r w:rsidRPr="003C3588">
        <w:rPr>
          <w:b/>
          <w:sz w:val="24"/>
        </w:rPr>
        <w:t>My role:</w:t>
      </w:r>
      <w:r w:rsidRPr="003C3588">
        <w:rPr>
          <w:sz w:val="24"/>
        </w:rPr>
        <w:t xml:space="preserve"> </w:t>
      </w:r>
      <w:r w:rsidRPr="00D151F1">
        <w:rPr>
          <w:rFonts w:ascii="Comic Sans MS" w:hAnsi="Comic Sans MS"/>
          <w:sz w:val="24"/>
        </w:rPr>
        <w:t>Pediatrician</w:t>
      </w:r>
      <w:r w:rsidRPr="003C3588">
        <w:rPr>
          <w:sz w:val="24"/>
        </w:rPr>
        <w:t xml:space="preserve"> </w:t>
      </w:r>
    </w:p>
    <w:p w:rsidR="008D4478" w:rsidRPr="00D151F1" w:rsidRDefault="008D4478" w:rsidP="008D4478">
      <w:pPr>
        <w:rPr>
          <w:rFonts w:ascii="Comic Sans MS" w:hAnsi="Comic Sans MS"/>
          <w:sz w:val="24"/>
        </w:rPr>
      </w:pPr>
      <w:r w:rsidRPr="003C3588">
        <w:rPr>
          <w:b/>
          <w:sz w:val="24"/>
        </w:rPr>
        <w:t>My position:</w:t>
      </w:r>
      <w:r w:rsidRPr="003C3588">
        <w:rPr>
          <w:sz w:val="24"/>
        </w:rPr>
        <w:t xml:space="preserve"> </w:t>
      </w:r>
      <w:r>
        <w:rPr>
          <w:rFonts w:ascii="Comic Sans MS" w:hAnsi="Comic Sans MS"/>
          <w:sz w:val="24"/>
        </w:rPr>
        <w:t>I support</w:t>
      </w:r>
      <w:r w:rsidRPr="00D151F1">
        <w:rPr>
          <w:rFonts w:ascii="Comic Sans MS" w:hAnsi="Comic Sans MS"/>
          <w:sz w:val="24"/>
        </w:rPr>
        <w:t xml:space="preserve"> banning energy drinks for kids</w:t>
      </w:r>
    </w:p>
    <w:tbl>
      <w:tblPr>
        <w:tblStyle w:val="TableGrid"/>
        <w:tblW w:w="0" w:type="auto"/>
        <w:tblLook w:val="04A0" w:firstRow="1" w:lastRow="0" w:firstColumn="1" w:lastColumn="0" w:noHBand="0" w:noVBand="1"/>
      </w:tblPr>
      <w:tblGrid>
        <w:gridCol w:w="4789"/>
        <w:gridCol w:w="4561"/>
      </w:tblGrid>
      <w:tr w:rsidR="008D4478" w:rsidRPr="003C3588" w:rsidTr="001D0DC5">
        <w:tc>
          <w:tcPr>
            <w:tcW w:w="4675" w:type="dxa"/>
          </w:tcPr>
          <w:p w:rsidR="008D4478" w:rsidRPr="00D151F1" w:rsidRDefault="008D4478" w:rsidP="001D0DC5">
            <w:pPr>
              <w:rPr>
                <w:rFonts w:ascii="Comic Sans MS" w:hAnsi="Comic Sans MS"/>
                <w:sz w:val="24"/>
              </w:rPr>
            </w:pPr>
            <w:r>
              <w:rPr>
                <w:b/>
                <w:sz w:val="24"/>
              </w:rPr>
              <w:t>Source</w:t>
            </w:r>
            <w:r w:rsidRPr="003C3588">
              <w:rPr>
                <w:b/>
                <w:sz w:val="24"/>
              </w:rPr>
              <w:t>:</w:t>
            </w:r>
            <w:r w:rsidRPr="003C3588">
              <w:rPr>
                <w:sz w:val="24"/>
              </w:rPr>
              <w:t xml:space="preserve"> </w:t>
            </w:r>
            <w:r w:rsidRPr="00D151F1">
              <w:rPr>
                <w:rFonts w:ascii="Comic Sans MS" w:hAnsi="Comic Sans MS"/>
                <w:sz w:val="24"/>
              </w:rPr>
              <w:t>Daily Mail article “Energy Drinks Pose Heart Risk to Teenagers”</w:t>
            </w:r>
          </w:p>
          <w:p w:rsidR="008D4478" w:rsidRPr="003C3588" w:rsidRDefault="008D4478" w:rsidP="001D0DC5">
            <w:pPr>
              <w:rPr>
                <w:sz w:val="24"/>
              </w:rPr>
            </w:pPr>
            <w:r w:rsidRPr="00D151F1">
              <w:rPr>
                <w:rFonts w:ascii="Comic Sans MS" w:hAnsi="Comic Sans MS"/>
                <w:sz w:val="24"/>
              </w:rPr>
              <w:t>http://www.dailymail.co.uk/news/article-3023881/Energy-drinks-pose-heart-risk-teenagers-Youngsters-told-just-one-day-trigger-sudden-heart-attacks-high-levels-caffeine.html</w:t>
            </w:r>
          </w:p>
        </w:tc>
        <w:tc>
          <w:tcPr>
            <w:tcW w:w="4675" w:type="dxa"/>
          </w:tcPr>
          <w:p w:rsidR="008D4478" w:rsidRPr="003C3588" w:rsidRDefault="008D4478" w:rsidP="001D0DC5">
            <w:pPr>
              <w:rPr>
                <w:sz w:val="24"/>
              </w:rPr>
            </w:pPr>
            <w:r w:rsidRPr="003C3588">
              <w:rPr>
                <w:b/>
                <w:sz w:val="24"/>
              </w:rPr>
              <w:t>Author:</w:t>
            </w:r>
            <w:r w:rsidRPr="003C3588">
              <w:rPr>
                <w:sz w:val="24"/>
              </w:rPr>
              <w:t xml:space="preserve"> </w:t>
            </w:r>
            <w:r w:rsidRPr="00D151F1">
              <w:rPr>
                <w:rFonts w:ascii="Comic Sans MS" w:hAnsi="Comic Sans MS"/>
                <w:sz w:val="24"/>
              </w:rPr>
              <w:t>Jenny Hope</w:t>
            </w:r>
          </w:p>
          <w:p w:rsidR="008D4478" w:rsidRPr="003C3588" w:rsidRDefault="008D4478" w:rsidP="001D0DC5">
            <w:pPr>
              <w:rPr>
                <w:sz w:val="24"/>
              </w:rPr>
            </w:pPr>
            <w:r w:rsidRPr="003C3588">
              <w:rPr>
                <w:b/>
                <w:sz w:val="24"/>
              </w:rPr>
              <w:t>Date published:</w:t>
            </w:r>
            <w:r w:rsidRPr="003C3588">
              <w:rPr>
                <w:sz w:val="24"/>
              </w:rPr>
              <w:t xml:space="preserve"> </w:t>
            </w:r>
            <w:r w:rsidRPr="00D151F1">
              <w:rPr>
                <w:rFonts w:ascii="Comic Sans MS" w:hAnsi="Comic Sans MS"/>
                <w:sz w:val="24"/>
              </w:rPr>
              <w:t>April 3, 2015</w:t>
            </w:r>
            <w:r w:rsidRPr="003C3588">
              <w:rPr>
                <w:sz w:val="24"/>
              </w:rPr>
              <w:t xml:space="preserve"> </w:t>
            </w:r>
          </w:p>
          <w:p w:rsidR="008D4478" w:rsidRPr="003C3588" w:rsidRDefault="008D4478" w:rsidP="001D0DC5">
            <w:pPr>
              <w:rPr>
                <w:sz w:val="24"/>
              </w:rPr>
            </w:pPr>
            <w:r w:rsidRPr="003C3588">
              <w:rPr>
                <w:b/>
                <w:sz w:val="24"/>
              </w:rPr>
              <w:t>Format (website, video, book):</w:t>
            </w:r>
            <w:r w:rsidRPr="003C3588">
              <w:rPr>
                <w:sz w:val="24"/>
              </w:rPr>
              <w:t xml:space="preserve"> </w:t>
            </w:r>
            <w:r w:rsidRPr="00D151F1">
              <w:rPr>
                <w:rFonts w:ascii="Comic Sans MS" w:hAnsi="Comic Sans MS"/>
                <w:sz w:val="24"/>
              </w:rPr>
              <w:t>Online newspaper article</w:t>
            </w:r>
          </w:p>
        </w:tc>
      </w:tr>
      <w:tr w:rsidR="008D4478" w:rsidRPr="003C3588" w:rsidTr="001D0DC5">
        <w:tc>
          <w:tcPr>
            <w:tcW w:w="4675" w:type="dxa"/>
          </w:tcPr>
          <w:p w:rsidR="008D4478" w:rsidRPr="003C3588" w:rsidRDefault="008D4478" w:rsidP="001D0DC5">
            <w:pPr>
              <w:rPr>
                <w:b/>
                <w:sz w:val="24"/>
              </w:rPr>
            </w:pPr>
            <w:r>
              <w:rPr>
                <w:b/>
                <w:sz w:val="24"/>
              </w:rPr>
              <w:t>What claims does this source make about the issue?</w:t>
            </w:r>
          </w:p>
          <w:p w:rsidR="008D4478" w:rsidRPr="003C3588" w:rsidRDefault="008D4478" w:rsidP="001D0DC5">
            <w:pPr>
              <w:rPr>
                <w:sz w:val="24"/>
              </w:rPr>
            </w:pPr>
          </w:p>
          <w:p w:rsidR="008D4478" w:rsidRPr="00D151F1" w:rsidRDefault="008D4478" w:rsidP="001D0DC5">
            <w:pPr>
              <w:rPr>
                <w:rFonts w:ascii="Comic Sans MS" w:hAnsi="Comic Sans MS"/>
                <w:sz w:val="24"/>
              </w:rPr>
            </w:pPr>
            <w:r w:rsidRPr="00D151F1">
              <w:rPr>
                <w:rFonts w:ascii="Comic Sans MS" w:hAnsi="Comic Sans MS"/>
                <w:sz w:val="24"/>
              </w:rPr>
              <w:t>Energy drinks can cause heart problems in teenagers</w:t>
            </w:r>
          </w:p>
          <w:p w:rsidR="008D4478" w:rsidRPr="00D151F1" w:rsidRDefault="008D4478" w:rsidP="001D0DC5">
            <w:pPr>
              <w:rPr>
                <w:rFonts w:ascii="Comic Sans MS" w:hAnsi="Comic Sans MS"/>
                <w:sz w:val="24"/>
              </w:rPr>
            </w:pPr>
          </w:p>
          <w:p w:rsidR="008D4478" w:rsidRPr="00D151F1" w:rsidRDefault="008D4478" w:rsidP="001D0DC5">
            <w:pPr>
              <w:rPr>
                <w:rFonts w:ascii="Comic Sans MS" w:hAnsi="Comic Sans MS"/>
                <w:sz w:val="24"/>
              </w:rPr>
            </w:pPr>
          </w:p>
          <w:p w:rsidR="008D4478" w:rsidRPr="003C3588" w:rsidRDefault="008D4478" w:rsidP="001D0DC5">
            <w:pPr>
              <w:rPr>
                <w:sz w:val="24"/>
              </w:rPr>
            </w:pPr>
          </w:p>
          <w:p w:rsidR="008D4478" w:rsidRPr="003C3588" w:rsidRDefault="008D4478" w:rsidP="001D0DC5">
            <w:pPr>
              <w:rPr>
                <w:sz w:val="24"/>
              </w:rPr>
            </w:pPr>
          </w:p>
          <w:p w:rsidR="008D4478" w:rsidRPr="003C3588" w:rsidRDefault="008D4478" w:rsidP="001D0DC5">
            <w:pPr>
              <w:rPr>
                <w:sz w:val="24"/>
              </w:rPr>
            </w:pPr>
          </w:p>
        </w:tc>
        <w:tc>
          <w:tcPr>
            <w:tcW w:w="4675" w:type="dxa"/>
          </w:tcPr>
          <w:p w:rsidR="008D4478" w:rsidRPr="003C3588" w:rsidRDefault="008D4478" w:rsidP="001D0DC5">
            <w:pPr>
              <w:rPr>
                <w:b/>
                <w:sz w:val="24"/>
              </w:rPr>
            </w:pPr>
            <w:r>
              <w:rPr>
                <w:b/>
                <w:sz w:val="24"/>
              </w:rPr>
              <w:t xml:space="preserve">What specific evidence in the text supports the claim? </w:t>
            </w:r>
          </w:p>
          <w:p w:rsidR="008D4478" w:rsidRPr="003C3588" w:rsidRDefault="008D4478" w:rsidP="001D0DC5">
            <w:pPr>
              <w:rPr>
                <w:sz w:val="24"/>
              </w:rPr>
            </w:pPr>
          </w:p>
          <w:p w:rsidR="008D4478" w:rsidRPr="00D151F1" w:rsidRDefault="008D4478" w:rsidP="001D0DC5">
            <w:pPr>
              <w:rPr>
                <w:rFonts w:ascii="Comic Sans MS" w:hAnsi="Comic Sans MS" w:cs="Arial"/>
                <w:color w:val="000000"/>
                <w:sz w:val="24"/>
                <w:lang w:val="en"/>
              </w:rPr>
            </w:pPr>
            <w:r w:rsidRPr="00D151F1">
              <w:rPr>
                <w:rFonts w:ascii="Comic Sans MS" w:hAnsi="Comic Sans MS"/>
                <w:sz w:val="24"/>
              </w:rPr>
              <w:t>“</w:t>
            </w:r>
            <w:r w:rsidRPr="00D151F1">
              <w:rPr>
                <w:rFonts w:ascii="Comic Sans MS" w:hAnsi="Comic Sans MS" w:cs="Arial"/>
                <w:color w:val="000000"/>
                <w:sz w:val="24"/>
                <w:lang w:val="en"/>
              </w:rPr>
              <w:t>Cardiologists in Madrid said the drinks, which contain large amounts of caffeine, may trigger sudden heart attacks and erratic heartbeats in young, apparently healthy, people.”</w:t>
            </w:r>
          </w:p>
          <w:p w:rsidR="008D4478" w:rsidRPr="00D151F1" w:rsidRDefault="008D4478" w:rsidP="001D0DC5">
            <w:pPr>
              <w:rPr>
                <w:rFonts w:ascii="Comic Sans MS" w:hAnsi="Comic Sans MS" w:cs="Arial"/>
                <w:color w:val="000000"/>
                <w:sz w:val="24"/>
                <w:lang w:val="en"/>
              </w:rPr>
            </w:pPr>
          </w:p>
          <w:p w:rsidR="008D4478" w:rsidRPr="00D151F1" w:rsidRDefault="008D4478" w:rsidP="001D0DC5">
            <w:pPr>
              <w:rPr>
                <w:rFonts w:ascii="Comic Sans MS" w:hAnsi="Comic Sans MS"/>
                <w:sz w:val="24"/>
              </w:rPr>
            </w:pPr>
            <w:r w:rsidRPr="00D151F1">
              <w:rPr>
                <w:rFonts w:ascii="Comic Sans MS" w:hAnsi="Comic Sans MS" w:cs="Arial"/>
                <w:color w:val="000000"/>
                <w:sz w:val="24"/>
                <w:lang w:val="en"/>
              </w:rPr>
              <w:t>“But a healthy boy of 13 who consumed energy drinks during a football training session suffered an erratic and fast heartbeat known as atrial fibrillation (AF) – a condition uncommon in those without structural heart disease.”</w:t>
            </w:r>
          </w:p>
          <w:p w:rsidR="008D4478" w:rsidRPr="00D151F1" w:rsidRDefault="008D4478" w:rsidP="001D0DC5">
            <w:pPr>
              <w:rPr>
                <w:rFonts w:ascii="Comic Sans MS" w:hAnsi="Comic Sans MS"/>
                <w:sz w:val="24"/>
              </w:rPr>
            </w:pPr>
          </w:p>
          <w:p w:rsidR="008D4478" w:rsidRPr="003C3588" w:rsidRDefault="008D4478" w:rsidP="001D0DC5">
            <w:pPr>
              <w:rPr>
                <w:sz w:val="24"/>
              </w:rPr>
            </w:pPr>
          </w:p>
        </w:tc>
      </w:tr>
      <w:tr w:rsidR="008D4478" w:rsidRPr="003C3588" w:rsidTr="001D0DC5">
        <w:tc>
          <w:tcPr>
            <w:tcW w:w="9350" w:type="dxa"/>
            <w:gridSpan w:val="2"/>
          </w:tcPr>
          <w:p w:rsidR="008D4478" w:rsidRPr="003C3588" w:rsidRDefault="008D4478" w:rsidP="001D0DC5">
            <w:pPr>
              <w:rPr>
                <w:b/>
                <w:sz w:val="24"/>
              </w:rPr>
            </w:pPr>
            <w:r w:rsidRPr="003C3588">
              <w:rPr>
                <w:b/>
                <w:sz w:val="24"/>
              </w:rPr>
              <w:t xml:space="preserve">I can use this in my statement to: </w:t>
            </w:r>
          </w:p>
          <w:p w:rsidR="008D4478" w:rsidRPr="00D151F1" w:rsidRDefault="008D4478" w:rsidP="001D0DC5">
            <w:pPr>
              <w:rPr>
                <w:rFonts w:ascii="Comic Sans MS" w:hAnsi="Comic Sans MS"/>
                <w:sz w:val="24"/>
              </w:rPr>
            </w:pPr>
            <w:r w:rsidRPr="00D151F1">
              <w:rPr>
                <w:rFonts w:ascii="Comic Sans MS" w:hAnsi="Comic Sans MS"/>
                <w:sz w:val="24"/>
              </w:rPr>
              <w:t xml:space="preserve">Support my position that energy drinks should be banned for teenagers. </w:t>
            </w:r>
          </w:p>
          <w:p w:rsidR="008D4478" w:rsidRPr="00D151F1" w:rsidRDefault="008D4478" w:rsidP="001D0DC5">
            <w:pPr>
              <w:rPr>
                <w:rFonts w:ascii="Comic Sans MS" w:hAnsi="Comic Sans MS"/>
                <w:sz w:val="24"/>
              </w:rPr>
            </w:pPr>
            <w:r w:rsidRPr="00D151F1">
              <w:rPr>
                <w:rFonts w:ascii="Comic Sans MS" w:hAnsi="Comic Sans MS"/>
                <w:sz w:val="24"/>
              </w:rPr>
              <w:t>Tell a story about the 13-year-old boy who almost died of a heart condition after drinking energy drinks.</w:t>
            </w:r>
          </w:p>
          <w:p w:rsidR="008D4478" w:rsidRPr="003C3588" w:rsidRDefault="008D4478" w:rsidP="001D0DC5">
            <w:pPr>
              <w:rPr>
                <w:sz w:val="24"/>
              </w:rPr>
            </w:pPr>
          </w:p>
        </w:tc>
      </w:tr>
    </w:tbl>
    <w:p w:rsidR="008D4478" w:rsidRDefault="008D4478" w:rsidP="008D4478"/>
    <w:p w:rsidR="00143A52" w:rsidRDefault="00143A52">
      <w:pPr>
        <w:rPr>
          <w:rFonts w:eastAsiaTheme="majorEastAsia" w:cstheme="majorBidi"/>
          <w:color w:val="385623" w:themeColor="accent6" w:themeShade="80"/>
          <w:sz w:val="48"/>
          <w:szCs w:val="32"/>
        </w:rPr>
      </w:pPr>
      <w:r>
        <w:rPr>
          <w:b/>
          <w:sz w:val="48"/>
        </w:rPr>
        <w:br w:type="page"/>
      </w:r>
    </w:p>
    <w:p w:rsidR="00367837" w:rsidRPr="00143A52" w:rsidRDefault="008D4478" w:rsidP="00143A52">
      <w:pPr>
        <w:pStyle w:val="Heading2"/>
        <w:jc w:val="left"/>
        <w:rPr>
          <w:sz w:val="44"/>
        </w:rPr>
      </w:pPr>
      <w:bookmarkStart w:id="52" w:name="_Toc430878486"/>
      <w:r w:rsidRPr="00143A52">
        <w:rPr>
          <w:sz w:val="44"/>
        </w:rPr>
        <w:lastRenderedPageBreak/>
        <w:t>M</w:t>
      </w:r>
      <w:r w:rsidR="00367837" w:rsidRPr="00143A52">
        <w:rPr>
          <w:sz w:val="44"/>
        </w:rPr>
        <w:t>ock Committee Hearing Position Statements</w:t>
      </w:r>
      <w:bookmarkEnd w:id="52"/>
    </w:p>
    <w:p w:rsidR="00367837" w:rsidRPr="00367837" w:rsidRDefault="00367837" w:rsidP="00367837">
      <w:pPr>
        <w:rPr>
          <w:sz w:val="28"/>
        </w:rPr>
      </w:pPr>
      <w:r w:rsidRPr="00367837">
        <w:rPr>
          <w:sz w:val="28"/>
        </w:rPr>
        <w:t>Requirements:</w:t>
      </w:r>
    </w:p>
    <w:p w:rsidR="00367837" w:rsidRPr="00367837" w:rsidRDefault="00367837" w:rsidP="00367837">
      <w:pPr>
        <w:pStyle w:val="ListParagraph"/>
        <w:widowControl/>
        <w:numPr>
          <w:ilvl w:val="0"/>
          <w:numId w:val="12"/>
        </w:numPr>
        <w:autoSpaceDE/>
        <w:autoSpaceDN/>
        <w:adjustRightInd/>
        <w:spacing w:after="160" w:line="259" w:lineRule="auto"/>
        <w:contextualSpacing/>
        <w:rPr>
          <w:rFonts w:asciiTheme="minorHAnsi" w:hAnsiTheme="minorHAnsi"/>
        </w:rPr>
      </w:pPr>
      <w:r w:rsidRPr="00367837">
        <w:rPr>
          <w:rFonts w:asciiTheme="minorHAnsi" w:hAnsiTheme="minorHAnsi"/>
        </w:rPr>
        <w:t>Research the bill issue and decide what position to take on it (for, against,</w:t>
      </w:r>
      <w:r w:rsidR="0068625E">
        <w:rPr>
          <w:rFonts w:asciiTheme="minorHAnsi" w:hAnsiTheme="minorHAnsi"/>
        </w:rPr>
        <w:t xml:space="preserve"> concerned,</w:t>
      </w:r>
      <w:r w:rsidRPr="00367837">
        <w:rPr>
          <w:rFonts w:asciiTheme="minorHAnsi" w:hAnsiTheme="minorHAnsi"/>
        </w:rPr>
        <w:t xml:space="preserve"> or for with amendments).  Your position should be appropriate for your assigned role.</w:t>
      </w:r>
    </w:p>
    <w:p w:rsidR="00367837" w:rsidRPr="00367837" w:rsidRDefault="00367837" w:rsidP="00367837">
      <w:pPr>
        <w:pStyle w:val="ListParagraph"/>
        <w:widowControl/>
        <w:numPr>
          <w:ilvl w:val="0"/>
          <w:numId w:val="12"/>
        </w:numPr>
        <w:autoSpaceDE/>
        <w:autoSpaceDN/>
        <w:adjustRightInd/>
        <w:spacing w:after="160" w:line="259" w:lineRule="auto"/>
        <w:contextualSpacing/>
        <w:rPr>
          <w:rFonts w:asciiTheme="minorHAnsi" w:hAnsiTheme="minorHAnsi"/>
        </w:rPr>
      </w:pPr>
      <w:r w:rsidRPr="00367837">
        <w:rPr>
          <w:rFonts w:asciiTheme="minorHAnsi" w:hAnsiTheme="minorHAnsi"/>
        </w:rPr>
        <w:t xml:space="preserve">Turn in a one-paragraph statement about your position on the bill, following the guidelines below.  </w:t>
      </w:r>
    </w:p>
    <w:p w:rsidR="00367837" w:rsidRPr="00367837" w:rsidRDefault="00367837" w:rsidP="00367837">
      <w:pPr>
        <w:pStyle w:val="ListParagraph"/>
        <w:widowControl/>
        <w:numPr>
          <w:ilvl w:val="0"/>
          <w:numId w:val="12"/>
        </w:numPr>
        <w:autoSpaceDE/>
        <w:autoSpaceDN/>
        <w:adjustRightInd/>
        <w:spacing w:after="160" w:line="259" w:lineRule="auto"/>
        <w:contextualSpacing/>
        <w:rPr>
          <w:rFonts w:asciiTheme="minorHAnsi" w:hAnsiTheme="minorHAnsi"/>
        </w:rPr>
      </w:pPr>
      <w:r w:rsidRPr="00367837">
        <w:rPr>
          <w:rFonts w:asciiTheme="minorHAnsi" w:hAnsiTheme="minorHAnsi"/>
        </w:rPr>
        <w:t>Turn in a bibliography of sources you used.</w:t>
      </w:r>
    </w:p>
    <w:p w:rsidR="00367837" w:rsidRPr="00367837" w:rsidRDefault="00367837" w:rsidP="00367837">
      <w:pPr>
        <w:pStyle w:val="ListParagraph"/>
        <w:widowControl/>
        <w:numPr>
          <w:ilvl w:val="0"/>
          <w:numId w:val="12"/>
        </w:numPr>
        <w:autoSpaceDE/>
        <w:autoSpaceDN/>
        <w:adjustRightInd/>
        <w:spacing w:after="160" w:line="259" w:lineRule="auto"/>
        <w:contextualSpacing/>
        <w:rPr>
          <w:rFonts w:asciiTheme="minorHAnsi" w:hAnsiTheme="minorHAnsi"/>
        </w:rPr>
      </w:pPr>
      <w:r w:rsidRPr="00367837">
        <w:rPr>
          <w:rFonts w:asciiTheme="minorHAnsi" w:hAnsiTheme="minorHAnsi"/>
        </w:rPr>
        <w:t>Deliver your statement verbally during the hearing (should be 1-2 minutes long).  Practice is key to a persuasive statement!  The prime sponsor, lobbyists, and citizen roles will give their statements during the public testimony part of the hearing, and committee members may choose to give a position statement on the bill OR on an amendment during the executive session.</w:t>
      </w:r>
    </w:p>
    <w:p w:rsidR="00367837" w:rsidRPr="00367837" w:rsidRDefault="00367837" w:rsidP="00644617">
      <w:pPr>
        <w:pStyle w:val="ListParagraph"/>
        <w:widowControl/>
        <w:numPr>
          <w:ilvl w:val="0"/>
          <w:numId w:val="12"/>
        </w:numPr>
        <w:autoSpaceDE/>
        <w:autoSpaceDN/>
        <w:adjustRightInd/>
        <w:spacing w:after="160" w:line="259" w:lineRule="auto"/>
        <w:contextualSpacing/>
      </w:pPr>
      <w:r w:rsidRPr="00367837">
        <w:rPr>
          <w:rFonts w:asciiTheme="minorHAnsi" w:hAnsiTheme="minorHAnsi"/>
        </w:rPr>
        <w:t>Be prepared to answer questions from committee members.  You may want to have a back-up sheet of facts, evidence, or stories to use in addition to your written statement.</w:t>
      </w:r>
    </w:p>
    <w:p w:rsidR="00367837" w:rsidRPr="00367837" w:rsidRDefault="00367837" w:rsidP="00367837">
      <w:pPr>
        <w:spacing w:after="120"/>
        <w:rPr>
          <w:i/>
          <w:sz w:val="24"/>
        </w:rPr>
      </w:pPr>
      <w:bookmarkStart w:id="53" w:name="_Toc430878315"/>
      <w:bookmarkStart w:id="54" w:name="_Toc430878487"/>
      <w:r w:rsidRPr="00FE4121">
        <w:rPr>
          <w:rStyle w:val="Heading2Char"/>
        </w:rPr>
        <w:t>Guidelines for Bill Position Statement</w:t>
      </w:r>
      <w:bookmarkEnd w:id="53"/>
      <w:bookmarkEnd w:id="54"/>
      <w:r w:rsidRPr="00FE4121">
        <w:rPr>
          <w:rStyle w:val="Heading1Char"/>
          <w:b w:val="0"/>
          <w:sz w:val="48"/>
        </w:rPr>
        <w:t xml:space="preserve"> </w:t>
      </w:r>
      <w:r w:rsidRPr="00367837">
        <w:rPr>
          <w:i/>
          <w:sz w:val="24"/>
        </w:rPr>
        <w:t>(Prime sponsor and lobbyists/citizens during public testimony, and committee members during executive session debate)</w:t>
      </w:r>
    </w:p>
    <w:p w:rsidR="00367837" w:rsidRPr="00367837" w:rsidRDefault="00367837" w:rsidP="00367837">
      <w:pPr>
        <w:pStyle w:val="ListParagraph"/>
        <w:widowControl/>
        <w:numPr>
          <w:ilvl w:val="0"/>
          <w:numId w:val="13"/>
        </w:numPr>
        <w:autoSpaceDE/>
        <w:autoSpaceDN/>
        <w:adjustRightInd/>
        <w:spacing w:after="160" w:line="259" w:lineRule="auto"/>
        <w:contextualSpacing/>
        <w:rPr>
          <w:rFonts w:asciiTheme="minorHAnsi" w:hAnsiTheme="minorHAnsi"/>
        </w:rPr>
      </w:pPr>
      <w:r w:rsidRPr="00367837">
        <w:rPr>
          <w:rFonts w:asciiTheme="minorHAnsi" w:hAnsiTheme="minorHAnsi"/>
        </w:rPr>
        <w:t>Begin by acknowledging the committee chair (“Thank you, Mr./Madam Chair.”)</w:t>
      </w:r>
    </w:p>
    <w:p w:rsidR="00367837" w:rsidRPr="00367837" w:rsidRDefault="00367837" w:rsidP="00367837">
      <w:pPr>
        <w:pStyle w:val="ListParagraph"/>
        <w:widowControl/>
        <w:numPr>
          <w:ilvl w:val="0"/>
          <w:numId w:val="13"/>
        </w:numPr>
        <w:autoSpaceDE/>
        <w:autoSpaceDN/>
        <w:adjustRightInd/>
        <w:spacing w:after="160" w:line="259" w:lineRule="auto"/>
        <w:contextualSpacing/>
        <w:rPr>
          <w:rFonts w:asciiTheme="minorHAnsi" w:hAnsiTheme="minorHAnsi"/>
        </w:rPr>
      </w:pPr>
      <w:r w:rsidRPr="00367837">
        <w:rPr>
          <w:rFonts w:asciiTheme="minorHAnsi" w:hAnsiTheme="minorHAnsi"/>
        </w:rPr>
        <w:t>Public testimony: introduce yourself by name (and organization, if you represent one)</w:t>
      </w:r>
    </w:p>
    <w:p w:rsidR="00367837" w:rsidRPr="00367837" w:rsidRDefault="00367837" w:rsidP="00367837">
      <w:pPr>
        <w:pStyle w:val="ListParagraph"/>
        <w:widowControl/>
        <w:numPr>
          <w:ilvl w:val="0"/>
          <w:numId w:val="13"/>
        </w:numPr>
        <w:autoSpaceDE/>
        <w:autoSpaceDN/>
        <w:adjustRightInd/>
        <w:spacing w:after="160" w:line="259" w:lineRule="auto"/>
        <w:contextualSpacing/>
        <w:rPr>
          <w:rFonts w:asciiTheme="minorHAnsi" w:hAnsiTheme="minorHAnsi"/>
        </w:rPr>
      </w:pPr>
      <w:r w:rsidRPr="00367837">
        <w:rPr>
          <w:rFonts w:asciiTheme="minorHAnsi" w:hAnsiTheme="minorHAnsi"/>
        </w:rPr>
        <w:t>State your position on the bill (the “topic sentence” or “thesis” of your statement).  Examples:</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Prime sponsor: “I have proposed this bill because…”</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“I am testifying in support of this bill, because…”</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“My organization is opposed to this bill because…”</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“I am concerned that this bill does not do enough to…”</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“I support passing this bill with Senator Smith’s amendment, because…”</w:t>
      </w:r>
    </w:p>
    <w:p w:rsidR="00367837" w:rsidRPr="00367837" w:rsidRDefault="00367837" w:rsidP="00367837">
      <w:pPr>
        <w:pStyle w:val="ListParagraph"/>
        <w:widowControl/>
        <w:numPr>
          <w:ilvl w:val="0"/>
          <w:numId w:val="13"/>
        </w:numPr>
        <w:autoSpaceDE/>
        <w:autoSpaceDN/>
        <w:adjustRightInd/>
        <w:spacing w:after="160" w:line="259" w:lineRule="auto"/>
        <w:contextualSpacing/>
        <w:rPr>
          <w:rFonts w:asciiTheme="minorHAnsi" w:hAnsiTheme="minorHAnsi"/>
        </w:rPr>
      </w:pPr>
      <w:r w:rsidRPr="00367837">
        <w:rPr>
          <w:rFonts w:asciiTheme="minorHAnsi" w:hAnsiTheme="minorHAnsi"/>
        </w:rPr>
        <w:t>Support your position with evidence from your research.*  This could include:</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Studies or data about the issue</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News reports</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Expert opinions</w:t>
      </w:r>
    </w:p>
    <w:p w:rsidR="00367837" w:rsidRPr="00367837" w:rsidRDefault="00367837" w:rsidP="00367837">
      <w:pPr>
        <w:pStyle w:val="ListParagraph"/>
        <w:widowControl/>
        <w:numPr>
          <w:ilvl w:val="0"/>
          <w:numId w:val="13"/>
        </w:numPr>
        <w:autoSpaceDE/>
        <w:autoSpaceDN/>
        <w:adjustRightInd/>
        <w:spacing w:after="160" w:line="259" w:lineRule="auto"/>
        <w:contextualSpacing/>
        <w:rPr>
          <w:rFonts w:asciiTheme="minorHAnsi" w:hAnsiTheme="minorHAnsi"/>
        </w:rPr>
      </w:pPr>
      <w:r w:rsidRPr="00367837">
        <w:rPr>
          <w:rFonts w:asciiTheme="minorHAnsi" w:hAnsiTheme="minorHAnsi"/>
        </w:rPr>
        <w:t>Support your position with persuasive techniques.  This could include:</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Loaded language*</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Emotional appeals*</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A story about someone affected by the issue (you may be creative but realistic)</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Drawing likely conclusions about the consequences of passing or not passing the bill based on evidence from your research</w:t>
      </w:r>
    </w:p>
    <w:p w:rsidR="00367837" w:rsidRPr="00367837" w:rsidRDefault="00367837" w:rsidP="00367837">
      <w:pPr>
        <w:pStyle w:val="ListParagraph"/>
        <w:widowControl/>
        <w:numPr>
          <w:ilvl w:val="1"/>
          <w:numId w:val="13"/>
        </w:numPr>
        <w:autoSpaceDE/>
        <w:autoSpaceDN/>
        <w:adjustRightInd/>
        <w:spacing w:after="160" w:line="259" w:lineRule="auto"/>
        <w:contextualSpacing/>
        <w:rPr>
          <w:rFonts w:asciiTheme="minorHAnsi" w:hAnsiTheme="minorHAnsi"/>
        </w:rPr>
      </w:pPr>
      <w:r w:rsidRPr="00367837">
        <w:rPr>
          <w:rFonts w:asciiTheme="minorHAnsi" w:hAnsiTheme="minorHAnsi"/>
        </w:rPr>
        <w:t>Simple graphics or visuals</w:t>
      </w:r>
    </w:p>
    <w:p w:rsidR="00367837" w:rsidRPr="00367837" w:rsidRDefault="00367837" w:rsidP="00367837">
      <w:pPr>
        <w:spacing w:after="120"/>
        <w:rPr>
          <w:i/>
          <w:sz w:val="24"/>
        </w:rPr>
      </w:pPr>
      <w:bookmarkStart w:id="55" w:name="_Toc430878316"/>
      <w:bookmarkStart w:id="56" w:name="_Toc430878488"/>
      <w:r w:rsidRPr="00FE4121">
        <w:rPr>
          <w:rStyle w:val="Heading2Char"/>
        </w:rPr>
        <w:lastRenderedPageBreak/>
        <w:t>Guidelines for Amendment Position Statements</w:t>
      </w:r>
      <w:bookmarkEnd w:id="55"/>
      <w:bookmarkEnd w:id="56"/>
      <w:r w:rsidRPr="00367837">
        <w:rPr>
          <w:rStyle w:val="Heading1Char"/>
          <w:b w:val="0"/>
        </w:rPr>
        <w:t xml:space="preserve"> </w:t>
      </w:r>
      <w:r w:rsidRPr="00367837">
        <w:rPr>
          <w:i/>
          <w:sz w:val="24"/>
        </w:rPr>
        <w:t xml:space="preserve">(committee members proposing amendments during executive session) </w:t>
      </w:r>
    </w:p>
    <w:p w:rsidR="00367837" w:rsidRPr="00367837" w:rsidRDefault="00367837" w:rsidP="00367837">
      <w:pPr>
        <w:pStyle w:val="ListParagraph"/>
        <w:widowControl/>
        <w:numPr>
          <w:ilvl w:val="0"/>
          <w:numId w:val="14"/>
        </w:numPr>
        <w:autoSpaceDE/>
        <w:autoSpaceDN/>
        <w:adjustRightInd/>
        <w:spacing w:after="160" w:line="259" w:lineRule="auto"/>
        <w:contextualSpacing/>
        <w:rPr>
          <w:rFonts w:asciiTheme="minorHAnsi" w:hAnsiTheme="minorHAnsi"/>
        </w:rPr>
      </w:pPr>
      <w:r w:rsidRPr="00367837">
        <w:rPr>
          <w:rFonts w:asciiTheme="minorHAnsi" w:hAnsiTheme="minorHAnsi"/>
        </w:rPr>
        <w:t>Begin by acknowledging the committee chair (“Thank you, Mr./Madam Chair.”)</w:t>
      </w:r>
    </w:p>
    <w:p w:rsidR="00367837" w:rsidRPr="00367837" w:rsidRDefault="00367837" w:rsidP="00367837">
      <w:pPr>
        <w:pStyle w:val="ListParagraph"/>
        <w:widowControl/>
        <w:numPr>
          <w:ilvl w:val="0"/>
          <w:numId w:val="14"/>
        </w:numPr>
        <w:autoSpaceDE/>
        <w:autoSpaceDN/>
        <w:adjustRightInd/>
        <w:spacing w:after="160" w:line="259" w:lineRule="auto"/>
        <w:contextualSpacing/>
        <w:rPr>
          <w:rFonts w:asciiTheme="minorHAnsi" w:hAnsiTheme="minorHAnsi"/>
        </w:rPr>
      </w:pPr>
      <w:r w:rsidRPr="00367837">
        <w:rPr>
          <w:rFonts w:asciiTheme="minorHAnsi" w:hAnsiTheme="minorHAnsi"/>
        </w:rPr>
        <w:t>Summarize your amendment and why you are proposing it (the “topic sentence” or “thesis” of your statement).  Examples:</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“My amendment addresses the needs of this important group, which is not covered in the original bill.”</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“My amendment will make the bill more effective by…”</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“I have proposed this amendment because the original bill would have harmful consequences for…”</w:t>
      </w:r>
    </w:p>
    <w:p w:rsidR="00367837" w:rsidRPr="00367837" w:rsidRDefault="00367837" w:rsidP="00367837">
      <w:pPr>
        <w:pStyle w:val="ListParagraph"/>
        <w:widowControl/>
        <w:numPr>
          <w:ilvl w:val="0"/>
          <w:numId w:val="14"/>
        </w:numPr>
        <w:autoSpaceDE/>
        <w:autoSpaceDN/>
        <w:adjustRightInd/>
        <w:spacing w:after="160" w:line="259" w:lineRule="auto"/>
        <w:contextualSpacing/>
        <w:rPr>
          <w:rFonts w:asciiTheme="minorHAnsi" w:hAnsiTheme="minorHAnsi"/>
        </w:rPr>
      </w:pPr>
      <w:r w:rsidRPr="00367837">
        <w:rPr>
          <w:rFonts w:asciiTheme="minorHAnsi" w:hAnsiTheme="minorHAnsi"/>
        </w:rPr>
        <w:t>Support your position with evidence from your research.*  This could include:</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Studies or data about the issue</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News reports</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Expert opinions</w:t>
      </w:r>
    </w:p>
    <w:p w:rsidR="00367837" w:rsidRPr="00367837" w:rsidRDefault="00367837" w:rsidP="00367837">
      <w:pPr>
        <w:pStyle w:val="ListParagraph"/>
        <w:widowControl/>
        <w:numPr>
          <w:ilvl w:val="0"/>
          <w:numId w:val="14"/>
        </w:numPr>
        <w:autoSpaceDE/>
        <w:autoSpaceDN/>
        <w:adjustRightInd/>
        <w:spacing w:after="160" w:line="259" w:lineRule="auto"/>
        <w:contextualSpacing/>
        <w:rPr>
          <w:rFonts w:asciiTheme="minorHAnsi" w:hAnsiTheme="minorHAnsi"/>
        </w:rPr>
      </w:pPr>
      <w:r w:rsidRPr="00367837">
        <w:rPr>
          <w:rFonts w:asciiTheme="minorHAnsi" w:hAnsiTheme="minorHAnsi"/>
        </w:rPr>
        <w:t>Support your position with persuasive techniques.  This could include:</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Loaded language*</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Emotional appeals*</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A story about someone affected by the issue (you may be creative but realistic)</w:t>
      </w:r>
    </w:p>
    <w:p w:rsidR="00367837" w:rsidRPr="00367837" w:rsidRDefault="00367837" w:rsidP="00367837">
      <w:pPr>
        <w:pStyle w:val="ListParagraph"/>
        <w:widowControl/>
        <w:numPr>
          <w:ilvl w:val="1"/>
          <w:numId w:val="14"/>
        </w:numPr>
        <w:autoSpaceDE/>
        <w:autoSpaceDN/>
        <w:adjustRightInd/>
        <w:spacing w:after="160" w:line="259" w:lineRule="auto"/>
        <w:contextualSpacing/>
        <w:rPr>
          <w:rFonts w:asciiTheme="minorHAnsi" w:hAnsiTheme="minorHAnsi"/>
        </w:rPr>
      </w:pPr>
      <w:r w:rsidRPr="00367837">
        <w:rPr>
          <w:rFonts w:asciiTheme="minorHAnsi" w:hAnsiTheme="minorHAnsi"/>
        </w:rPr>
        <w:t>Drawing likely conclusions based on evidence about the consequences of passing the bill without your amendment.</w:t>
      </w:r>
    </w:p>
    <w:p w:rsidR="00367837" w:rsidRPr="00367837" w:rsidRDefault="00367837" w:rsidP="00367837">
      <w:pPr>
        <w:rPr>
          <w:sz w:val="24"/>
        </w:rPr>
      </w:pPr>
      <w:r w:rsidRPr="00367837">
        <w:rPr>
          <w:i/>
          <w:sz w:val="24"/>
        </w:rPr>
        <w:t>*Remember, you may express disagreement, but you must be respectful of others’ intentions and opinions.</w:t>
      </w:r>
    </w:p>
    <w:p w:rsidR="00A55BC7" w:rsidRDefault="00A55BC7"/>
    <w:p w:rsidR="00A55BC7" w:rsidRDefault="00A55BC7"/>
    <w:p w:rsidR="00A55BC7" w:rsidRDefault="00A55BC7"/>
    <w:p w:rsidR="00A55BC7" w:rsidRDefault="00A55BC7"/>
    <w:p w:rsidR="00A55BC7" w:rsidRDefault="00A55BC7"/>
    <w:p w:rsidR="00367837" w:rsidRDefault="00367837">
      <w:pPr>
        <w:rPr>
          <w:rFonts w:asciiTheme="majorHAnsi" w:eastAsiaTheme="majorEastAsia" w:hAnsiTheme="majorHAnsi" w:cstheme="majorBidi"/>
          <w:b/>
          <w:color w:val="385623" w:themeColor="accent6" w:themeShade="80"/>
          <w:sz w:val="52"/>
          <w:szCs w:val="52"/>
        </w:rPr>
      </w:pPr>
      <w:r>
        <w:rPr>
          <w:rFonts w:asciiTheme="majorHAnsi" w:eastAsiaTheme="majorEastAsia" w:hAnsiTheme="majorHAnsi" w:cstheme="majorBidi"/>
          <w:b/>
          <w:color w:val="385623" w:themeColor="accent6" w:themeShade="80"/>
          <w:sz w:val="52"/>
          <w:szCs w:val="52"/>
        </w:rPr>
        <w:br w:type="page"/>
      </w:r>
    </w:p>
    <w:p w:rsidR="00A55BC7" w:rsidRPr="00C86795" w:rsidRDefault="00A55BC7" w:rsidP="00C86795">
      <w:pPr>
        <w:pStyle w:val="Heading2"/>
        <w:jc w:val="left"/>
        <w:rPr>
          <w:rFonts w:asciiTheme="minorHAnsi" w:hAnsiTheme="minorHAnsi"/>
          <w:sz w:val="52"/>
        </w:rPr>
      </w:pPr>
      <w:bookmarkStart w:id="57" w:name="_Toc430878489"/>
      <w:r w:rsidRPr="00C86795">
        <w:rPr>
          <w:rFonts w:asciiTheme="minorHAnsi" w:hAnsiTheme="minorHAnsi"/>
          <w:sz w:val="52"/>
        </w:rPr>
        <w:lastRenderedPageBreak/>
        <w:t>Committee Script</w:t>
      </w:r>
      <w:bookmarkEnd w:id="57"/>
    </w:p>
    <w:p w:rsidR="00496594" w:rsidRPr="00496594" w:rsidRDefault="00496594" w:rsidP="00FE4121">
      <w:pPr>
        <w:pStyle w:val="Heading2"/>
        <w:jc w:val="left"/>
      </w:pPr>
      <w:bookmarkStart w:id="58" w:name="_Toc430878490"/>
      <w:r w:rsidRPr="00496594">
        <w:t>Sign-In</w:t>
      </w:r>
      <w:bookmarkEnd w:id="58"/>
    </w:p>
    <w:p w:rsidR="00261557" w:rsidRPr="00A55BC7" w:rsidRDefault="00476159" w:rsidP="00261557">
      <w:pPr>
        <w:rPr>
          <w:sz w:val="24"/>
          <w:szCs w:val="24"/>
        </w:rPr>
      </w:pPr>
      <w:r>
        <w:rPr>
          <w:sz w:val="24"/>
          <w:szCs w:val="24"/>
        </w:rPr>
        <w:t>At the beginning of the hearing, the teacher (“staff”) should have lobbyists and interest groups sign in to testify.  Bring the sign-in sheet to t</w:t>
      </w:r>
      <w:r w:rsidR="00261557">
        <w:rPr>
          <w:sz w:val="24"/>
          <w:szCs w:val="24"/>
        </w:rPr>
        <w:t>he Chair to call on lobbyists and interest groups for testimony.</w:t>
      </w:r>
      <w:r w:rsidR="00496594">
        <w:rPr>
          <w:sz w:val="24"/>
          <w:szCs w:val="24"/>
        </w:rPr>
        <w:t xml:space="preserve">  Committee members should take their seats with their nameplates. </w:t>
      </w:r>
    </w:p>
    <w:p w:rsidR="00A55BC7" w:rsidRPr="00A55BC7" w:rsidRDefault="00A55BC7" w:rsidP="00A55BC7">
      <w:pPr>
        <w:spacing w:after="0" w:line="240" w:lineRule="auto"/>
        <w:rPr>
          <w:b/>
          <w:sz w:val="24"/>
          <w:szCs w:val="24"/>
        </w:rPr>
      </w:pPr>
      <w:r w:rsidRPr="00A55BC7">
        <w:rPr>
          <w:sz w:val="24"/>
          <w:szCs w:val="24"/>
          <w:u w:val="single"/>
        </w:rPr>
        <w:t>Chair:</w:t>
      </w:r>
      <w:r w:rsidRPr="00A55BC7">
        <w:rPr>
          <w:sz w:val="24"/>
          <w:szCs w:val="24"/>
        </w:rPr>
        <w:t xml:space="preserve"> </w:t>
      </w:r>
      <w:r w:rsidRPr="00A55BC7">
        <w:rPr>
          <w:b/>
          <w:i/>
          <w:sz w:val="24"/>
          <w:szCs w:val="24"/>
        </w:rPr>
        <w:t>“The hearing of the House/Senate ____________ Committee is now called to order. Today we will hear House/Senate Bill __________, relating to__________. I will now ask committee staff to summarize the bill.”</w:t>
      </w:r>
    </w:p>
    <w:p w:rsidR="00A55BC7" w:rsidRPr="00A55BC7" w:rsidRDefault="00A55BC7" w:rsidP="00A55BC7">
      <w:pPr>
        <w:spacing w:after="0" w:line="240" w:lineRule="auto"/>
        <w:rPr>
          <w:sz w:val="24"/>
          <w:szCs w:val="24"/>
        </w:rPr>
      </w:pPr>
    </w:p>
    <w:p w:rsidR="00A55BC7" w:rsidRPr="00A55BC7" w:rsidRDefault="00B02A5E" w:rsidP="00A55BC7">
      <w:pPr>
        <w:spacing w:after="0" w:line="240" w:lineRule="auto"/>
        <w:rPr>
          <w:sz w:val="24"/>
          <w:szCs w:val="24"/>
        </w:rPr>
      </w:pPr>
      <w:r>
        <w:rPr>
          <w:sz w:val="24"/>
          <w:szCs w:val="24"/>
          <w:u w:val="single"/>
        </w:rPr>
        <w:t>Teacher</w:t>
      </w:r>
      <w:r w:rsidR="00A55BC7" w:rsidRPr="00A55BC7">
        <w:rPr>
          <w:sz w:val="24"/>
          <w:szCs w:val="24"/>
          <w:u w:val="single"/>
        </w:rPr>
        <w:t>:</w:t>
      </w:r>
      <w:r w:rsidR="00A55BC7" w:rsidRPr="00A55BC7">
        <w:rPr>
          <w:sz w:val="24"/>
          <w:szCs w:val="24"/>
        </w:rPr>
        <w:t xml:space="preserve"> (Summarizes Bill).</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u w:val="single"/>
        </w:rPr>
        <w:t>Chair:</w:t>
      </w:r>
      <w:r w:rsidRPr="00A55BC7">
        <w:rPr>
          <w:sz w:val="24"/>
          <w:szCs w:val="24"/>
        </w:rPr>
        <w:t xml:space="preserve"> </w:t>
      </w:r>
      <w:r w:rsidRPr="00A55BC7">
        <w:rPr>
          <w:b/>
          <w:i/>
          <w:sz w:val="24"/>
          <w:szCs w:val="24"/>
        </w:rPr>
        <w:t>“Great thank you. Does anyone have any questions?”</w:t>
      </w:r>
      <w:r w:rsidRPr="00A55BC7">
        <w:rPr>
          <w:sz w:val="24"/>
          <w:szCs w:val="24"/>
        </w:rPr>
        <w:t xml:space="preserve"> (Calls on members that have questions, remember to refer to them as Representative or Senator)</w:t>
      </w:r>
    </w:p>
    <w:p w:rsidR="00A55BC7" w:rsidRPr="00A55BC7" w:rsidRDefault="00A55BC7" w:rsidP="00A55BC7">
      <w:pPr>
        <w:spacing w:after="0" w:line="240" w:lineRule="auto"/>
        <w:ind w:left="720"/>
        <w:rPr>
          <w:sz w:val="24"/>
          <w:szCs w:val="24"/>
        </w:rPr>
      </w:pPr>
    </w:p>
    <w:p w:rsidR="00A55BC7" w:rsidRPr="00A55BC7" w:rsidRDefault="00A55BC7" w:rsidP="00A55BC7">
      <w:pPr>
        <w:spacing w:after="0" w:line="240" w:lineRule="auto"/>
        <w:rPr>
          <w:sz w:val="24"/>
          <w:szCs w:val="24"/>
        </w:rPr>
      </w:pPr>
      <w:r w:rsidRPr="00A55BC7">
        <w:rPr>
          <w:sz w:val="24"/>
          <w:szCs w:val="24"/>
          <w:u w:val="single"/>
        </w:rPr>
        <w:t>Committee Members:</w:t>
      </w:r>
      <w:r w:rsidRPr="00A55BC7">
        <w:rPr>
          <w:sz w:val="24"/>
          <w:szCs w:val="24"/>
        </w:rPr>
        <w:t xml:space="preserve"> (raise hands to ask questions, wait for Chair to call on you)</w:t>
      </w:r>
    </w:p>
    <w:p w:rsidR="00A55BC7" w:rsidRDefault="00A55BC7" w:rsidP="00A55BC7">
      <w:pPr>
        <w:spacing w:after="0" w:line="240" w:lineRule="auto"/>
        <w:rPr>
          <w:sz w:val="24"/>
          <w:szCs w:val="24"/>
        </w:rPr>
      </w:pPr>
    </w:p>
    <w:p w:rsidR="00496594" w:rsidRPr="00496594" w:rsidRDefault="00496594" w:rsidP="00FE4121">
      <w:pPr>
        <w:pStyle w:val="Heading2"/>
        <w:jc w:val="left"/>
      </w:pPr>
      <w:bookmarkStart w:id="59" w:name="_Toc430878491"/>
      <w:r w:rsidRPr="00496594">
        <w:t>Public Hearing - Testimony</w:t>
      </w:r>
      <w:bookmarkEnd w:id="59"/>
    </w:p>
    <w:p w:rsidR="00A55BC7" w:rsidRPr="00A55BC7" w:rsidRDefault="00A55BC7" w:rsidP="00A55BC7">
      <w:pPr>
        <w:spacing w:after="0" w:line="240" w:lineRule="auto"/>
        <w:rPr>
          <w:b/>
          <w:sz w:val="24"/>
          <w:szCs w:val="24"/>
        </w:rPr>
      </w:pPr>
      <w:r w:rsidRPr="00A55BC7">
        <w:rPr>
          <w:sz w:val="24"/>
          <w:szCs w:val="24"/>
          <w:u w:val="single"/>
        </w:rPr>
        <w:t>Chair:</w:t>
      </w:r>
      <w:r w:rsidRPr="00A55BC7">
        <w:rPr>
          <w:sz w:val="24"/>
          <w:szCs w:val="24"/>
        </w:rPr>
        <w:t xml:space="preserve"> </w:t>
      </w:r>
      <w:r w:rsidRPr="00A55BC7">
        <w:rPr>
          <w:b/>
          <w:i/>
          <w:sz w:val="24"/>
          <w:szCs w:val="24"/>
        </w:rPr>
        <w:t>“</w:t>
      </w:r>
      <w:r w:rsidR="00B02A5E">
        <w:rPr>
          <w:b/>
          <w:i/>
          <w:sz w:val="24"/>
          <w:szCs w:val="24"/>
        </w:rPr>
        <w:t>If we have no more questions, w</w:t>
      </w:r>
      <w:r w:rsidRPr="00A55BC7">
        <w:rPr>
          <w:b/>
          <w:i/>
          <w:sz w:val="24"/>
          <w:szCs w:val="24"/>
        </w:rPr>
        <w:t>ill the Prime Sponsor, Representative/ Senator___________, please come up to testify.”</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u w:val="single"/>
        </w:rPr>
        <w:t>Prime Sponsor:</w:t>
      </w:r>
      <w:r w:rsidRPr="00A55BC7">
        <w:rPr>
          <w:sz w:val="24"/>
          <w:szCs w:val="24"/>
        </w:rPr>
        <w:t xml:space="preserve"> (present bill, advocate for why they should vote for it)</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u w:val="single"/>
        </w:rPr>
        <w:t>Chair:</w:t>
      </w:r>
      <w:r w:rsidRPr="00A55BC7">
        <w:rPr>
          <w:sz w:val="24"/>
          <w:szCs w:val="24"/>
        </w:rPr>
        <w:t xml:space="preserve"> </w:t>
      </w:r>
      <w:r w:rsidRPr="00A55BC7">
        <w:rPr>
          <w:b/>
          <w:i/>
          <w:sz w:val="24"/>
          <w:szCs w:val="24"/>
        </w:rPr>
        <w:t>“Thank you. Does anyone have any questions?”</w:t>
      </w:r>
      <w:r w:rsidRPr="00A55BC7">
        <w:rPr>
          <w:sz w:val="24"/>
          <w:szCs w:val="24"/>
        </w:rPr>
        <w:t xml:space="preserve"> (Calls on members that have questions, remember to refer to them as Representative or Senator)</w:t>
      </w:r>
    </w:p>
    <w:p w:rsidR="00A55BC7" w:rsidRPr="00A55BC7" w:rsidRDefault="00A55BC7" w:rsidP="00A55BC7">
      <w:pPr>
        <w:spacing w:after="0" w:line="240" w:lineRule="auto"/>
        <w:ind w:left="720"/>
        <w:rPr>
          <w:sz w:val="24"/>
          <w:szCs w:val="24"/>
        </w:rPr>
      </w:pPr>
    </w:p>
    <w:p w:rsidR="00A55BC7" w:rsidRPr="00A55BC7" w:rsidRDefault="00A55BC7" w:rsidP="00A55BC7">
      <w:pPr>
        <w:spacing w:after="0" w:line="240" w:lineRule="auto"/>
        <w:rPr>
          <w:sz w:val="24"/>
          <w:szCs w:val="24"/>
        </w:rPr>
      </w:pPr>
      <w:r w:rsidRPr="00A55BC7">
        <w:rPr>
          <w:sz w:val="24"/>
          <w:szCs w:val="24"/>
          <w:u w:val="single"/>
        </w:rPr>
        <w:t>Prime Sponsor:</w:t>
      </w:r>
      <w:r w:rsidRPr="00A55BC7">
        <w:rPr>
          <w:sz w:val="24"/>
          <w:szCs w:val="24"/>
        </w:rPr>
        <w:t xml:space="preserve"> (Answer questions, do not leave until you are excused).</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u w:val="single"/>
        </w:rPr>
        <w:t>Chair:</w:t>
      </w:r>
      <w:r w:rsidRPr="00A55BC7">
        <w:rPr>
          <w:sz w:val="24"/>
          <w:szCs w:val="24"/>
        </w:rPr>
        <w:t xml:space="preserve"> </w:t>
      </w:r>
      <w:r w:rsidRPr="00A55BC7">
        <w:rPr>
          <w:b/>
          <w:i/>
          <w:sz w:val="24"/>
          <w:szCs w:val="24"/>
        </w:rPr>
        <w:t>“Thank you for your testimony Representative/Senator__________.”</w:t>
      </w:r>
      <w:r w:rsidRPr="00A55BC7">
        <w:rPr>
          <w:sz w:val="24"/>
          <w:szCs w:val="24"/>
        </w:rPr>
        <w:t xml:space="preserve"> (Prime sponsor leaves) </w:t>
      </w:r>
    </w:p>
    <w:p w:rsidR="00A55BC7" w:rsidRPr="00A55BC7" w:rsidRDefault="00A55BC7" w:rsidP="00A55BC7">
      <w:pPr>
        <w:spacing w:after="0" w:line="240" w:lineRule="auto"/>
        <w:rPr>
          <w:sz w:val="24"/>
          <w:szCs w:val="24"/>
        </w:rPr>
      </w:pPr>
      <w:r w:rsidRPr="00A55BC7">
        <w:rPr>
          <w:b/>
          <w:i/>
          <w:sz w:val="24"/>
          <w:szCs w:val="24"/>
        </w:rPr>
        <w:t>“We will now open public testimony, each individual will have 3 minutes to testify. I will open it up to questions when you are finished.”</w:t>
      </w:r>
      <w:r w:rsidRPr="00A55BC7">
        <w:rPr>
          <w:sz w:val="24"/>
          <w:szCs w:val="24"/>
        </w:rPr>
        <w:t xml:space="preserve"> (Call each interest group up by going down the sign in sheet.) </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b/>
          <w:i/>
          <w:sz w:val="24"/>
          <w:szCs w:val="24"/>
        </w:rPr>
      </w:pPr>
      <w:r w:rsidRPr="00A55BC7">
        <w:rPr>
          <w:b/>
          <w:i/>
          <w:sz w:val="24"/>
          <w:szCs w:val="24"/>
        </w:rPr>
        <w:t xml:space="preserve">“_______, will be testifying for/against bill _______. ______, will you please come up to testify? Please state your name and who you represent for the record.” </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rPr>
        <w:t>(They will each have 3 minutes to testify. You will want to try to stick to the time, as you will have about 30 minutes to get through all of the groups and have time for questions. Politely ask people to “wrap it up” as they near the end of their 3 minutes.)</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u w:val="single"/>
        </w:rPr>
        <w:lastRenderedPageBreak/>
        <w:t>Interest Groups/ Lobbyists</w:t>
      </w:r>
      <w:r w:rsidRPr="00A55BC7">
        <w:rPr>
          <w:b/>
          <w:sz w:val="24"/>
          <w:szCs w:val="24"/>
          <w:u w:val="single"/>
        </w:rPr>
        <w:t>:</w:t>
      </w:r>
      <w:r w:rsidRPr="00A55BC7">
        <w:rPr>
          <w:b/>
          <w:sz w:val="24"/>
          <w:szCs w:val="24"/>
        </w:rPr>
        <w:t xml:space="preserve"> </w:t>
      </w:r>
      <w:r w:rsidRPr="00A55BC7">
        <w:rPr>
          <w:b/>
          <w:i/>
          <w:sz w:val="24"/>
          <w:szCs w:val="24"/>
        </w:rPr>
        <w:t>“Hello I am _______, with the, ___________, and I will be testifying for/against the bill.”</w:t>
      </w:r>
      <w:r w:rsidRPr="00A55BC7">
        <w:rPr>
          <w:sz w:val="24"/>
          <w:szCs w:val="24"/>
        </w:rPr>
        <w:t xml:space="preserve"> (</w:t>
      </w:r>
      <w:r w:rsidR="007D56C6">
        <w:rPr>
          <w:sz w:val="24"/>
          <w:szCs w:val="24"/>
        </w:rPr>
        <w:t>2-3</w:t>
      </w:r>
      <w:r w:rsidRPr="00A55BC7">
        <w:rPr>
          <w:sz w:val="24"/>
          <w:szCs w:val="24"/>
        </w:rPr>
        <w:t xml:space="preserve"> minute speech advocating your position)</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u w:val="single"/>
        </w:rPr>
        <w:t>Chair:</w:t>
      </w:r>
      <w:r w:rsidRPr="00A55BC7">
        <w:rPr>
          <w:sz w:val="24"/>
          <w:szCs w:val="24"/>
        </w:rPr>
        <w:t xml:space="preserve"> </w:t>
      </w:r>
      <w:r w:rsidRPr="00A55BC7">
        <w:rPr>
          <w:b/>
          <w:i/>
          <w:sz w:val="24"/>
          <w:szCs w:val="24"/>
        </w:rPr>
        <w:t>“Are there any questions?”</w:t>
      </w:r>
      <w:r w:rsidRPr="00A55BC7">
        <w:rPr>
          <w:i/>
          <w:sz w:val="24"/>
          <w:szCs w:val="24"/>
        </w:rPr>
        <w:t xml:space="preserve"> </w:t>
      </w:r>
      <w:r w:rsidRPr="00A55BC7">
        <w:rPr>
          <w:sz w:val="24"/>
          <w:szCs w:val="24"/>
        </w:rPr>
        <w:t xml:space="preserve">(Calls on members that have questions, remember to refer to them as Representative or Senator) </w:t>
      </w:r>
    </w:p>
    <w:p w:rsidR="00A55BC7" w:rsidRPr="00A55BC7" w:rsidRDefault="00A55BC7" w:rsidP="00A55BC7">
      <w:pPr>
        <w:spacing w:after="0" w:line="240" w:lineRule="auto"/>
        <w:rPr>
          <w:sz w:val="24"/>
          <w:szCs w:val="24"/>
        </w:rPr>
      </w:pPr>
    </w:p>
    <w:p w:rsidR="00A55BC7" w:rsidRPr="00A55BC7" w:rsidRDefault="00A55BC7" w:rsidP="00A55BC7">
      <w:pPr>
        <w:spacing w:after="0" w:line="240" w:lineRule="auto"/>
        <w:rPr>
          <w:sz w:val="24"/>
          <w:szCs w:val="24"/>
        </w:rPr>
      </w:pPr>
      <w:r w:rsidRPr="00A55BC7">
        <w:rPr>
          <w:sz w:val="24"/>
          <w:szCs w:val="24"/>
          <w:u w:val="single"/>
        </w:rPr>
        <w:t>Lobbyist/Interest Group:</w:t>
      </w:r>
      <w:r w:rsidRPr="00A55BC7">
        <w:rPr>
          <w:sz w:val="24"/>
          <w:szCs w:val="24"/>
        </w:rPr>
        <w:t xml:space="preserve"> (Answer questions, do not leave until you are excused).</w:t>
      </w:r>
    </w:p>
    <w:p w:rsidR="00A55BC7" w:rsidRPr="00A55BC7" w:rsidRDefault="00A55BC7" w:rsidP="00A55BC7">
      <w:pPr>
        <w:spacing w:after="0" w:line="240" w:lineRule="auto"/>
        <w:rPr>
          <w:sz w:val="24"/>
          <w:szCs w:val="24"/>
        </w:rPr>
      </w:pPr>
    </w:p>
    <w:p w:rsidR="00A55BC7" w:rsidRDefault="00A55BC7" w:rsidP="00A55BC7">
      <w:pPr>
        <w:spacing w:after="0" w:line="240" w:lineRule="auto"/>
        <w:rPr>
          <w:b/>
          <w:i/>
          <w:sz w:val="24"/>
          <w:szCs w:val="24"/>
        </w:rPr>
      </w:pPr>
      <w:r w:rsidRPr="00A55BC7">
        <w:rPr>
          <w:sz w:val="24"/>
          <w:szCs w:val="24"/>
          <w:u w:val="single"/>
        </w:rPr>
        <w:t>Chair:</w:t>
      </w:r>
      <w:r w:rsidRPr="00A55BC7">
        <w:rPr>
          <w:sz w:val="24"/>
          <w:szCs w:val="24"/>
        </w:rPr>
        <w:t xml:space="preserve"> </w:t>
      </w:r>
      <w:r w:rsidRPr="00A55BC7">
        <w:rPr>
          <w:b/>
          <w:i/>
          <w:sz w:val="24"/>
          <w:szCs w:val="24"/>
        </w:rPr>
        <w:t>“Thank you for your testimony __________.”</w:t>
      </w:r>
      <w:r w:rsidRPr="00A55BC7">
        <w:rPr>
          <w:sz w:val="24"/>
          <w:szCs w:val="24"/>
        </w:rPr>
        <w:t xml:space="preserve"> (Lobbyist/Interest Group leaves. Repeat until everyone on the sign-in sheet has testified. After that, close the public hearing.) </w:t>
      </w:r>
      <w:r w:rsidRPr="00A55BC7">
        <w:rPr>
          <w:b/>
          <w:i/>
          <w:sz w:val="24"/>
          <w:szCs w:val="24"/>
        </w:rPr>
        <w:t xml:space="preserve">“The public hearing for </w:t>
      </w:r>
      <w:r w:rsidR="00E742BB">
        <w:rPr>
          <w:b/>
          <w:i/>
          <w:sz w:val="24"/>
          <w:szCs w:val="24"/>
        </w:rPr>
        <w:t>H</w:t>
      </w:r>
      <w:r w:rsidRPr="00A55BC7">
        <w:rPr>
          <w:b/>
          <w:i/>
          <w:sz w:val="24"/>
          <w:szCs w:val="24"/>
        </w:rPr>
        <w:t>ouse/</w:t>
      </w:r>
      <w:r w:rsidR="00E742BB">
        <w:rPr>
          <w:b/>
          <w:i/>
          <w:sz w:val="24"/>
          <w:szCs w:val="24"/>
        </w:rPr>
        <w:t>S</w:t>
      </w:r>
      <w:r w:rsidRPr="00A55BC7">
        <w:rPr>
          <w:b/>
          <w:i/>
          <w:sz w:val="24"/>
          <w:szCs w:val="24"/>
        </w:rPr>
        <w:t xml:space="preserve">enate </w:t>
      </w:r>
      <w:r w:rsidR="00E742BB">
        <w:rPr>
          <w:b/>
          <w:i/>
          <w:sz w:val="24"/>
          <w:szCs w:val="24"/>
        </w:rPr>
        <w:t>B</w:t>
      </w:r>
      <w:r w:rsidRPr="00A55BC7">
        <w:rPr>
          <w:b/>
          <w:i/>
          <w:sz w:val="24"/>
          <w:szCs w:val="24"/>
        </w:rPr>
        <w:t>ill ________ is now closed.”</w:t>
      </w:r>
    </w:p>
    <w:p w:rsidR="00B02A5E" w:rsidRDefault="00B02A5E" w:rsidP="00A55BC7">
      <w:pPr>
        <w:spacing w:after="0" w:line="240" w:lineRule="auto"/>
        <w:rPr>
          <w:sz w:val="24"/>
          <w:szCs w:val="24"/>
        </w:rPr>
      </w:pPr>
    </w:p>
    <w:p w:rsidR="00496594" w:rsidRPr="00496594" w:rsidRDefault="00496594" w:rsidP="00FE4121">
      <w:pPr>
        <w:pStyle w:val="Heading2"/>
        <w:jc w:val="left"/>
      </w:pPr>
      <w:bookmarkStart w:id="60" w:name="_Toc430878492"/>
      <w:r w:rsidRPr="00496594">
        <w:t>Caucus (optional)</w:t>
      </w:r>
      <w:bookmarkEnd w:id="60"/>
    </w:p>
    <w:p w:rsidR="00A55BC7" w:rsidRDefault="00B02A5E" w:rsidP="00A55BC7">
      <w:pPr>
        <w:spacing w:after="0" w:line="240" w:lineRule="auto"/>
        <w:rPr>
          <w:sz w:val="24"/>
          <w:szCs w:val="24"/>
        </w:rPr>
      </w:pPr>
      <w:r w:rsidRPr="00B02A5E">
        <w:rPr>
          <w:sz w:val="24"/>
          <w:szCs w:val="24"/>
        </w:rPr>
        <w:t xml:space="preserve">At this point, </w:t>
      </w:r>
      <w:r w:rsidR="00496594">
        <w:rPr>
          <w:sz w:val="24"/>
          <w:szCs w:val="24"/>
        </w:rPr>
        <w:t xml:space="preserve">if time permits, </w:t>
      </w:r>
      <w:r w:rsidRPr="00B02A5E">
        <w:rPr>
          <w:sz w:val="24"/>
          <w:szCs w:val="24"/>
        </w:rPr>
        <w:t>the</w:t>
      </w:r>
      <w:r w:rsidR="00496594">
        <w:rPr>
          <w:sz w:val="24"/>
          <w:szCs w:val="24"/>
        </w:rPr>
        <w:t xml:space="preserve"> Chair may call a brief caucus meeting, for members of each party to discuss privately how they plan to vote on the bill and any amendments.  The Chair and Vice Chair lead the majority caucus and the Ranking Member leads the minority caucus meeting. Five minutes is usually plenty of time.</w:t>
      </w:r>
    </w:p>
    <w:p w:rsidR="00B02A5E" w:rsidRDefault="00B02A5E" w:rsidP="00A55BC7">
      <w:pPr>
        <w:spacing w:after="0" w:line="240" w:lineRule="auto"/>
        <w:rPr>
          <w:sz w:val="24"/>
          <w:szCs w:val="24"/>
        </w:rPr>
      </w:pPr>
    </w:p>
    <w:p w:rsidR="00496594" w:rsidRPr="00496594" w:rsidRDefault="00496594" w:rsidP="00FE4121">
      <w:pPr>
        <w:pStyle w:val="Heading2"/>
        <w:jc w:val="left"/>
      </w:pPr>
      <w:bookmarkStart w:id="61" w:name="_Toc430878493"/>
      <w:r w:rsidRPr="00496594">
        <w:t>Executive Session</w:t>
      </w:r>
      <w:bookmarkEnd w:id="61"/>
    </w:p>
    <w:p w:rsidR="00496594" w:rsidRDefault="00B02A5E" w:rsidP="00A55BC7">
      <w:pPr>
        <w:spacing w:after="0" w:line="240" w:lineRule="auto"/>
        <w:rPr>
          <w:b/>
          <w:i/>
          <w:sz w:val="24"/>
          <w:szCs w:val="24"/>
        </w:rPr>
      </w:pPr>
      <w:r w:rsidRPr="000E30D8">
        <w:rPr>
          <w:sz w:val="24"/>
          <w:szCs w:val="24"/>
          <w:u w:val="single"/>
        </w:rPr>
        <w:t>Chair:</w:t>
      </w:r>
      <w:r>
        <w:rPr>
          <w:sz w:val="24"/>
          <w:szCs w:val="24"/>
        </w:rPr>
        <w:t xml:space="preserve"> </w:t>
      </w:r>
      <w:r w:rsidR="00496594">
        <w:rPr>
          <w:b/>
          <w:i/>
          <w:sz w:val="24"/>
          <w:szCs w:val="24"/>
        </w:rPr>
        <w:t>“We will now move in</w:t>
      </w:r>
      <w:r w:rsidRPr="000E30D8">
        <w:rPr>
          <w:b/>
          <w:i/>
          <w:sz w:val="24"/>
          <w:szCs w:val="24"/>
        </w:rPr>
        <w:t>to executive session.</w:t>
      </w:r>
      <w:r w:rsidR="00496594">
        <w:rPr>
          <w:b/>
          <w:i/>
          <w:sz w:val="24"/>
          <w:szCs w:val="24"/>
        </w:rPr>
        <w:t>”</w:t>
      </w:r>
      <w:r w:rsidRPr="000E30D8">
        <w:rPr>
          <w:b/>
          <w:i/>
          <w:sz w:val="24"/>
          <w:szCs w:val="24"/>
        </w:rPr>
        <w:t xml:space="preserve"> </w:t>
      </w:r>
    </w:p>
    <w:p w:rsidR="00496594" w:rsidRDefault="00496594" w:rsidP="00A55BC7">
      <w:pPr>
        <w:spacing w:after="0" w:line="240" w:lineRule="auto"/>
        <w:rPr>
          <w:i/>
          <w:sz w:val="24"/>
          <w:szCs w:val="24"/>
        </w:rPr>
      </w:pPr>
    </w:p>
    <w:p w:rsidR="00496594" w:rsidRPr="00496594" w:rsidRDefault="00496594" w:rsidP="00A55BC7">
      <w:pPr>
        <w:spacing w:after="0" w:line="240" w:lineRule="auto"/>
        <w:rPr>
          <w:b/>
          <w:sz w:val="24"/>
          <w:szCs w:val="24"/>
        </w:rPr>
      </w:pPr>
      <w:r w:rsidRPr="00496594">
        <w:rPr>
          <w:b/>
          <w:sz w:val="24"/>
          <w:szCs w:val="24"/>
        </w:rPr>
        <w:t>[IF USING AMENDMENTS:</w:t>
      </w:r>
    </w:p>
    <w:p w:rsidR="00B02A5E" w:rsidRPr="000E30D8" w:rsidRDefault="00496594" w:rsidP="00A55BC7">
      <w:pPr>
        <w:spacing w:after="0" w:line="240" w:lineRule="auto"/>
        <w:rPr>
          <w:b/>
          <w:i/>
          <w:sz w:val="24"/>
          <w:szCs w:val="24"/>
        </w:rPr>
      </w:pPr>
      <w:r w:rsidRPr="000E30D8">
        <w:rPr>
          <w:sz w:val="24"/>
          <w:szCs w:val="24"/>
          <w:u w:val="single"/>
        </w:rPr>
        <w:t>Chair:</w:t>
      </w:r>
      <w:r w:rsidRPr="00496594">
        <w:rPr>
          <w:sz w:val="24"/>
          <w:szCs w:val="24"/>
        </w:rPr>
        <w:t xml:space="preserve"> </w:t>
      </w:r>
      <w:r>
        <w:rPr>
          <w:b/>
          <w:i/>
          <w:sz w:val="24"/>
          <w:szCs w:val="24"/>
        </w:rPr>
        <w:t>“</w:t>
      </w:r>
      <w:r w:rsidR="00B02A5E" w:rsidRPr="000E30D8">
        <w:rPr>
          <w:b/>
          <w:i/>
          <w:sz w:val="24"/>
          <w:szCs w:val="24"/>
        </w:rPr>
        <w:t>Any amendments will now be heard. I will ask staff to read the amendments.”</w:t>
      </w:r>
    </w:p>
    <w:p w:rsidR="00B02A5E" w:rsidRDefault="00B02A5E" w:rsidP="00A55BC7">
      <w:pPr>
        <w:spacing w:after="0" w:line="240" w:lineRule="auto"/>
        <w:rPr>
          <w:sz w:val="24"/>
          <w:szCs w:val="24"/>
        </w:rPr>
      </w:pPr>
    </w:p>
    <w:p w:rsidR="00B02A5E" w:rsidRDefault="00B02A5E" w:rsidP="00A55BC7">
      <w:pPr>
        <w:spacing w:after="0" w:line="240" w:lineRule="auto"/>
        <w:rPr>
          <w:sz w:val="24"/>
          <w:szCs w:val="24"/>
        </w:rPr>
      </w:pPr>
      <w:r w:rsidRPr="000E30D8">
        <w:rPr>
          <w:sz w:val="24"/>
          <w:szCs w:val="24"/>
          <w:u w:val="single"/>
        </w:rPr>
        <w:t>Teacher:</w:t>
      </w:r>
      <w:r>
        <w:rPr>
          <w:sz w:val="24"/>
          <w:szCs w:val="24"/>
        </w:rPr>
        <w:t xml:space="preserve"> </w:t>
      </w:r>
      <w:r w:rsidR="002A25A1">
        <w:rPr>
          <w:sz w:val="24"/>
          <w:szCs w:val="24"/>
        </w:rPr>
        <w:t>(Reads each amendm</w:t>
      </w:r>
      <w:r w:rsidR="007E503F">
        <w:rPr>
          <w:sz w:val="24"/>
          <w:szCs w:val="24"/>
        </w:rPr>
        <w:t>ent in order.)</w:t>
      </w:r>
    </w:p>
    <w:p w:rsidR="007E503F" w:rsidRDefault="007E503F" w:rsidP="00A55BC7">
      <w:pPr>
        <w:spacing w:after="0" w:line="240" w:lineRule="auto"/>
        <w:rPr>
          <w:sz w:val="24"/>
          <w:szCs w:val="24"/>
        </w:rPr>
      </w:pPr>
    </w:p>
    <w:p w:rsidR="007E503F" w:rsidRPr="001D2608" w:rsidRDefault="007E503F" w:rsidP="00A55BC7">
      <w:pPr>
        <w:spacing w:after="0" w:line="240" w:lineRule="auto"/>
        <w:rPr>
          <w:i/>
          <w:sz w:val="24"/>
          <w:szCs w:val="24"/>
        </w:rPr>
      </w:pPr>
      <w:r w:rsidRPr="007E503F">
        <w:rPr>
          <w:sz w:val="24"/>
          <w:szCs w:val="24"/>
          <w:u w:val="single"/>
        </w:rPr>
        <w:t>Sponsoring Member:</w:t>
      </w:r>
      <w:r>
        <w:rPr>
          <w:sz w:val="24"/>
          <w:szCs w:val="24"/>
        </w:rPr>
        <w:t xml:space="preserve"> </w:t>
      </w:r>
      <w:r w:rsidRPr="007E503F">
        <w:rPr>
          <w:b/>
          <w:i/>
          <w:sz w:val="24"/>
          <w:szCs w:val="24"/>
        </w:rPr>
        <w:t>Mr./Madam Chair, I move the adoption of amendment ____.</w:t>
      </w:r>
      <w:r w:rsidR="001D2608">
        <w:rPr>
          <w:b/>
          <w:i/>
          <w:sz w:val="24"/>
          <w:szCs w:val="24"/>
        </w:rPr>
        <w:t xml:space="preserve">  </w:t>
      </w:r>
      <w:r w:rsidR="001D2608">
        <w:rPr>
          <w:sz w:val="24"/>
          <w:szCs w:val="24"/>
        </w:rPr>
        <w:t xml:space="preserve">(OR, if they wish not to vote on the </w:t>
      </w:r>
      <w:r w:rsidR="0036515E">
        <w:rPr>
          <w:sz w:val="24"/>
          <w:szCs w:val="24"/>
        </w:rPr>
        <w:t>amendment</w:t>
      </w:r>
      <w:r w:rsidR="001D2608">
        <w:rPr>
          <w:sz w:val="24"/>
          <w:szCs w:val="24"/>
        </w:rPr>
        <w:t xml:space="preserve">, they may say </w:t>
      </w:r>
      <w:r w:rsidR="001D2608">
        <w:rPr>
          <w:b/>
          <w:i/>
          <w:sz w:val="24"/>
          <w:szCs w:val="24"/>
        </w:rPr>
        <w:t>“I withdraw my amendment.”</w:t>
      </w:r>
      <w:r w:rsidR="00D07EB0">
        <w:rPr>
          <w:b/>
          <w:i/>
          <w:sz w:val="24"/>
          <w:szCs w:val="24"/>
        </w:rPr>
        <w:t xml:space="preserve"> </w:t>
      </w:r>
      <w:r w:rsidR="00D07EB0">
        <w:rPr>
          <w:sz w:val="24"/>
          <w:szCs w:val="24"/>
        </w:rPr>
        <w:t>Discussion then turns to the next amendment in line.</w:t>
      </w:r>
      <w:r w:rsidR="001D2608" w:rsidRPr="00D07EB0">
        <w:rPr>
          <w:sz w:val="24"/>
          <w:szCs w:val="24"/>
        </w:rPr>
        <w:t>)</w:t>
      </w:r>
    </w:p>
    <w:p w:rsidR="002A25A1" w:rsidRDefault="002A25A1" w:rsidP="00A55BC7">
      <w:pPr>
        <w:spacing w:after="0" w:line="240" w:lineRule="auto"/>
        <w:rPr>
          <w:sz w:val="24"/>
          <w:szCs w:val="24"/>
        </w:rPr>
      </w:pPr>
    </w:p>
    <w:p w:rsidR="007E503F" w:rsidRPr="007E503F" w:rsidRDefault="007E503F" w:rsidP="007E503F">
      <w:pPr>
        <w:spacing w:after="0" w:line="240" w:lineRule="auto"/>
        <w:rPr>
          <w:sz w:val="24"/>
          <w:szCs w:val="24"/>
        </w:rPr>
      </w:pPr>
      <w:r w:rsidRPr="007E503F">
        <w:rPr>
          <w:sz w:val="24"/>
          <w:szCs w:val="24"/>
          <w:u w:val="single"/>
        </w:rPr>
        <w:t>Any Member:</w:t>
      </w:r>
      <w:r w:rsidRPr="007E503F">
        <w:rPr>
          <w:i/>
          <w:sz w:val="24"/>
          <w:szCs w:val="24"/>
        </w:rPr>
        <w:t xml:space="preserve"> </w:t>
      </w:r>
      <w:r w:rsidRPr="007E503F">
        <w:rPr>
          <w:b/>
          <w:i/>
          <w:sz w:val="24"/>
          <w:szCs w:val="24"/>
        </w:rPr>
        <w:t>“I second.”</w:t>
      </w:r>
    </w:p>
    <w:p w:rsidR="007E503F" w:rsidRDefault="007E503F" w:rsidP="00A55BC7">
      <w:pPr>
        <w:spacing w:after="0" w:line="240" w:lineRule="auto"/>
        <w:rPr>
          <w:sz w:val="24"/>
          <w:szCs w:val="24"/>
          <w:u w:val="single"/>
        </w:rPr>
      </w:pPr>
    </w:p>
    <w:p w:rsidR="002A25A1" w:rsidRPr="000E30D8" w:rsidRDefault="002A25A1" w:rsidP="00A55BC7">
      <w:pPr>
        <w:spacing w:after="0" w:line="240" w:lineRule="auto"/>
        <w:rPr>
          <w:b/>
          <w:i/>
          <w:sz w:val="24"/>
          <w:szCs w:val="24"/>
        </w:rPr>
      </w:pPr>
      <w:r w:rsidRPr="000E30D8">
        <w:rPr>
          <w:sz w:val="24"/>
          <w:szCs w:val="24"/>
          <w:u w:val="single"/>
        </w:rPr>
        <w:t>Chair:</w:t>
      </w:r>
      <w:r>
        <w:rPr>
          <w:sz w:val="24"/>
          <w:szCs w:val="24"/>
        </w:rPr>
        <w:t xml:space="preserve"> (</w:t>
      </w:r>
      <w:r w:rsidR="007E503F">
        <w:rPr>
          <w:sz w:val="24"/>
          <w:szCs w:val="24"/>
        </w:rPr>
        <w:t xml:space="preserve">If there is extra time, the chair may allow brief debate </w:t>
      </w:r>
      <w:r w:rsidR="00496594">
        <w:rPr>
          <w:sz w:val="24"/>
          <w:szCs w:val="24"/>
        </w:rPr>
        <w:t>by calling on members</w:t>
      </w:r>
      <w:r w:rsidR="007E503F">
        <w:rPr>
          <w:sz w:val="24"/>
          <w:szCs w:val="24"/>
        </w:rPr>
        <w:t xml:space="preserve"> </w:t>
      </w:r>
      <w:r w:rsidR="00496594">
        <w:rPr>
          <w:sz w:val="24"/>
          <w:szCs w:val="24"/>
        </w:rPr>
        <w:t>who wish to speak</w:t>
      </w:r>
      <w:r w:rsidR="007E503F">
        <w:rPr>
          <w:sz w:val="24"/>
          <w:szCs w:val="24"/>
        </w:rPr>
        <w:t>, starting with the amendment sponsor.)</w:t>
      </w:r>
      <w:r>
        <w:rPr>
          <w:sz w:val="24"/>
          <w:szCs w:val="24"/>
        </w:rPr>
        <w:t xml:space="preserve"> </w:t>
      </w:r>
      <w:r w:rsidRPr="000E30D8">
        <w:rPr>
          <w:b/>
          <w:i/>
          <w:sz w:val="24"/>
          <w:szCs w:val="24"/>
        </w:rPr>
        <w:t>“All in favor of amendment number_________, say aye.”</w:t>
      </w:r>
    </w:p>
    <w:p w:rsidR="002A25A1" w:rsidRDefault="002A25A1" w:rsidP="00A55BC7">
      <w:pPr>
        <w:spacing w:after="0" w:line="240" w:lineRule="auto"/>
        <w:rPr>
          <w:sz w:val="24"/>
          <w:szCs w:val="24"/>
        </w:rPr>
      </w:pPr>
    </w:p>
    <w:p w:rsidR="002A25A1" w:rsidRDefault="002A25A1" w:rsidP="00A55BC7">
      <w:pPr>
        <w:spacing w:after="0" w:line="240" w:lineRule="auto"/>
        <w:rPr>
          <w:sz w:val="24"/>
          <w:szCs w:val="24"/>
        </w:rPr>
      </w:pPr>
      <w:r w:rsidRPr="000E30D8">
        <w:rPr>
          <w:sz w:val="24"/>
          <w:szCs w:val="24"/>
          <w:u w:val="single"/>
        </w:rPr>
        <w:t>Committee Members:</w:t>
      </w:r>
      <w:r>
        <w:rPr>
          <w:sz w:val="24"/>
          <w:szCs w:val="24"/>
        </w:rPr>
        <w:t xml:space="preserve"> (If in favor say </w:t>
      </w:r>
      <w:r w:rsidRPr="000E30D8">
        <w:rPr>
          <w:b/>
          <w:i/>
          <w:sz w:val="24"/>
          <w:szCs w:val="24"/>
        </w:rPr>
        <w:t>“Aye.”</w:t>
      </w:r>
      <w:r w:rsidRPr="007E503F">
        <w:rPr>
          <w:i/>
          <w:sz w:val="24"/>
          <w:szCs w:val="24"/>
        </w:rPr>
        <w:t>)</w:t>
      </w:r>
    </w:p>
    <w:p w:rsidR="002A25A1" w:rsidRDefault="002A25A1" w:rsidP="00A55BC7">
      <w:pPr>
        <w:spacing w:after="0" w:line="240" w:lineRule="auto"/>
        <w:rPr>
          <w:sz w:val="24"/>
          <w:szCs w:val="24"/>
        </w:rPr>
      </w:pPr>
    </w:p>
    <w:p w:rsidR="002A25A1" w:rsidRDefault="002A25A1" w:rsidP="00A55BC7">
      <w:pPr>
        <w:spacing w:after="0" w:line="240" w:lineRule="auto"/>
        <w:rPr>
          <w:sz w:val="24"/>
          <w:szCs w:val="24"/>
        </w:rPr>
      </w:pPr>
      <w:r w:rsidRPr="000E30D8">
        <w:rPr>
          <w:sz w:val="24"/>
          <w:szCs w:val="24"/>
          <w:u w:val="single"/>
        </w:rPr>
        <w:t>Chair:</w:t>
      </w:r>
      <w:r>
        <w:rPr>
          <w:sz w:val="24"/>
          <w:szCs w:val="24"/>
        </w:rPr>
        <w:t xml:space="preserve"> </w:t>
      </w:r>
      <w:r w:rsidRPr="000E30D8">
        <w:rPr>
          <w:b/>
          <w:i/>
          <w:sz w:val="24"/>
          <w:szCs w:val="24"/>
        </w:rPr>
        <w:t>“All opposed, say nay.”</w:t>
      </w:r>
    </w:p>
    <w:p w:rsidR="002A25A1" w:rsidRDefault="002A25A1" w:rsidP="00A55BC7">
      <w:pPr>
        <w:spacing w:after="0" w:line="240" w:lineRule="auto"/>
        <w:rPr>
          <w:sz w:val="24"/>
          <w:szCs w:val="24"/>
        </w:rPr>
      </w:pPr>
    </w:p>
    <w:p w:rsidR="002A25A1" w:rsidRDefault="002A25A1" w:rsidP="00A55BC7">
      <w:pPr>
        <w:spacing w:after="0" w:line="240" w:lineRule="auto"/>
        <w:rPr>
          <w:i/>
          <w:sz w:val="24"/>
          <w:szCs w:val="24"/>
        </w:rPr>
      </w:pPr>
      <w:r w:rsidRPr="000E30D8">
        <w:rPr>
          <w:sz w:val="24"/>
          <w:szCs w:val="24"/>
          <w:u w:val="single"/>
        </w:rPr>
        <w:t>Committee Members:</w:t>
      </w:r>
      <w:r>
        <w:rPr>
          <w:sz w:val="24"/>
          <w:szCs w:val="24"/>
        </w:rPr>
        <w:t xml:space="preserve"> (If opposed say </w:t>
      </w:r>
      <w:r w:rsidRPr="000E30D8">
        <w:rPr>
          <w:b/>
          <w:i/>
          <w:sz w:val="24"/>
          <w:szCs w:val="24"/>
        </w:rPr>
        <w:t>“Nay.”</w:t>
      </w:r>
      <w:r w:rsidRPr="007E503F">
        <w:rPr>
          <w:i/>
          <w:sz w:val="24"/>
          <w:szCs w:val="24"/>
        </w:rPr>
        <w:t>)</w:t>
      </w:r>
    </w:p>
    <w:p w:rsidR="007E503F" w:rsidRDefault="007E503F" w:rsidP="00A55BC7">
      <w:pPr>
        <w:spacing w:after="0" w:line="240" w:lineRule="auto"/>
        <w:rPr>
          <w:i/>
          <w:sz w:val="24"/>
          <w:szCs w:val="24"/>
        </w:rPr>
      </w:pPr>
    </w:p>
    <w:p w:rsidR="008938BC" w:rsidRDefault="007E503F" w:rsidP="00A55BC7">
      <w:pPr>
        <w:spacing w:after="0" w:line="240" w:lineRule="auto"/>
        <w:rPr>
          <w:b/>
          <w:i/>
          <w:sz w:val="24"/>
          <w:szCs w:val="24"/>
        </w:rPr>
      </w:pPr>
      <w:r w:rsidRPr="007E503F">
        <w:rPr>
          <w:sz w:val="24"/>
          <w:szCs w:val="24"/>
          <w:u w:val="single"/>
        </w:rPr>
        <w:lastRenderedPageBreak/>
        <w:t>Chair</w:t>
      </w:r>
      <w:r w:rsidRPr="008938BC">
        <w:rPr>
          <w:sz w:val="24"/>
          <w:szCs w:val="24"/>
          <w:u w:val="single"/>
        </w:rPr>
        <w:t>:</w:t>
      </w:r>
      <w:r w:rsidRPr="008938BC">
        <w:rPr>
          <w:sz w:val="24"/>
          <w:szCs w:val="24"/>
        </w:rPr>
        <w:t xml:space="preserve"> (Depending on which had more votes)</w:t>
      </w:r>
      <w:r>
        <w:rPr>
          <w:i/>
          <w:sz w:val="24"/>
          <w:szCs w:val="24"/>
        </w:rPr>
        <w:t xml:space="preserve"> </w:t>
      </w:r>
      <w:r>
        <w:rPr>
          <w:b/>
          <w:i/>
          <w:sz w:val="24"/>
          <w:szCs w:val="24"/>
        </w:rPr>
        <w:t xml:space="preserve">“The ayes [or nays] have it. The amendment is </w:t>
      </w:r>
      <w:r w:rsidR="008938BC">
        <w:rPr>
          <w:b/>
          <w:i/>
          <w:sz w:val="24"/>
          <w:szCs w:val="24"/>
        </w:rPr>
        <w:t>adopted [or not adopted]</w:t>
      </w:r>
      <w:r>
        <w:rPr>
          <w:b/>
          <w:i/>
          <w:sz w:val="24"/>
          <w:szCs w:val="24"/>
        </w:rPr>
        <w:t xml:space="preserve">.  </w:t>
      </w:r>
      <w:r w:rsidR="00AC31ED">
        <w:rPr>
          <w:sz w:val="24"/>
          <w:szCs w:val="24"/>
        </w:rPr>
        <w:t>(Bang gavel.)</w:t>
      </w:r>
    </w:p>
    <w:p w:rsidR="008938BC" w:rsidRDefault="008938BC" w:rsidP="00A55BC7">
      <w:pPr>
        <w:spacing w:after="0" w:line="240" w:lineRule="auto"/>
        <w:rPr>
          <w:b/>
          <w:i/>
          <w:sz w:val="24"/>
          <w:szCs w:val="24"/>
        </w:rPr>
      </w:pPr>
    </w:p>
    <w:p w:rsidR="007E503F" w:rsidRDefault="007E503F" w:rsidP="00A55BC7">
      <w:pPr>
        <w:spacing w:after="0" w:line="240" w:lineRule="auto"/>
        <w:rPr>
          <w:sz w:val="24"/>
          <w:szCs w:val="24"/>
        </w:rPr>
      </w:pPr>
      <w:r w:rsidRPr="008938BC">
        <w:rPr>
          <w:i/>
          <w:sz w:val="24"/>
          <w:szCs w:val="24"/>
        </w:rPr>
        <w:t>If it is unclear whether ayes or nays had the majority of vo</w:t>
      </w:r>
      <w:r w:rsidR="008938BC" w:rsidRPr="008938BC">
        <w:rPr>
          <w:i/>
          <w:sz w:val="24"/>
          <w:szCs w:val="24"/>
        </w:rPr>
        <w:t>tes, the chair may ask for a roll call:</w:t>
      </w:r>
    </w:p>
    <w:p w:rsidR="008938BC" w:rsidRDefault="008938BC" w:rsidP="00A55BC7">
      <w:pPr>
        <w:spacing w:after="0" w:line="240" w:lineRule="auto"/>
        <w:rPr>
          <w:sz w:val="24"/>
          <w:szCs w:val="24"/>
        </w:rPr>
      </w:pPr>
    </w:p>
    <w:p w:rsidR="008938BC" w:rsidRPr="008938BC" w:rsidRDefault="008938BC" w:rsidP="00A55BC7">
      <w:pPr>
        <w:spacing w:after="0" w:line="240" w:lineRule="auto"/>
        <w:rPr>
          <w:sz w:val="24"/>
          <w:szCs w:val="24"/>
        </w:rPr>
      </w:pPr>
      <w:r w:rsidRPr="0072567F">
        <w:rPr>
          <w:sz w:val="24"/>
          <w:szCs w:val="24"/>
          <w:u w:val="single"/>
        </w:rPr>
        <w:t>Chair:</w:t>
      </w:r>
      <w:r>
        <w:rPr>
          <w:sz w:val="24"/>
          <w:szCs w:val="24"/>
        </w:rPr>
        <w:t xml:space="preserve"> </w:t>
      </w:r>
      <w:r w:rsidR="0072567F" w:rsidRPr="0072567F">
        <w:rPr>
          <w:b/>
          <w:i/>
          <w:sz w:val="24"/>
          <w:szCs w:val="24"/>
        </w:rPr>
        <w:t>“</w:t>
      </w:r>
      <w:r w:rsidRPr="0072567F">
        <w:rPr>
          <w:b/>
          <w:i/>
          <w:sz w:val="24"/>
          <w:szCs w:val="24"/>
        </w:rPr>
        <w:t>Staff, please call the roll.</w:t>
      </w:r>
      <w:r w:rsidR="0072567F" w:rsidRPr="0072567F">
        <w:rPr>
          <w:b/>
          <w:i/>
          <w:sz w:val="24"/>
          <w:szCs w:val="24"/>
        </w:rPr>
        <w:t>”</w:t>
      </w:r>
    </w:p>
    <w:p w:rsidR="002A25A1" w:rsidRDefault="002A25A1" w:rsidP="00A55BC7">
      <w:pPr>
        <w:spacing w:after="0" w:line="240" w:lineRule="auto"/>
        <w:rPr>
          <w:sz w:val="24"/>
          <w:szCs w:val="24"/>
        </w:rPr>
      </w:pPr>
    </w:p>
    <w:p w:rsidR="002A25A1" w:rsidRDefault="002A25A1" w:rsidP="00A55BC7">
      <w:pPr>
        <w:spacing w:after="0" w:line="240" w:lineRule="auto"/>
        <w:rPr>
          <w:b/>
          <w:i/>
          <w:sz w:val="24"/>
          <w:szCs w:val="24"/>
        </w:rPr>
      </w:pPr>
      <w:r w:rsidRPr="000E30D8">
        <w:rPr>
          <w:sz w:val="24"/>
          <w:szCs w:val="24"/>
          <w:u w:val="single"/>
        </w:rPr>
        <w:t>Teacher:</w:t>
      </w:r>
      <w:r>
        <w:rPr>
          <w:sz w:val="24"/>
          <w:szCs w:val="24"/>
        </w:rPr>
        <w:t xml:space="preserve"> (</w:t>
      </w:r>
      <w:r w:rsidR="008938BC">
        <w:rPr>
          <w:sz w:val="24"/>
          <w:szCs w:val="24"/>
        </w:rPr>
        <w:t xml:space="preserve">Calls out the name of each committee member and record ayes and nays on the Roll Call sheet) </w:t>
      </w:r>
      <w:r w:rsidR="008938BC">
        <w:rPr>
          <w:b/>
          <w:i/>
          <w:sz w:val="24"/>
          <w:szCs w:val="24"/>
        </w:rPr>
        <w:t>“Mr./Madam Chair, __ ayes, __ nays.”</w:t>
      </w:r>
    </w:p>
    <w:p w:rsidR="008938BC" w:rsidRDefault="008938BC" w:rsidP="00A55BC7">
      <w:pPr>
        <w:spacing w:after="0" w:line="240" w:lineRule="auto"/>
        <w:rPr>
          <w:b/>
          <w:i/>
          <w:sz w:val="24"/>
          <w:szCs w:val="24"/>
        </w:rPr>
      </w:pPr>
    </w:p>
    <w:p w:rsidR="008938BC" w:rsidRDefault="008938BC" w:rsidP="00A55BC7">
      <w:pPr>
        <w:spacing w:after="0" w:line="240" w:lineRule="auto"/>
        <w:rPr>
          <w:sz w:val="24"/>
          <w:szCs w:val="24"/>
        </w:rPr>
      </w:pPr>
      <w:r w:rsidRPr="008938BC">
        <w:rPr>
          <w:sz w:val="24"/>
          <w:szCs w:val="24"/>
          <w:u w:val="single"/>
        </w:rPr>
        <w:t>Chair:</w:t>
      </w:r>
      <w:r>
        <w:rPr>
          <w:i/>
          <w:sz w:val="24"/>
          <w:szCs w:val="24"/>
        </w:rPr>
        <w:t xml:space="preserve"> </w:t>
      </w:r>
      <w:r>
        <w:rPr>
          <w:sz w:val="24"/>
          <w:szCs w:val="24"/>
        </w:rPr>
        <w:t xml:space="preserve">(If a majority of ayes) </w:t>
      </w:r>
      <w:r w:rsidRPr="008938BC">
        <w:rPr>
          <w:b/>
          <w:i/>
          <w:sz w:val="24"/>
          <w:szCs w:val="24"/>
        </w:rPr>
        <w:t>“The amendment is adopted.</w:t>
      </w:r>
      <w:r>
        <w:rPr>
          <w:b/>
          <w:i/>
          <w:sz w:val="24"/>
          <w:szCs w:val="24"/>
        </w:rPr>
        <w:t>”</w:t>
      </w:r>
      <w:r>
        <w:rPr>
          <w:i/>
          <w:sz w:val="24"/>
          <w:szCs w:val="24"/>
        </w:rPr>
        <w:t xml:space="preserve">  </w:t>
      </w:r>
      <w:r w:rsidRPr="008938BC">
        <w:rPr>
          <w:sz w:val="24"/>
          <w:szCs w:val="24"/>
        </w:rPr>
        <w:t>(I</w:t>
      </w:r>
      <w:r>
        <w:rPr>
          <w:sz w:val="24"/>
          <w:szCs w:val="24"/>
        </w:rPr>
        <w:t xml:space="preserve">f a majority of nays) </w:t>
      </w:r>
      <w:r w:rsidRPr="008938BC">
        <w:rPr>
          <w:b/>
          <w:i/>
          <w:sz w:val="24"/>
          <w:szCs w:val="24"/>
        </w:rPr>
        <w:t>“The amendment is not adopted.”</w:t>
      </w:r>
      <w:r w:rsidR="00AC31ED">
        <w:rPr>
          <w:b/>
          <w:i/>
          <w:sz w:val="24"/>
          <w:szCs w:val="24"/>
        </w:rPr>
        <w:t xml:space="preserve"> </w:t>
      </w:r>
      <w:r w:rsidR="00AC31ED">
        <w:rPr>
          <w:sz w:val="24"/>
          <w:szCs w:val="24"/>
        </w:rPr>
        <w:t>(Bang gavel.)</w:t>
      </w:r>
    </w:p>
    <w:p w:rsidR="00496594" w:rsidRDefault="00496594" w:rsidP="00A55BC7">
      <w:pPr>
        <w:spacing w:after="0" w:line="240" w:lineRule="auto"/>
        <w:rPr>
          <w:sz w:val="24"/>
          <w:szCs w:val="24"/>
        </w:rPr>
      </w:pPr>
    </w:p>
    <w:p w:rsidR="00496594" w:rsidRPr="00496594" w:rsidRDefault="00496594" w:rsidP="00A55BC7">
      <w:pPr>
        <w:spacing w:after="0" w:line="240" w:lineRule="auto"/>
        <w:rPr>
          <w:b/>
          <w:sz w:val="24"/>
          <w:szCs w:val="24"/>
        </w:rPr>
      </w:pPr>
      <w:r>
        <w:rPr>
          <w:b/>
          <w:sz w:val="24"/>
          <w:szCs w:val="24"/>
        </w:rPr>
        <w:t>REPEAT WITH ALL AMENDMENTS]</w:t>
      </w:r>
    </w:p>
    <w:p w:rsidR="002A25A1" w:rsidRPr="008938BC" w:rsidRDefault="002A25A1" w:rsidP="00A55BC7">
      <w:pPr>
        <w:spacing w:after="0" w:line="240" w:lineRule="auto"/>
        <w:rPr>
          <w:b/>
          <w:sz w:val="24"/>
          <w:szCs w:val="24"/>
        </w:rPr>
      </w:pPr>
    </w:p>
    <w:p w:rsidR="002A25A1" w:rsidRDefault="002A25A1" w:rsidP="00A55BC7">
      <w:pPr>
        <w:spacing w:after="0" w:line="240" w:lineRule="auto"/>
        <w:rPr>
          <w:b/>
          <w:i/>
          <w:sz w:val="24"/>
          <w:szCs w:val="24"/>
        </w:rPr>
      </w:pPr>
      <w:r w:rsidRPr="000E30D8">
        <w:rPr>
          <w:sz w:val="24"/>
          <w:szCs w:val="24"/>
          <w:u w:val="single"/>
        </w:rPr>
        <w:t>Vice Chair:</w:t>
      </w:r>
      <w:r>
        <w:rPr>
          <w:sz w:val="24"/>
          <w:szCs w:val="24"/>
        </w:rPr>
        <w:t xml:space="preserve"> (After all amendments are voted on</w:t>
      </w:r>
      <w:r w:rsidR="00496594">
        <w:rPr>
          <w:sz w:val="24"/>
          <w:szCs w:val="24"/>
        </w:rPr>
        <w:t>, or if not offering amendments</w:t>
      </w:r>
      <w:r>
        <w:rPr>
          <w:sz w:val="24"/>
          <w:szCs w:val="24"/>
        </w:rPr>
        <w:t xml:space="preserve">) </w:t>
      </w:r>
      <w:r w:rsidRPr="000E30D8">
        <w:rPr>
          <w:b/>
          <w:i/>
          <w:sz w:val="24"/>
          <w:szCs w:val="24"/>
        </w:rPr>
        <w:t xml:space="preserve">“I </w:t>
      </w:r>
      <w:r w:rsidR="007E503F">
        <w:rPr>
          <w:b/>
          <w:i/>
          <w:sz w:val="24"/>
          <w:szCs w:val="24"/>
        </w:rPr>
        <w:t>move that</w:t>
      </w:r>
      <w:r w:rsidRPr="000E30D8">
        <w:rPr>
          <w:b/>
          <w:i/>
          <w:sz w:val="24"/>
          <w:szCs w:val="24"/>
        </w:rPr>
        <w:t xml:space="preserve"> </w:t>
      </w:r>
      <w:r w:rsidR="00CD77BC">
        <w:rPr>
          <w:b/>
          <w:i/>
          <w:sz w:val="24"/>
          <w:szCs w:val="24"/>
        </w:rPr>
        <w:t>House/Senate Bill</w:t>
      </w:r>
      <w:r w:rsidRPr="000E30D8">
        <w:rPr>
          <w:b/>
          <w:i/>
          <w:sz w:val="24"/>
          <w:szCs w:val="24"/>
        </w:rPr>
        <w:t xml:space="preserve"> ______ </w:t>
      </w:r>
      <w:r w:rsidR="007E503F">
        <w:rPr>
          <w:b/>
          <w:i/>
          <w:sz w:val="24"/>
          <w:szCs w:val="24"/>
        </w:rPr>
        <w:t xml:space="preserve">be passed </w:t>
      </w:r>
      <w:r w:rsidRPr="000E30D8">
        <w:rPr>
          <w:b/>
          <w:i/>
          <w:sz w:val="24"/>
          <w:szCs w:val="24"/>
        </w:rPr>
        <w:t xml:space="preserve">out of committee </w:t>
      </w:r>
      <w:r w:rsidR="00496594">
        <w:rPr>
          <w:b/>
          <w:i/>
          <w:sz w:val="24"/>
          <w:szCs w:val="24"/>
        </w:rPr>
        <w:t>[</w:t>
      </w:r>
      <w:r w:rsidRPr="000E30D8">
        <w:rPr>
          <w:b/>
          <w:i/>
          <w:sz w:val="24"/>
          <w:szCs w:val="24"/>
        </w:rPr>
        <w:t>as amended</w:t>
      </w:r>
      <w:r w:rsidR="00496594">
        <w:rPr>
          <w:b/>
          <w:i/>
          <w:sz w:val="24"/>
          <w:szCs w:val="24"/>
        </w:rPr>
        <w:t>]</w:t>
      </w:r>
      <w:r w:rsidRPr="000E30D8">
        <w:rPr>
          <w:b/>
          <w:i/>
          <w:sz w:val="24"/>
          <w:szCs w:val="24"/>
        </w:rPr>
        <w:t>.”</w:t>
      </w:r>
    </w:p>
    <w:p w:rsidR="007E503F" w:rsidRDefault="007E503F" w:rsidP="00A55BC7">
      <w:pPr>
        <w:spacing w:after="0" w:line="240" w:lineRule="auto"/>
        <w:rPr>
          <w:b/>
          <w:i/>
          <w:sz w:val="24"/>
          <w:szCs w:val="24"/>
        </w:rPr>
      </w:pPr>
    </w:p>
    <w:p w:rsidR="007E503F" w:rsidRPr="007E503F" w:rsidRDefault="007E503F" w:rsidP="00A55BC7">
      <w:pPr>
        <w:spacing w:after="0" w:line="240" w:lineRule="auto"/>
        <w:rPr>
          <w:sz w:val="24"/>
          <w:szCs w:val="24"/>
        </w:rPr>
      </w:pPr>
      <w:r w:rsidRPr="007E503F">
        <w:rPr>
          <w:sz w:val="24"/>
          <w:szCs w:val="24"/>
          <w:u w:val="single"/>
        </w:rPr>
        <w:t>Any Member:</w:t>
      </w:r>
      <w:r w:rsidRPr="007E503F">
        <w:rPr>
          <w:i/>
          <w:sz w:val="24"/>
          <w:szCs w:val="24"/>
        </w:rPr>
        <w:t xml:space="preserve"> </w:t>
      </w:r>
      <w:r w:rsidRPr="007E503F">
        <w:rPr>
          <w:b/>
          <w:i/>
          <w:sz w:val="24"/>
          <w:szCs w:val="24"/>
        </w:rPr>
        <w:t>“I second.”</w:t>
      </w:r>
    </w:p>
    <w:p w:rsidR="002A25A1" w:rsidRDefault="002A25A1" w:rsidP="00A55BC7">
      <w:pPr>
        <w:spacing w:after="0" w:line="240" w:lineRule="auto"/>
        <w:rPr>
          <w:sz w:val="24"/>
          <w:szCs w:val="24"/>
        </w:rPr>
      </w:pPr>
    </w:p>
    <w:p w:rsidR="002A25A1" w:rsidRDefault="002A25A1" w:rsidP="00A55BC7">
      <w:pPr>
        <w:spacing w:after="0" w:line="240" w:lineRule="auto"/>
        <w:rPr>
          <w:sz w:val="24"/>
          <w:szCs w:val="24"/>
        </w:rPr>
      </w:pPr>
      <w:r w:rsidRPr="000E30D8">
        <w:rPr>
          <w:sz w:val="24"/>
          <w:szCs w:val="24"/>
          <w:u w:val="single"/>
        </w:rPr>
        <w:t>Chair:</w:t>
      </w:r>
      <w:r>
        <w:rPr>
          <w:sz w:val="24"/>
          <w:szCs w:val="24"/>
        </w:rPr>
        <w:t xml:space="preserve"> </w:t>
      </w:r>
      <w:r w:rsidRPr="000E30D8">
        <w:rPr>
          <w:b/>
          <w:i/>
          <w:sz w:val="24"/>
          <w:szCs w:val="24"/>
        </w:rPr>
        <w:t>“</w:t>
      </w:r>
      <w:r w:rsidR="007E503F">
        <w:rPr>
          <w:b/>
          <w:i/>
          <w:sz w:val="24"/>
          <w:szCs w:val="24"/>
        </w:rPr>
        <w:t>It has been moved and seconded</w:t>
      </w:r>
      <w:r w:rsidR="00AC31ED">
        <w:rPr>
          <w:b/>
          <w:i/>
          <w:sz w:val="24"/>
          <w:szCs w:val="24"/>
        </w:rPr>
        <w:t xml:space="preserve"> that House/Senate Bill ______ be passed out of committee with a do pass recommendation</w:t>
      </w:r>
      <w:r w:rsidR="007E503F">
        <w:rPr>
          <w:b/>
          <w:i/>
          <w:sz w:val="24"/>
          <w:szCs w:val="24"/>
        </w:rPr>
        <w:t xml:space="preserve">. </w:t>
      </w:r>
      <w:r w:rsidR="00AC31ED">
        <w:rPr>
          <w:b/>
          <w:i/>
          <w:sz w:val="24"/>
          <w:szCs w:val="24"/>
        </w:rPr>
        <w:t>Staff will call the roll</w:t>
      </w:r>
      <w:r w:rsidR="0072567F">
        <w:rPr>
          <w:b/>
          <w:i/>
          <w:sz w:val="24"/>
          <w:szCs w:val="24"/>
        </w:rPr>
        <w:t>.</w:t>
      </w:r>
      <w:r w:rsidR="00263263">
        <w:rPr>
          <w:b/>
          <w:i/>
          <w:sz w:val="24"/>
          <w:szCs w:val="24"/>
        </w:rPr>
        <w:t>”</w:t>
      </w:r>
    </w:p>
    <w:p w:rsidR="002A25A1" w:rsidRDefault="002A25A1" w:rsidP="00A55BC7">
      <w:pPr>
        <w:spacing w:after="0" w:line="240" w:lineRule="auto"/>
        <w:rPr>
          <w:sz w:val="24"/>
          <w:szCs w:val="24"/>
        </w:rPr>
      </w:pPr>
    </w:p>
    <w:p w:rsidR="00AC31ED" w:rsidRDefault="00AC31ED" w:rsidP="00AC31ED">
      <w:pPr>
        <w:spacing w:after="0" w:line="240" w:lineRule="auto"/>
        <w:rPr>
          <w:b/>
          <w:i/>
          <w:sz w:val="24"/>
          <w:szCs w:val="24"/>
        </w:rPr>
      </w:pPr>
      <w:r w:rsidRPr="000E30D8">
        <w:rPr>
          <w:sz w:val="24"/>
          <w:szCs w:val="24"/>
          <w:u w:val="single"/>
        </w:rPr>
        <w:t>Teacher:</w:t>
      </w:r>
      <w:r>
        <w:rPr>
          <w:sz w:val="24"/>
          <w:szCs w:val="24"/>
        </w:rPr>
        <w:t xml:space="preserve"> (Calls out the name of each committee member and record ayes and nays on the Roll Call sheet) </w:t>
      </w:r>
      <w:r>
        <w:rPr>
          <w:b/>
          <w:i/>
          <w:sz w:val="24"/>
          <w:szCs w:val="24"/>
        </w:rPr>
        <w:t>“Mr./Madam Chair, __ ayes, __ nays.”</w:t>
      </w:r>
    </w:p>
    <w:p w:rsidR="00AC31ED" w:rsidRDefault="00AC31ED" w:rsidP="00AC31ED">
      <w:pPr>
        <w:spacing w:after="0" w:line="240" w:lineRule="auto"/>
        <w:rPr>
          <w:b/>
          <w:i/>
          <w:sz w:val="24"/>
          <w:szCs w:val="24"/>
        </w:rPr>
      </w:pPr>
    </w:p>
    <w:p w:rsidR="00AC31ED" w:rsidRPr="008938BC" w:rsidRDefault="00AC31ED" w:rsidP="00AC31ED">
      <w:pPr>
        <w:spacing w:after="0" w:line="240" w:lineRule="auto"/>
        <w:rPr>
          <w:b/>
          <w:sz w:val="24"/>
          <w:szCs w:val="24"/>
        </w:rPr>
      </w:pPr>
      <w:r w:rsidRPr="008938BC">
        <w:rPr>
          <w:sz w:val="24"/>
          <w:szCs w:val="24"/>
          <w:u w:val="single"/>
        </w:rPr>
        <w:t>Chair:</w:t>
      </w:r>
      <w:r>
        <w:rPr>
          <w:i/>
          <w:sz w:val="24"/>
          <w:szCs w:val="24"/>
        </w:rPr>
        <w:t xml:space="preserve"> </w:t>
      </w:r>
      <w:r>
        <w:rPr>
          <w:sz w:val="24"/>
          <w:szCs w:val="24"/>
        </w:rPr>
        <w:t xml:space="preserve">(If a majority of ayes) </w:t>
      </w:r>
      <w:r w:rsidRPr="008938BC">
        <w:rPr>
          <w:b/>
          <w:i/>
          <w:sz w:val="24"/>
          <w:szCs w:val="24"/>
        </w:rPr>
        <w:t xml:space="preserve">“The </w:t>
      </w:r>
      <w:r w:rsidR="0097607D">
        <w:rPr>
          <w:b/>
          <w:i/>
          <w:sz w:val="24"/>
          <w:szCs w:val="24"/>
        </w:rPr>
        <w:t xml:space="preserve">motion carries. </w:t>
      </w:r>
      <w:r w:rsidR="0072567F">
        <w:rPr>
          <w:b/>
          <w:i/>
          <w:sz w:val="24"/>
          <w:szCs w:val="24"/>
        </w:rPr>
        <w:t xml:space="preserve"> House/Senate Bill _____ is voted out of committee with a do pass recommendation</w:t>
      </w:r>
      <w:r w:rsidRPr="008938BC">
        <w:rPr>
          <w:b/>
          <w:i/>
          <w:sz w:val="24"/>
          <w:szCs w:val="24"/>
        </w:rPr>
        <w:t>.</w:t>
      </w:r>
      <w:r>
        <w:rPr>
          <w:b/>
          <w:i/>
          <w:sz w:val="24"/>
          <w:szCs w:val="24"/>
        </w:rPr>
        <w:t>”</w:t>
      </w:r>
      <w:r>
        <w:rPr>
          <w:i/>
          <w:sz w:val="24"/>
          <w:szCs w:val="24"/>
        </w:rPr>
        <w:t xml:space="preserve">  </w:t>
      </w:r>
      <w:r w:rsidRPr="008938BC">
        <w:rPr>
          <w:sz w:val="24"/>
          <w:szCs w:val="24"/>
        </w:rPr>
        <w:t>(I</w:t>
      </w:r>
      <w:r>
        <w:rPr>
          <w:sz w:val="24"/>
          <w:szCs w:val="24"/>
        </w:rPr>
        <w:t xml:space="preserve">f a majority of nays) </w:t>
      </w:r>
      <w:r w:rsidRPr="008938BC">
        <w:rPr>
          <w:b/>
          <w:i/>
          <w:sz w:val="24"/>
          <w:szCs w:val="24"/>
        </w:rPr>
        <w:t>“</w:t>
      </w:r>
      <w:r w:rsidR="0072567F">
        <w:rPr>
          <w:b/>
          <w:i/>
          <w:sz w:val="24"/>
          <w:szCs w:val="24"/>
        </w:rPr>
        <w:t>The motion fails</w:t>
      </w:r>
      <w:r w:rsidRPr="008938BC">
        <w:rPr>
          <w:b/>
          <w:i/>
          <w:sz w:val="24"/>
          <w:szCs w:val="24"/>
        </w:rPr>
        <w:t>.”</w:t>
      </w:r>
    </w:p>
    <w:p w:rsidR="000E30D8" w:rsidRPr="000E30D8" w:rsidRDefault="000E30D8" w:rsidP="00A55BC7">
      <w:pPr>
        <w:spacing w:after="0" w:line="240" w:lineRule="auto"/>
        <w:rPr>
          <w:sz w:val="24"/>
          <w:szCs w:val="24"/>
        </w:rPr>
      </w:pPr>
    </w:p>
    <w:p w:rsidR="000E30D8" w:rsidRPr="000E30D8" w:rsidRDefault="000E30D8" w:rsidP="00A55BC7">
      <w:pPr>
        <w:spacing w:after="0" w:line="240" w:lineRule="auto"/>
        <w:rPr>
          <w:sz w:val="24"/>
          <w:szCs w:val="24"/>
        </w:rPr>
      </w:pPr>
      <w:r w:rsidRPr="000E30D8">
        <w:rPr>
          <w:sz w:val="24"/>
          <w:szCs w:val="24"/>
          <w:u w:val="single"/>
        </w:rPr>
        <w:t>Chair:</w:t>
      </w:r>
      <w:r w:rsidRPr="000E30D8">
        <w:rPr>
          <w:sz w:val="24"/>
          <w:szCs w:val="24"/>
        </w:rPr>
        <w:t xml:space="preserve"> </w:t>
      </w:r>
      <w:r w:rsidRPr="000E30D8">
        <w:rPr>
          <w:b/>
          <w:i/>
          <w:sz w:val="24"/>
          <w:szCs w:val="24"/>
        </w:rPr>
        <w:t xml:space="preserve">“That concludes today’s committee hearing on </w:t>
      </w:r>
      <w:r w:rsidR="003A65CA">
        <w:rPr>
          <w:b/>
          <w:i/>
          <w:sz w:val="24"/>
          <w:szCs w:val="24"/>
        </w:rPr>
        <w:t>House/Senate Bill</w:t>
      </w:r>
      <w:r w:rsidRPr="000E30D8">
        <w:rPr>
          <w:b/>
          <w:i/>
          <w:sz w:val="24"/>
          <w:szCs w:val="24"/>
        </w:rPr>
        <w:t xml:space="preserve"> _______.”</w:t>
      </w:r>
      <w:r w:rsidRPr="000E30D8">
        <w:rPr>
          <w:sz w:val="24"/>
          <w:szCs w:val="24"/>
        </w:rPr>
        <w:t xml:space="preserve"> (Bang gavel to close hearing.)</w:t>
      </w:r>
    </w:p>
    <w:p w:rsidR="000E30D8" w:rsidRPr="00A55BC7" w:rsidRDefault="000E30D8" w:rsidP="00A55BC7">
      <w:pPr>
        <w:spacing w:after="0" w:line="240" w:lineRule="auto"/>
      </w:pPr>
    </w:p>
    <w:p w:rsidR="00A55BC7" w:rsidRDefault="00A55BC7"/>
    <w:p w:rsidR="003F4A90" w:rsidRPr="007856DB" w:rsidRDefault="003D0533" w:rsidP="00C86795">
      <w:pPr>
        <w:pStyle w:val="Heading2"/>
        <w:jc w:val="left"/>
      </w:pPr>
      <w:r>
        <w:br w:type="page"/>
      </w:r>
      <w:bookmarkStart w:id="62" w:name="_Toc430878494"/>
      <w:r w:rsidR="003F4A90" w:rsidRPr="00C86795">
        <w:rPr>
          <w:sz w:val="48"/>
        </w:rPr>
        <w:lastRenderedPageBreak/>
        <w:t xml:space="preserve">Committee </w:t>
      </w:r>
      <w:r w:rsidR="007856DB" w:rsidRPr="00C86795">
        <w:rPr>
          <w:sz w:val="48"/>
        </w:rPr>
        <w:t>Sign- in S</w:t>
      </w:r>
      <w:r w:rsidR="003F4A90" w:rsidRPr="00C86795">
        <w:rPr>
          <w:sz w:val="48"/>
        </w:rPr>
        <w:t>heet</w:t>
      </w:r>
      <w:bookmarkEnd w:id="62"/>
    </w:p>
    <w:p w:rsidR="007856DB" w:rsidRPr="007856DB" w:rsidRDefault="007856DB">
      <w:pPr>
        <w:rPr>
          <w:b/>
        </w:rPr>
      </w:pPr>
      <w:r>
        <w:rPr>
          <w:b/>
        </w:rPr>
        <w:t>Date:</w:t>
      </w:r>
      <w:r>
        <w:rPr>
          <w:b/>
        </w:rPr>
        <w:tab/>
      </w:r>
      <w:r>
        <w:rPr>
          <w:b/>
        </w:rPr>
        <w:tab/>
      </w:r>
      <w:r>
        <w:rPr>
          <w:b/>
        </w:rPr>
        <w:tab/>
      </w:r>
      <w:r>
        <w:rPr>
          <w:b/>
        </w:rPr>
        <w:tab/>
      </w:r>
      <w:r>
        <w:rPr>
          <w:b/>
        </w:rPr>
        <w:tab/>
        <w:t xml:space="preserve">Committee: </w:t>
      </w:r>
    </w:p>
    <w:tbl>
      <w:tblPr>
        <w:tblStyle w:val="TableGrid"/>
        <w:tblW w:w="9445" w:type="dxa"/>
        <w:tblLook w:val="04A0" w:firstRow="1" w:lastRow="0" w:firstColumn="1" w:lastColumn="0" w:noHBand="0" w:noVBand="1"/>
      </w:tblPr>
      <w:tblGrid>
        <w:gridCol w:w="625"/>
        <w:gridCol w:w="2700"/>
        <w:gridCol w:w="2430"/>
        <w:gridCol w:w="1620"/>
        <w:gridCol w:w="2070"/>
      </w:tblGrid>
      <w:tr w:rsidR="00706540" w:rsidTr="00706540">
        <w:trPr>
          <w:trHeight w:val="710"/>
        </w:trPr>
        <w:tc>
          <w:tcPr>
            <w:tcW w:w="625" w:type="dxa"/>
            <w:shd w:val="clear" w:color="auto" w:fill="D9D9D9" w:themeFill="background1" w:themeFillShade="D9"/>
          </w:tcPr>
          <w:p w:rsidR="00706540" w:rsidRDefault="00706540"/>
        </w:tc>
        <w:tc>
          <w:tcPr>
            <w:tcW w:w="2700" w:type="dxa"/>
            <w:shd w:val="clear" w:color="auto" w:fill="D9D9D9" w:themeFill="background1" w:themeFillShade="D9"/>
          </w:tcPr>
          <w:p w:rsidR="00706540" w:rsidRPr="007856DB" w:rsidRDefault="00706540">
            <w:pPr>
              <w:rPr>
                <w:b/>
              </w:rPr>
            </w:pPr>
            <w:r w:rsidRPr="007856DB">
              <w:rPr>
                <w:b/>
              </w:rPr>
              <w:t>Name</w:t>
            </w:r>
          </w:p>
        </w:tc>
        <w:tc>
          <w:tcPr>
            <w:tcW w:w="2430" w:type="dxa"/>
            <w:shd w:val="clear" w:color="auto" w:fill="D9D9D9" w:themeFill="background1" w:themeFillShade="D9"/>
          </w:tcPr>
          <w:p w:rsidR="00706540" w:rsidRPr="007856DB" w:rsidRDefault="00706540">
            <w:pPr>
              <w:rPr>
                <w:b/>
              </w:rPr>
            </w:pPr>
            <w:r w:rsidRPr="007856DB">
              <w:rPr>
                <w:b/>
              </w:rPr>
              <w:t>Organization</w:t>
            </w:r>
          </w:p>
        </w:tc>
        <w:tc>
          <w:tcPr>
            <w:tcW w:w="1620" w:type="dxa"/>
            <w:shd w:val="clear" w:color="auto" w:fill="D9D9D9" w:themeFill="background1" w:themeFillShade="D9"/>
          </w:tcPr>
          <w:p w:rsidR="00706540" w:rsidRPr="007856DB" w:rsidRDefault="00706540">
            <w:pPr>
              <w:rPr>
                <w:b/>
              </w:rPr>
            </w:pPr>
            <w:r w:rsidRPr="007856DB">
              <w:rPr>
                <w:b/>
              </w:rPr>
              <w:t>Bill #</w:t>
            </w:r>
          </w:p>
        </w:tc>
        <w:tc>
          <w:tcPr>
            <w:tcW w:w="2070" w:type="dxa"/>
            <w:shd w:val="clear" w:color="auto" w:fill="D9D9D9" w:themeFill="background1" w:themeFillShade="D9"/>
          </w:tcPr>
          <w:p w:rsidR="00706540" w:rsidRPr="007856DB" w:rsidRDefault="00706540">
            <w:pPr>
              <w:rPr>
                <w:b/>
              </w:rPr>
            </w:pPr>
            <w:r w:rsidRPr="007856DB">
              <w:rPr>
                <w:b/>
              </w:rPr>
              <w:t>For/ Against</w:t>
            </w:r>
          </w:p>
        </w:tc>
      </w:tr>
      <w:tr w:rsidR="00706540" w:rsidTr="00706540">
        <w:trPr>
          <w:trHeight w:val="864"/>
        </w:trPr>
        <w:tc>
          <w:tcPr>
            <w:tcW w:w="625" w:type="dxa"/>
            <w:shd w:val="clear" w:color="auto" w:fill="D9D9D9" w:themeFill="background1" w:themeFillShade="D9"/>
          </w:tcPr>
          <w:p w:rsidR="00706540" w:rsidRDefault="00706540">
            <w:r>
              <w:t>1</w:t>
            </w:r>
          </w:p>
        </w:tc>
        <w:tc>
          <w:tcPr>
            <w:tcW w:w="2700" w:type="dxa"/>
          </w:tcPr>
          <w:p w:rsidR="00706540" w:rsidRDefault="00706540"/>
        </w:tc>
        <w:tc>
          <w:tcPr>
            <w:tcW w:w="2430" w:type="dxa"/>
          </w:tcPr>
          <w:p w:rsidR="00706540" w:rsidRDefault="00706540"/>
        </w:tc>
        <w:tc>
          <w:tcPr>
            <w:tcW w:w="1620" w:type="dxa"/>
          </w:tcPr>
          <w:p w:rsidR="00706540" w:rsidRDefault="00706540"/>
        </w:tc>
        <w:tc>
          <w:tcPr>
            <w:tcW w:w="2070" w:type="dxa"/>
          </w:tcPr>
          <w:p w:rsidR="00706540" w:rsidRDefault="00706540"/>
        </w:tc>
      </w:tr>
      <w:tr w:rsidR="00706540" w:rsidTr="00706540">
        <w:trPr>
          <w:trHeight w:val="864"/>
        </w:trPr>
        <w:tc>
          <w:tcPr>
            <w:tcW w:w="625" w:type="dxa"/>
            <w:shd w:val="clear" w:color="auto" w:fill="D9D9D9" w:themeFill="background1" w:themeFillShade="D9"/>
          </w:tcPr>
          <w:p w:rsidR="00706540" w:rsidRDefault="00706540">
            <w:r>
              <w:t>2</w:t>
            </w:r>
          </w:p>
        </w:tc>
        <w:tc>
          <w:tcPr>
            <w:tcW w:w="2700" w:type="dxa"/>
          </w:tcPr>
          <w:p w:rsidR="00706540" w:rsidRDefault="00706540"/>
        </w:tc>
        <w:tc>
          <w:tcPr>
            <w:tcW w:w="2430" w:type="dxa"/>
          </w:tcPr>
          <w:p w:rsidR="00706540" w:rsidRDefault="00706540"/>
        </w:tc>
        <w:tc>
          <w:tcPr>
            <w:tcW w:w="1620" w:type="dxa"/>
          </w:tcPr>
          <w:p w:rsidR="00706540" w:rsidRDefault="00706540"/>
        </w:tc>
        <w:tc>
          <w:tcPr>
            <w:tcW w:w="2070" w:type="dxa"/>
          </w:tcPr>
          <w:p w:rsidR="00706540" w:rsidRDefault="00706540"/>
        </w:tc>
      </w:tr>
      <w:tr w:rsidR="00706540" w:rsidTr="00706540">
        <w:trPr>
          <w:trHeight w:val="864"/>
        </w:trPr>
        <w:tc>
          <w:tcPr>
            <w:tcW w:w="625" w:type="dxa"/>
            <w:shd w:val="clear" w:color="auto" w:fill="D9D9D9" w:themeFill="background1" w:themeFillShade="D9"/>
          </w:tcPr>
          <w:p w:rsidR="00706540" w:rsidRDefault="00706540">
            <w:r>
              <w:t>3</w:t>
            </w:r>
          </w:p>
        </w:tc>
        <w:tc>
          <w:tcPr>
            <w:tcW w:w="2700" w:type="dxa"/>
          </w:tcPr>
          <w:p w:rsidR="00706540" w:rsidRDefault="00706540"/>
        </w:tc>
        <w:tc>
          <w:tcPr>
            <w:tcW w:w="2430" w:type="dxa"/>
          </w:tcPr>
          <w:p w:rsidR="00706540" w:rsidRDefault="00706540"/>
        </w:tc>
        <w:tc>
          <w:tcPr>
            <w:tcW w:w="1620" w:type="dxa"/>
          </w:tcPr>
          <w:p w:rsidR="00706540" w:rsidRDefault="00706540"/>
        </w:tc>
        <w:tc>
          <w:tcPr>
            <w:tcW w:w="2070" w:type="dxa"/>
          </w:tcPr>
          <w:p w:rsidR="00706540" w:rsidRDefault="00706540"/>
        </w:tc>
      </w:tr>
      <w:tr w:rsidR="00706540" w:rsidTr="00706540">
        <w:trPr>
          <w:trHeight w:val="864"/>
        </w:trPr>
        <w:tc>
          <w:tcPr>
            <w:tcW w:w="625" w:type="dxa"/>
            <w:shd w:val="clear" w:color="auto" w:fill="D9D9D9" w:themeFill="background1" w:themeFillShade="D9"/>
          </w:tcPr>
          <w:p w:rsidR="00706540" w:rsidRDefault="00706540">
            <w:r>
              <w:t>4</w:t>
            </w:r>
          </w:p>
        </w:tc>
        <w:tc>
          <w:tcPr>
            <w:tcW w:w="2700" w:type="dxa"/>
          </w:tcPr>
          <w:p w:rsidR="00706540" w:rsidRDefault="00706540"/>
        </w:tc>
        <w:tc>
          <w:tcPr>
            <w:tcW w:w="2430" w:type="dxa"/>
          </w:tcPr>
          <w:p w:rsidR="00706540" w:rsidRDefault="00706540"/>
        </w:tc>
        <w:tc>
          <w:tcPr>
            <w:tcW w:w="1620" w:type="dxa"/>
          </w:tcPr>
          <w:p w:rsidR="00706540" w:rsidRDefault="00706540"/>
        </w:tc>
        <w:tc>
          <w:tcPr>
            <w:tcW w:w="2070" w:type="dxa"/>
          </w:tcPr>
          <w:p w:rsidR="00706540" w:rsidRDefault="00706540"/>
        </w:tc>
      </w:tr>
      <w:tr w:rsidR="00706540" w:rsidTr="00706540">
        <w:trPr>
          <w:trHeight w:val="864"/>
        </w:trPr>
        <w:tc>
          <w:tcPr>
            <w:tcW w:w="625" w:type="dxa"/>
            <w:shd w:val="clear" w:color="auto" w:fill="D9D9D9" w:themeFill="background1" w:themeFillShade="D9"/>
          </w:tcPr>
          <w:p w:rsidR="00706540" w:rsidRDefault="00706540">
            <w:r>
              <w:t>5</w:t>
            </w:r>
          </w:p>
        </w:tc>
        <w:tc>
          <w:tcPr>
            <w:tcW w:w="2700" w:type="dxa"/>
          </w:tcPr>
          <w:p w:rsidR="00706540" w:rsidRDefault="00706540"/>
        </w:tc>
        <w:tc>
          <w:tcPr>
            <w:tcW w:w="2430" w:type="dxa"/>
          </w:tcPr>
          <w:p w:rsidR="00706540" w:rsidRDefault="00706540"/>
        </w:tc>
        <w:tc>
          <w:tcPr>
            <w:tcW w:w="1620" w:type="dxa"/>
          </w:tcPr>
          <w:p w:rsidR="00706540" w:rsidRDefault="00706540"/>
        </w:tc>
        <w:tc>
          <w:tcPr>
            <w:tcW w:w="2070" w:type="dxa"/>
          </w:tcPr>
          <w:p w:rsidR="00706540" w:rsidRDefault="00706540"/>
        </w:tc>
      </w:tr>
      <w:tr w:rsidR="00706540" w:rsidTr="00706540">
        <w:trPr>
          <w:trHeight w:val="864"/>
        </w:trPr>
        <w:tc>
          <w:tcPr>
            <w:tcW w:w="625" w:type="dxa"/>
            <w:shd w:val="clear" w:color="auto" w:fill="D9D9D9" w:themeFill="background1" w:themeFillShade="D9"/>
          </w:tcPr>
          <w:p w:rsidR="00706540" w:rsidRDefault="00706540">
            <w:r>
              <w:t>6</w:t>
            </w:r>
          </w:p>
        </w:tc>
        <w:tc>
          <w:tcPr>
            <w:tcW w:w="2700" w:type="dxa"/>
          </w:tcPr>
          <w:p w:rsidR="00706540" w:rsidRDefault="00706540"/>
        </w:tc>
        <w:tc>
          <w:tcPr>
            <w:tcW w:w="2430" w:type="dxa"/>
          </w:tcPr>
          <w:p w:rsidR="00706540" w:rsidRDefault="00706540"/>
        </w:tc>
        <w:tc>
          <w:tcPr>
            <w:tcW w:w="1620" w:type="dxa"/>
          </w:tcPr>
          <w:p w:rsidR="00706540" w:rsidRDefault="00706540"/>
        </w:tc>
        <w:tc>
          <w:tcPr>
            <w:tcW w:w="2070" w:type="dxa"/>
          </w:tcPr>
          <w:p w:rsidR="00706540" w:rsidRDefault="00706540"/>
        </w:tc>
      </w:tr>
      <w:tr w:rsidR="00706540" w:rsidTr="00706540">
        <w:trPr>
          <w:trHeight w:val="864"/>
        </w:trPr>
        <w:tc>
          <w:tcPr>
            <w:tcW w:w="625" w:type="dxa"/>
            <w:shd w:val="clear" w:color="auto" w:fill="D9D9D9" w:themeFill="background1" w:themeFillShade="D9"/>
          </w:tcPr>
          <w:p w:rsidR="00706540" w:rsidRDefault="00706540">
            <w:r>
              <w:t>7</w:t>
            </w:r>
          </w:p>
        </w:tc>
        <w:tc>
          <w:tcPr>
            <w:tcW w:w="2700" w:type="dxa"/>
          </w:tcPr>
          <w:p w:rsidR="00706540" w:rsidRDefault="00706540"/>
        </w:tc>
        <w:tc>
          <w:tcPr>
            <w:tcW w:w="2430" w:type="dxa"/>
          </w:tcPr>
          <w:p w:rsidR="00706540" w:rsidRDefault="00706540"/>
        </w:tc>
        <w:tc>
          <w:tcPr>
            <w:tcW w:w="1620" w:type="dxa"/>
          </w:tcPr>
          <w:p w:rsidR="00706540" w:rsidRDefault="00706540"/>
        </w:tc>
        <w:tc>
          <w:tcPr>
            <w:tcW w:w="2070" w:type="dxa"/>
          </w:tcPr>
          <w:p w:rsidR="00706540" w:rsidRDefault="00706540"/>
        </w:tc>
      </w:tr>
      <w:tr w:rsidR="00706540" w:rsidTr="00706540">
        <w:trPr>
          <w:trHeight w:val="864"/>
        </w:trPr>
        <w:tc>
          <w:tcPr>
            <w:tcW w:w="625" w:type="dxa"/>
            <w:shd w:val="clear" w:color="auto" w:fill="D9D9D9" w:themeFill="background1" w:themeFillShade="D9"/>
          </w:tcPr>
          <w:p w:rsidR="00706540" w:rsidRDefault="00706540" w:rsidP="00410A92">
            <w:r>
              <w:t>8</w:t>
            </w:r>
          </w:p>
        </w:tc>
        <w:tc>
          <w:tcPr>
            <w:tcW w:w="2700" w:type="dxa"/>
          </w:tcPr>
          <w:p w:rsidR="00706540" w:rsidRDefault="00706540" w:rsidP="00410A92"/>
        </w:tc>
        <w:tc>
          <w:tcPr>
            <w:tcW w:w="2430" w:type="dxa"/>
          </w:tcPr>
          <w:p w:rsidR="00706540" w:rsidRDefault="00706540" w:rsidP="00410A92"/>
        </w:tc>
        <w:tc>
          <w:tcPr>
            <w:tcW w:w="1620" w:type="dxa"/>
          </w:tcPr>
          <w:p w:rsidR="00706540" w:rsidRDefault="00706540" w:rsidP="00410A92"/>
        </w:tc>
        <w:tc>
          <w:tcPr>
            <w:tcW w:w="2070" w:type="dxa"/>
          </w:tcPr>
          <w:p w:rsidR="00706540" w:rsidRDefault="00706540" w:rsidP="00410A92"/>
        </w:tc>
      </w:tr>
      <w:tr w:rsidR="00706540" w:rsidTr="00706540">
        <w:trPr>
          <w:trHeight w:val="864"/>
        </w:trPr>
        <w:tc>
          <w:tcPr>
            <w:tcW w:w="625" w:type="dxa"/>
            <w:shd w:val="clear" w:color="auto" w:fill="D9D9D9" w:themeFill="background1" w:themeFillShade="D9"/>
          </w:tcPr>
          <w:p w:rsidR="00706540" w:rsidRDefault="00706540" w:rsidP="00410A92">
            <w:r>
              <w:t>9</w:t>
            </w:r>
          </w:p>
        </w:tc>
        <w:tc>
          <w:tcPr>
            <w:tcW w:w="2700" w:type="dxa"/>
          </w:tcPr>
          <w:p w:rsidR="00706540" w:rsidRDefault="00706540" w:rsidP="00410A92"/>
        </w:tc>
        <w:tc>
          <w:tcPr>
            <w:tcW w:w="2430" w:type="dxa"/>
          </w:tcPr>
          <w:p w:rsidR="00706540" w:rsidRDefault="00706540" w:rsidP="00410A92"/>
        </w:tc>
        <w:tc>
          <w:tcPr>
            <w:tcW w:w="1620" w:type="dxa"/>
          </w:tcPr>
          <w:p w:rsidR="00706540" w:rsidRDefault="00706540" w:rsidP="00410A92"/>
        </w:tc>
        <w:tc>
          <w:tcPr>
            <w:tcW w:w="2070" w:type="dxa"/>
          </w:tcPr>
          <w:p w:rsidR="00706540" w:rsidRDefault="00706540" w:rsidP="00410A92"/>
        </w:tc>
      </w:tr>
      <w:tr w:rsidR="00706540" w:rsidTr="00706540">
        <w:trPr>
          <w:trHeight w:val="864"/>
        </w:trPr>
        <w:tc>
          <w:tcPr>
            <w:tcW w:w="625" w:type="dxa"/>
            <w:shd w:val="clear" w:color="auto" w:fill="D9D9D9" w:themeFill="background1" w:themeFillShade="D9"/>
          </w:tcPr>
          <w:p w:rsidR="00706540" w:rsidRDefault="00706540" w:rsidP="00410A92">
            <w:r>
              <w:t>10</w:t>
            </w:r>
          </w:p>
        </w:tc>
        <w:tc>
          <w:tcPr>
            <w:tcW w:w="2700" w:type="dxa"/>
          </w:tcPr>
          <w:p w:rsidR="00706540" w:rsidRDefault="00706540" w:rsidP="00410A92"/>
        </w:tc>
        <w:tc>
          <w:tcPr>
            <w:tcW w:w="2430" w:type="dxa"/>
          </w:tcPr>
          <w:p w:rsidR="00706540" w:rsidRDefault="00706540" w:rsidP="00410A92"/>
        </w:tc>
        <w:tc>
          <w:tcPr>
            <w:tcW w:w="1620" w:type="dxa"/>
          </w:tcPr>
          <w:p w:rsidR="00706540" w:rsidRDefault="00706540" w:rsidP="00410A92"/>
        </w:tc>
        <w:tc>
          <w:tcPr>
            <w:tcW w:w="2070" w:type="dxa"/>
          </w:tcPr>
          <w:p w:rsidR="00706540" w:rsidRDefault="00706540" w:rsidP="00410A92"/>
        </w:tc>
      </w:tr>
      <w:tr w:rsidR="00706540" w:rsidTr="00706540">
        <w:trPr>
          <w:trHeight w:val="864"/>
        </w:trPr>
        <w:tc>
          <w:tcPr>
            <w:tcW w:w="625" w:type="dxa"/>
            <w:shd w:val="clear" w:color="auto" w:fill="D9D9D9" w:themeFill="background1" w:themeFillShade="D9"/>
          </w:tcPr>
          <w:p w:rsidR="00706540" w:rsidRDefault="00706540" w:rsidP="00410A92">
            <w:r>
              <w:t>11</w:t>
            </w:r>
          </w:p>
        </w:tc>
        <w:tc>
          <w:tcPr>
            <w:tcW w:w="2700" w:type="dxa"/>
          </w:tcPr>
          <w:p w:rsidR="00706540" w:rsidRDefault="00706540" w:rsidP="00410A92"/>
        </w:tc>
        <w:tc>
          <w:tcPr>
            <w:tcW w:w="2430" w:type="dxa"/>
          </w:tcPr>
          <w:p w:rsidR="00706540" w:rsidRDefault="00706540" w:rsidP="00410A92"/>
        </w:tc>
        <w:tc>
          <w:tcPr>
            <w:tcW w:w="1620" w:type="dxa"/>
          </w:tcPr>
          <w:p w:rsidR="00706540" w:rsidRDefault="00706540" w:rsidP="00410A92"/>
        </w:tc>
        <w:tc>
          <w:tcPr>
            <w:tcW w:w="2070" w:type="dxa"/>
          </w:tcPr>
          <w:p w:rsidR="00706540" w:rsidRDefault="00706540" w:rsidP="00410A92"/>
        </w:tc>
      </w:tr>
      <w:tr w:rsidR="00706540" w:rsidTr="00706540">
        <w:trPr>
          <w:trHeight w:val="864"/>
        </w:trPr>
        <w:tc>
          <w:tcPr>
            <w:tcW w:w="625" w:type="dxa"/>
            <w:shd w:val="clear" w:color="auto" w:fill="D9D9D9" w:themeFill="background1" w:themeFillShade="D9"/>
          </w:tcPr>
          <w:p w:rsidR="00706540" w:rsidRDefault="00706540" w:rsidP="00410A92">
            <w:r>
              <w:t>12</w:t>
            </w:r>
          </w:p>
        </w:tc>
        <w:tc>
          <w:tcPr>
            <w:tcW w:w="2700" w:type="dxa"/>
          </w:tcPr>
          <w:p w:rsidR="00706540" w:rsidRDefault="00706540" w:rsidP="00410A92"/>
        </w:tc>
        <w:tc>
          <w:tcPr>
            <w:tcW w:w="2430" w:type="dxa"/>
          </w:tcPr>
          <w:p w:rsidR="00706540" w:rsidRDefault="00706540" w:rsidP="00410A92"/>
        </w:tc>
        <w:tc>
          <w:tcPr>
            <w:tcW w:w="1620" w:type="dxa"/>
          </w:tcPr>
          <w:p w:rsidR="00706540" w:rsidRDefault="00706540" w:rsidP="00410A92"/>
        </w:tc>
        <w:tc>
          <w:tcPr>
            <w:tcW w:w="2070" w:type="dxa"/>
          </w:tcPr>
          <w:p w:rsidR="00706540" w:rsidRDefault="00706540" w:rsidP="00410A92"/>
        </w:tc>
      </w:tr>
    </w:tbl>
    <w:p w:rsidR="007E503F" w:rsidRDefault="007E503F"/>
    <w:p w:rsidR="003F4A90" w:rsidRPr="0095108D" w:rsidRDefault="007E503F">
      <w:pPr>
        <w:rPr>
          <w:b/>
          <w:sz w:val="28"/>
        </w:rPr>
      </w:pPr>
      <w:bookmarkStart w:id="63" w:name="_Toc430878495"/>
      <w:r w:rsidRPr="00C86795">
        <w:rPr>
          <w:rStyle w:val="Heading2Char"/>
        </w:rPr>
        <w:lastRenderedPageBreak/>
        <w:t>Roll Call Sheet</w:t>
      </w:r>
      <w:bookmarkEnd w:id="63"/>
      <w:r w:rsidRPr="00FE4121">
        <w:rPr>
          <w:b/>
          <w:color w:val="385623" w:themeColor="accent6" w:themeShade="80"/>
          <w:sz w:val="20"/>
        </w:rPr>
        <w:t xml:space="preserve"> </w:t>
      </w:r>
      <w:r>
        <w:t>(for teacher/staff use)</w:t>
      </w:r>
    </w:p>
    <w:p w:rsidR="001D2608" w:rsidRDefault="001D2608">
      <w:r>
        <w:t>Have a copy of the roll call sheet labe</w:t>
      </w:r>
      <w:r w:rsidR="0036515E">
        <w:t xml:space="preserve">led with each amendment number.  Fill in the names of committee members in the following order: chair, vice chair, ranking member, and remaining members in alphabetical order. </w:t>
      </w:r>
    </w:p>
    <w:tbl>
      <w:tblPr>
        <w:tblW w:w="5490" w:type="dxa"/>
        <w:tblLook w:val="04A0" w:firstRow="1" w:lastRow="0" w:firstColumn="1" w:lastColumn="0" w:noHBand="0" w:noVBand="1"/>
      </w:tblPr>
      <w:tblGrid>
        <w:gridCol w:w="3200"/>
        <w:gridCol w:w="1120"/>
        <w:gridCol w:w="1170"/>
      </w:tblGrid>
      <w:tr w:rsidR="00410A92" w:rsidRPr="00410A92" w:rsidTr="003B698F">
        <w:trPr>
          <w:trHeight w:val="285"/>
        </w:trPr>
        <w:tc>
          <w:tcPr>
            <w:tcW w:w="3200" w:type="dxa"/>
            <w:tcBorders>
              <w:top w:val="nil"/>
              <w:left w:val="nil"/>
              <w:bottom w:val="nil"/>
              <w:right w:val="nil"/>
            </w:tcBorders>
            <w:shd w:val="clear" w:color="auto" w:fill="auto"/>
            <w:vAlign w:val="bottom"/>
            <w:hideMark/>
          </w:tcPr>
          <w:p w:rsidR="00410A92" w:rsidRPr="00410A92" w:rsidRDefault="00410A92" w:rsidP="003B698F">
            <w:pPr>
              <w:spacing w:after="0" w:line="240" w:lineRule="auto"/>
              <w:rPr>
                <w:rFonts w:ascii="Cambria" w:eastAsia="Times New Roman" w:hAnsi="Cambria" w:cs="Times New Roman"/>
                <w:b/>
                <w:bCs/>
              </w:rPr>
            </w:pPr>
            <w:r w:rsidRPr="00410A92">
              <w:rPr>
                <w:rFonts w:ascii="Cambria" w:eastAsia="Times New Roman" w:hAnsi="Cambria" w:cs="Times New Roman"/>
                <w:b/>
                <w:bCs/>
              </w:rPr>
              <w:t xml:space="preserve">HB </w:t>
            </w:r>
            <w:r w:rsidR="003B698F">
              <w:rPr>
                <w:rFonts w:ascii="Cambria" w:eastAsia="Times New Roman" w:hAnsi="Cambria" w:cs="Times New Roman"/>
                <w:b/>
                <w:bCs/>
              </w:rPr>
              <w:t>______</w:t>
            </w:r>
            <w:r w:rsidRPr="00410A92">
              <w:rPr>
                <w:rFonts w:ascii="Cambria" w:eastAsia="Times New Roman" w:hAnsi="Cambria" w:cs="Times New Roman"/>
                <w:b/>
                <w:bCs/>
              </w:rPr>
              <w:t xml:space="preserve"> </w:t>
            </w:r>
            <w:r w:rsidR="003B698F">
              <w:rPr>
                <w:rFonts w:ascii="Cambria" w:eastAsia="Times New Roman" w:hAnsi="Cambria" w:cs="Times New Roman"/>
                <w:b/>
                <w:bCs/>
              </w:rPr>
              <w:t>[</w:t>
            </w:r>
            <w:r w:rsidRPr="00410A92">
              <w:rPr>
                <w:rFonts w:ascii="Cambria" w:eastAsia="Times New Roman" w:hAnsi="Cambria" w:cs="Times New Roman"/>
                <w:b/>
                <w:bCs/>
              </w:rPr>
              <w:t xml:space="preserve">AMENDMENT </w:t>
            </w:r>
            <w:r w:rsidR="003B698F">
              <w:rPr>
                <w:rFonts w:ascii="Cambria" w:eastAsia="Times New Roman" w:hAnsi="Cambria" w:cs="Times New Roman"/>
                <w:b/>
                <w:bCs/>
              </w:rPr>
              <w:t>___]</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r w:rsidR="0071569B">
              <w:rPr>
                <w:rFonts w:ascii="Cambria" w:eastAsia="Times New Roman" w:hAnsi="Cambria" w:cs="Times New Roman"/>
                <w:color w:val="000000"/>
              </w:rPr>
              <w:t>Aye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10A92" w:rsidRPr="00410A92" w:rsidRDefault="0071569B" w:rsidP="00410A92">
            <w:pPr>
              <w:spacing w:after="0" w:line="240" w:lineRule="auto"/>
              <w:rPr>
                <w:rFonts w:ascii="Cambria" w:eastAsia="Times New Roman" w:hAnsi="Cambria" w:cs="Times New Roman"/>
                <w:color w:val="000000"/>
              </w:rPr>
            </w:pPr>
            <w:r>
              <w:rPr>
                <w:rFonts w:ascii="Cambria" w:eastAsia="Times New Roman" w:hAnsi="Cambria" w:cs="Times New Roman"/>
                <w:color w:val="000000"/>
              </w:rPr>
              <w:t>Nay</w:t>
            </w:r>
          </w:p>
        </w:tc>
      </w:tr>
      <w:tr w:rsidR="00410A92" w:rsidRPr="00410A92" w:rsidTr="003B698F">
        <w:trPr>
          <w:trHeight w:val="285"/>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A92" w:rsidRDefault="00410A92" w:rsidP="00410A92">
            <w:pPr>
              <w:spacing w:after="0" w:line="240" w:lineRule="auto"/>
              <w:rPr>
                <w:rFonts w:ascii="Cambria" w:eastAsia="Times New Roman" w:hAnsi="Cambria" w:cs="Times New Roman"/>
                <w:color w:val="000000"/>
              </w:rPr>
            </w:pPr>
            <w:r>
              <w:rPr>
                <w:rFonts w:ascii="Cambria" w:eastAsia="Times New Roman" w:hAnsi="Cambria" w:cs="Times New Roman"/>
                <w:color w:val="000000"/>
              </w:rPr>
              <w:t>Chair</w:t>
            </w:r>
          </w:p>
          <w:p w:rsidR="00B92051" w:rsidRPr="00410A92" w:rsidRDefault="00B92051" w:rsidP="00410A92">
            <w:pPr>
              <w:spacing w:after="0" w:line="240" w:lineRule="auto"/>
              <w:rPr>
                <w:rFonts w:ascii="Cambria" w:eastAsia="Times New Roman" w:hAnsi="Cambria"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410A92" w:rsidRPr="00410A92" w:rsidRDefault="00410A92" w:rsidP="00410A9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10A92" w:rsidRDefault="00410A92" w:rsidP="00410A92">
            <w:pPr>
              <w:spacing w:after="0" w:line="240" w:lineRule="auto"/>
              <w:rPr>
                <w:rFonts w:ascii="Cambria" w:eastAsia="Times New Roman" w:hAnsi="Cambria" w:cs="Times New Roman"/>
                <w:color w:val="000000"/>
              </w:rPr>
            </w:pPr>
            <w:r>
              <w:rPr>
                <w:rFonts w:ascii="Cambria" w:eastAsia="Times New Roman" w:hAnsi="Cambria" w:cs="Times New Roman"/>
                <w:color w:val="000000"/>
              </w:rPr>
              <w:t>Vice Chair</w:t>
            </w:r>
          </w:p>
          <w:p w:rsidR="00B92051" w:rsidRPr="00410A92" w:rsidRDefault="00B92051" w:rsidP="00410A92">
            <w:pPr>
              <w:spacing w:after="0" w:line="240" w:lineRule="auto"/>
              <w:rPr>
                <w:rFonts w:ascii="Cambria" w:eastAsia="Times New Roman" w:hAnsi="Cambria"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410A92" w:rsidRPr="00410A92" w:rsidRDefault="00410A92" w:rsidP="00410A9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10A92" w:rsidRDefault="00410A92" w:rsidP="00410A92">
            <w:pPr>
              <w:spacing w:after="0" w:line="240" w:lineRule="auto"/>
              <w:rPr>
                <w:rFonts w:ascii="Cambria" w:eastAsia="Times New Roman" w:hAnsi="Cambria" w:cs="Times New Roman"/>
                <w:color w:val="000000"/>
              </w:rPr>
            </w:pPr>
            <w:r>
              <w:rPr>
                <w:rFonts w:ascii="Cambria" w:eastAsia="Times New Roman" w:hAnsi="Cambria" w:cs="Times New Roman"/>
                <w:color w:val="000000"/>
              </w:rPr>
              <w:t>Ranking Member</w:t>
            </w:r>
          </w:p>
          <w:p w:rsidR="00B92051" w:rsidRPr="00410A92" w:rsidRDefault="00B92051" w:rsidP="00410A92">
            <w:pPr>
              <w:spacing w:after="0" w:line="240" w:lineRule="auto"/>
              <w:rPr>
                <w:rFonts w:ascii="Cambria" w:eastAsia="Times New Roman" w:hAnsi="Cambria"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410A92" w:rsidRPr="00410A92" w:rsidRDefault="00410A92" w:rsidP="00410A9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10A92" w:rsidRDefault="00410A92" w:rsidP="00410A92">
            <w:pPr>
              <w:spacing w:after="0" w:line="240" w:lineRule="auto"/>
              <w:rPr>
                <w:rFonts w:ascii="Cambria" w:eastAsia="Times New Roman" w:hAnsi="Cambria" w:cs="Times New Roman"/>
                <w:color w:val="000000"/>
              </w:rPr>
            </w:pPr>
          </w:p>
          <w:p w:rsidR="00B92051" w:rsidRPr="00410A92" w:rsidRDefault="00B92051" w:rsidP="00410A92">
            <w:pPr>
              <w:spacing w:after="0" w:line="240" w:lineRule="auto"/>
              <w:rPr>
                <w:rFonts w:ascii="Cambria" w:eastAsia="Times New Roman" w:hAnsi="Cambria"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410A92" w:rsidRPr="00410A92" w:rsidRDefault="00410A92" w:rsidP="00410A9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410A92" w:rsidRDefault="00410A92" w:rsidP="00410A92">
            <w:pPr>
              <w:spacing w:after="0" w:line="240" w:lineRule="auto"/>
              <w:rPr>
                <w:rFonts w:ascii="Cambria" w:eastAsia="Times New Roman" w:hAnsi="Cambria" w:cs="Times New Roman"/>
              </w:rPr>
            </w:pPr>
          </w:p>
          <w:p w:rsidR="00B92051" w:rsidRPr="00410A92" w:rsidRDefault="00B92051" w:rsidP="00410A92">
            <w:pPr>
              <w:spacing w:after="0" w:line="240" w:lineRule="auto"/>
              <w:rPr>
                <w:rFonts w:ascii="Cambria" w:eastAsia="Times New Roman" w:hAnsi="Cambria" w:cs="Times New Roman"/>
              </w:rPr>
            </w:pPr>
          </w:p>
        </w:tc>
        <w:tc>
          <w:tcPr>
            <w:tcW w:w="1120" w:type="dxa"/>
            <w:tcBorders>
              <w:top w:val="nil"/>
              <w:left w:val="nil"/>
              <w:bottom w:val="single" w:sz="4" w:space="0" w:color="auto"/>
              <w:right w:val="single" w:sz="4" w:space="0" w:color="auto"/>
            </w:tcBorders>
            <w:shd w:val="clear" w:color="auto" w:fill="auto"/>
            <w:vAlign w:val="bottom"/>
          </w:tcPr>
          <w:p w:rsidR="00410A92" w:rsidRPr="00410A92" w:rsidRDefault="00410A92" w:rsidP="00410A92">
            <w:pPr>
              <w:spacing w:after="0" w:line="240" w:lineRule="auto"/>
              <w:rPr>
                <w:rFonts w:ascii="Cambria" w:eastAsia="Times New Roman" w:hAnsi="Cambria" w:cs="Times New Roman"/>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10A92" w:rsidRDefault="00410A92" w:rsidP="00410A92">
            <w:pPr>
              <w:spacing w:after="0" w:line="240" w:lineRule="auto"/>
              <w:rPr>
                <w:rFonts w:ascii="Cambria" w:eastAsia="Times New Roman" w:hAnsi="Cambria" w:cs="Times New Roman"/>
                <w:color w:val="000000"/>
              </w:rPr>
            </w:pPr>
          </w:p>
          <w:p w:rsidR="00B92051" w:rsidRPr="00410A92" w:rsidRDefault="00B92051" w:rsidP="00410A92">
            <w:pPr>
              <w:spacing w:after="0" w:line="240" w:lineRule="auto"/>
              <w:rPr>
                <w:rFonts w:ascii="Cambria" w:eastAsia="Times New Roman" w:hAnsi="Cambria"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410A92" w:rsidRPr="00410A92" w:rsidRDefault="00410A92" w:rsidP="00410A9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410A92" w:rsidRDefault="00410A92" w:rsidP="00410A92">
            <w:pPr>
              <w:spacing w:after="0" w:line="240" w:lineRule="auto"/>
              <w:rPr>
                <w:rFonts w:ascii="Cambria" w:eastAsia="Times New Roman" w:hAnsi="Cambria" w:cs="Times New Roman"/>
              </w:rPr>
            </w:pPr>
          </w:p>
          <w:p w:rsidR="00B92051" w:rsidRPr="00410A92" w:rsidRDefault="00B92051" w:rsidP="00410A92">
            <w:pPr>
              <w:spacing w:after="0" w:line="240" w:lineRule="auto"/>
              <w:rPr>
                <w:rFonts w:ascii="Cambria" w:eastAsia="Times New Roman" w:hAnsi="Cambria" w:cs="Times New Roman"/>
              </w:rPr>
            </w:pPr>
          </w:p>
        </w:tc>
        <w:tc>
          <w:tcPr>
            <w:tcW w:w="1120" w:type="dxa"/>
            <w:tcBorders>
              <w:top w:val="nil"/>
              <w:left w:val="nil"/>
              <w:bottom w:val="single" w:sz="4" w:space="0" w:color="auto"/>
              <w:right w:val="single" w:sz="4" w:space="0" w:color="auto"/>
            </w:tcBorders>
            <w:shd w:val="clear" w:color="auto" w:fill="auto"/>
            <w:vAlign w:val="bottom"/>
          </w:tcPr>
          <w:p w:rsidR="00410A92" w:rsidRPr="00410A92" w:rsidRDefault="00410A92" w:rsidP="00410A92">
            <w:pPr>
              <w:spacing w:after="0" w:line="240" w:lineRule="auto"/>
              <w:rPr>
                <w:rFonts w:ascii="Cambria" w:eastAsia="Times New Roman" w:hAnsi="Cambria" w:cs="Times New Roman"/>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410A92" w:rsidRDefault="00410A92" w:rsidP="00410A92">
            <w:pPr>
              <w:spacing w:after="0" w:line="240" w:lineRule="auto"/>
              <w:rPr>
                <w:rFonts w:ascii="Cambria" w:eastAsia="Times New Roman" w:hAnsi="Cambria" w:cs="Times New Roman"/>
              </w:rPr>
            </w:pPr>
          </w:p>
          <w:p w:rsidR="00B92051" w:rsidRPr="00410A92" w:rsidRDefault="00B92051" w:rsidP="00410A92">
            <w:pPr>
              <w:spacing w:after="0" w:line="240" w:lineRule="auto"/>
              <w:rPr>
                <w:rFonts w:ascii="Cambria" w:eastAsia="Times New Roman" w:hAnsi="Cambria" w:cs="Times New Roman"/>
              </w:rPr>
            </w:pPr>
          </w:p>
        </w:tc>
        <w:tc>
          <w:tcPr>
            <w:tcW w:w="1120" w:type="dxa"/>
            <w:tcBorders>
              <w:top w:val="nil"/>
              <w:left w:val="nil"/>
              <w:bottom w:val="single" w:sz="4" w:space="0" w:color="auto"/>
              <w:right w:val="single" w:sz="4" w:space="0" w:color="auto"/>
            </w:tcBorders>
            <w:shd w:val="clear" w:color="auto" w:fill="auto"/>
            <w:vAlign w:val="bottom"/>
          </w:tcPr>
          <w:p w:rsidR="00410A92" w:rsidRPr="00410A92" w:rsidRDefault="00410A92" w:rsidP="00410A92">
            <w:pPr>
              <w:spacing w:after="0" w:line="240" w:lineRule="auto"/>
              <w:rPr>
                <w:rFonts w:ascii="Cambria" w:eastAsia="Times New Roman" w:hAnsi="Cambria" w:cs="Times New Roman"/>
              </w:rPr>
            </w:pPr>
          </w:p>
        </w:tc>
        <w:tc>
          <w:tcPr>
            <w:tcW w:w="1170" w:type="dxa"/>
            <w:tcBorders>
              <w:top w:val="nil"/>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color w:val="000000"/>
              </w:rPr>
            </w:pPr>
            <w:r w:rsidRPr="00410A92">
              <w:rPr>
                <w:rFonts w:ascii="Cambria" w:eastAsia="Times New Roman" w:hAnsi="Cambria" w:cs="Times New Roman"/>
                <w:color w:val="000000"/>
              </w:rPr>
              <w:t> </w:t>
            </w:r>
          </w:p>
        </w:tc>
      </w:tr>
      <w:tr w:rsidR="00410A92" w:rsidRPr="00410A92" w:rsidTr="003B698F">
        <w:trPr>
          <w:trHeight w:val="285"/>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410A92" w:rsidRDefault="00410A92" w:rsidP="00410A92">
            <w:pPr>
              <w:spacing w:after="0" w:line="240" w:lineRule="auto"/>
              <w:rPr>
                <w:rFonts w:ascii="Cambria" w:eastAsia="Times New Roman" w:hAnsi="Cambria" w:cs="Times New Roman"/>
              </w:rPr>
            </w:pPr>
          </w:p>
          <w:p w:rsidR="00B92051" w:rsidRPr="00410A92" w:rsidRDefault="00B92051" w:rsidP="00410A92">
            <w:pPr>
              <w:spacing w:after="0" w:line="240" w:lineRule="auto"/>
              <w:rPr>
                <w:rFonts w:ascii="Cambria" w:eastAsia="Times New Roman" w:hAnsi="Cambria" w:cs="Times New Roman"/>
              </w:rPr>
            </w:pPr>
          </w:p>
        </w:tc>
        <w:tc>
          <w:tcPr>
            <w:tcW w:w="1120" w:type="dxa"/>
            <w:tcBorders>
              <w:top w:val="nil"/>
              <w:left w:val="nil"/>
              <w:bottom w:val="single" w:sz="4" w:space="0" w:color="auto"/>
              <w:right w:val="single" w:sz="4" w:space="0" w:color="auto"/>
            </w:tcBorders>
            <w:shd w:val="clear" w:color="auto" w:fill="auto"/>
            <w:vAlign w:val="bottom"/>
          </w:tcPr>
          <w:p w:rsidR="00410A92" w:rsidRPr="00410A92" w:rsidRDefault="00410A92" w:rsidP="00410A92">
            <w:pPr>
              <w:spacing w:after="0" w:line="240" w:lineRule="auto"/>
              <w:rPr>
                <w:rFonts w:ascii="Cambria" w:eastAsia="Times New Roman" w:hAnsi="Cambria" w:cs="Times New Roman"/>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10A92" w:rsidRPr="00410A92" w:rsidRDefault="00410A92" w:rsidP="00410A92">
            <w:pPr>
              <w:spacing w:after="0" w:line="240" w:lineRule="auto"/>
              <w:rPr>
                <w:rFonts w:ascii="Cambria" w:eastAsia="Times New Roman" w:hAnsi="Cambria" w:cs="Times New Roman"/>
              </w:rPr>
            </w:pPr>
          </w:p>
        </w:tc>
      </w:tr>
    </w:tbl>
    <w:p w:rsidR="00377621" w:rsidRDefault="00377621" w:rsidP="00410A92">
      <w:pPr>
        <w:jc w:val="center"/>
      </w:pPr>
    </w:p>
    <w:p w:rsidR="00377621" w:rsidRDefault="00377621">
      <w:r>
        <w:br w:type="page"/>
      </w:r>
    </w:p>
    <w:p w:rsidR="00280DB2" w:rsidRDefault="007E2E2D" w:rsidP="00C86795">
      <w:pPr>
        <w:pStyle w:val="Heading2"/>
        <w:jc w:val="left"/>
        <w:rPr>
          <w:sz w:val="44"/>
        </w:rPr>
      </w:pPr>
      <w:bookmarkStart w:id="64" w:name="_Toc430878496"/>
      <w:r w:rsidRPr="00C86795">
        <w:rPr>
          <w:sz w:val="44"/>
        </w:rPr>
        <w:lastRenderedPageBreak/>
        <w:t>Classroom Setup for Hearing</w:t>
      </w:r>
      <w:bookmarkEnd w:id="64"/>
    </w:p>
    <w:p w:rsidR="00C86795" w:rsidRPr="00C86795" w:rsidRDefault="00C86795" w:rsidP="00C86795"/>
    <w:p w:rsidR="00280DB2" w:rsidRDefault="003D37C5">
      <w:pPr>
        <w:rPr>
          <w:b/>
          <w:sz w:val="28"/>
        </w:rPr>
      </w:pPr>
      <w:r>
        <w:rPr>
          <w:noProof/>
        </w:rPr>
        <mc:AlternateContent>
          <mc:Choice Requires="wps">
            <w:drawing>
              <wp:anchor distT="0" distB="0" distL="114300" distR="114300" simplePos="0" relativeHeight="251698176" behindDoc="0" locked="0" layoutInCell="1" allowOverlap="1" wp14:anchorId="0F674696" wp14:editId="080BA556">
                <wp:simplePos x="0" y="0"/>
                <wp:positionH relativeFrom="column">
                  <wp:posOffset>180975</wp:posOffset>
                </wp:positionH>
                <wp:positionV relativeFrom="paragraph">
                  <wp:posOffset>6709410</wp:posOffset>
                </wp:positionV>
                <wp:extent cx="4532630" cy="619125"/>
                <wp:effectExtent l="0" t="0" r="1270" b="9525"/>
                <wp:wrapNone/>
                <wp:docPr id="219" name="Text Box 219"/>
                <wp:cNvGraphicFramePr/>
                <a:graphic xmlns:a="http://schemas.openxmlformats.org/drawingml/2006/main">
                  <a:graphicData uri="http://schemas.microsoft.com/office/word/2010/wordprocessingShape">
                    <wps:wsp>
                      <wps:cNvSpPr txBox="1"/>
                      <wps:spPr>
                        <a:xfrm>
                          <a:off x="0" y="0"/>
                          <a:ext cx="453263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7C5" w:rsidRDefault="003D37C5" w:rsidP="003D37C5">
                            <w:r w:rsidRPr="003D37C5">
                              <w:rPr>
                                <w:b/>
                              </w:rPr>
                              <w:t>Additional supplies:</w:t>
                            </w:r>
                            <w:r>
                              <w:t xml:space="preserve"> gavel for the chair, sign-in sheet, roll call sheet, and scripts for every participant to follow along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4696" id="Text Box 219" o:spid="_x0000_s1036" type="#_x0000_t202" style="position:absolute;margin-left:14.25pt;margin-top:528.3pt;width:356.9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" fillcolor="white [3201]" stroked="f" strokeweight=".5pt">
                <v:textbox>
                  <w:txbxContent>
                    <w:p w:rsidR="003D37C5" w:rsidRDefault="003D37C5" w:rsidP="003D37C5">
                      <w:r w:rsidRPr="003D37C5">
                        <w:rPr>
                          <w:b/>
                        </w:rPr>
                        <w:t>Additional supplies:</w:t>
                      </w:r>
                      <w:r>
                        <w:t xml:space="preserve"> gavel for the chair, sign-in sheet, roll call sheet, and scripts for every participant to follow along</w:t>
                      </w:r>
                    </w:p>
                  </w:txbxContent>
                </v:textbox>
              </v:shape>
            </w:pict>
          </mc:Fallback>
        </mc:AlternateContent>
      </w:r>
      <w:r w:rsidR="00DC1F54">
        <w:rPr>
          <w:b/>
          <w:noProof/>
          <w:sz w:val="28"/>
        </w:rPr>
        <mc:AlternateContent>
          <mc:Choice Requires="wpg">
            <w:drawing>
              <wp:anchor distT="0" distB="0" distL="114300" distR="114300" simplePos="0" relativeHeight="251694080" behindDoc="0" locked="0" layoutInCell="1" allowOverlap="1" wp14:anchorId="7473D471" wp14:editId="1AA9ECE3">
                <wp:simplePos x="0" y="0"/>
                <wp:positionH relativeFrom="column">
                  <wp:posOffset>0</wp:posOffset>
                </wp:positionH>
                <wp:positionV relativeFrom="paragraph">
                  <wp:posOffset>16510</wp:posOffset>
                </wp:positionV>
                <wp:extent cx="5920740" cy="6457950"/>
                <wp:effectExtent l="171450" t="19050" r="156210" b="0"/>
                <wp:wrapNone/>
                <wp:docPr id="214" name="Group 214"/>
                <wp:cNvGraphicFramePr/>
                <a:graphic xmlns:a="http://schemas.openxmlformats.org/drawingml/2006/main">
                  <a:graphicData uri="http://schemas.microsoft.com/office/word/2010/wordprocessingGroup">
                    <wpg:wgp>
                      <wpg:cNvGrpSpPr/>
                      <wpg:grpSpPr>
                        <a:xfrm>
                          <a:off x="0" y="0"/>
                          <a:ext cx="5920740" cy="6457950"/>
                          <a:chOff x="0" y="0"/>
                          <a:chExt cx="5920740" cy="6457950"/>
                        </a:xfrm>
                      </wpg:grpSpPr>
                      <wpg:grpSp>
                        <wpg:cNvPr id="21" name="Group 21"/>
                        <wpg:cNvGrpSpPr/>
                        <wpg:grpSpPr>
                          <a:xfrm>
                            <a:off x="0" y="0"/>
                            <a:ext cx="5920740" cy="6457950"/>
                            <a:chOff x="0" y="0"/>
                            <a:chExt cx="5920740" cy="6457950"/>
                          </a:xfrm>
                        </wpg:grpSpPr>
                        <wps:wsp>
                          <wps:cNvPr id="22" name="Rectangle 22"/>
                          <wps:cNvSpPr/>
                          <wps:spPr>
                            <a:xfrm>
                              <a:off x="2275205" y="1657350"/>
                              <a:ext cx="1533525" cy="70485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20016579">
                              <a:off x="1113155" y="371475"/>
                              <a:ext cx="608841" cy="51083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rot="18527986">
                              <a:off x="-48895" y="1343025"/>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2963466">
                              <a:off x="5361305" y="12573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rot="19177008">
                              <a:off x="436880" y="8001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rot="2248086">
                              <a:off x="4808855" y="714375"/>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527198">
                              <a:off x="4123055" y="333375"/>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723774">
                              <a:off x="3399155" y="9525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599055" y="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AC2" w:rsidRPr="00FD6D12" w:rsidRDefault="002C3AC2" w:rsidP="00280DB2">
                                <w:pPr>
                                  <w:jc w:val="center"/>
                                </w:pPr>
                                <w:r w:rsidRPr="00FD6D12">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20674817">
                              <a:off x="1798955" y="13335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rot="5400000">
                              <a:off x="4299268" y="3100387"/>
                              <a:ext cx="1533525" cy="70485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960755" y="329565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798955" y="329565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675255" y="329565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3522980" y="329565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960755" y="39624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1798955" y="39624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2675255" y="39624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522980" y="39624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960755" y="46482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1798955" y="46482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675255" y="46482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3522980" y="4648200"/>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960755" y="5324475"/>
                              <a:ext cx="608841" cy="51083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798955" y="5324475"/>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3522980" y="5324475"/>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2065655" y="2447925"/>
                              <a:ext cx="20667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C2" w:rsidRDefault="002C3AC2" w:rsidP="00280DB2">
                                <w:r>
                                  <w:t>Testimony table (seats 1, 2, or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rot="16200000">
                              <a:off x="4604068" y="3262312"/>
                              <a:ext cx="8382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C2" w:rsidRDefault="002C3AC2" w:rsidP="00280DB2">
                                <w:r>
                                  <w:t>Staff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2675255" y="152400"/>
                              <a:ext cx="504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C2" w:rsidRDefault="002C3AC2" w:rsidP="00280DB2">
                                <w:r>
                                  <w:t>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1141730" y="5972175"/>
                              <a:ext cx="290873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C2" w:rsidRDefault="002C3AC2" w:rsidP="00280DB2">
                                <w:r>
                                  <w:t>Seats for public (the rest of the class) and lobbyists not currently testifying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417955" y="971550"/>
                              <a:ext cx="3295650" cy="5515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C2" w:rsidRDefault="002C3AC2" w:rsidP="00280DB2">
                                <w:r>
                                  <w:t>Committee dais (can be arranged in several rows; make sure everyone can see the testimony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3" name="Rectangle 213"/>
                        <wps:cNvSpPr/>
                        <wps:spPr>
                          <a:xfrm>
                            <a:off x="2676525" y="5324475"/>
                            <a:ext cx="608330" cy="5105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73D471" id="Group 214" o:spid="_x0000_s1037" style="position:absolute;margin-left:0;margin-top:1.3pt;width:466.2pt;height:508.5pt;z-index:251694080" coordsize="59207,6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">
                <v:group id="Group 21" o:spid="_x0000_s1038" style="position:absolute;width:59207;height:64579" coordsize="59207,6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39" style="position:absolute;left:22752;top:16573;width:15335;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2ocQA&#10;AADbAAAADwAAAGRycy9kb3ducmV2LnhtbESPQYvCMBSE78L+h/AWvMiabg8q1SiyoIgHQSvs9Zk8&#10;22LzUpqo1V9vhIU9DjPzDTNbdLYWN2p95VjB9zABQaydqbhQcMxXXxMQPiAbrB2Tggd5WMw/ejPM&#10;jLvznm6HUIgIYZ+hgjKEJpPS65Is+qFriKN3dq3FEGVbSNPiPcJtLdMkGUmLFceFEhv6KUlfDler&#10;YLf/xcdmNDhVz/HqFPKB3qZrrVT/s1tOQQTqwn/4r70xCtIU3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dqHEAAAA2wAAAA8AAAAAAAAAAAAAAAAAmAIAAGRycy9k&#10;b3ducmV2LnhtbFBLBQYAAAAABAAEAPUAAACJAwAAAAA=&#10;" fillcolor="white [3212]" strokecolor="black [3213]" strokeweight="2.25pt"/>
                  <v:rect id="Rectangle 23" o:spid="_x0000_s1040" style="position:absolute;left:11131;top:3714;width:6088;height:5109;rotation:-17295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f0sAA&#10;AADbAAAADwAAAGRycy9kb3ducmV2LnhtbESPQYvCMBSE74L/IbyFvWm6LitSjSKCIHuz6v3ZPJti&#10;81KTqHV/vVkQPA4z8w0zW3S2ETfyoXas4GuYgSAuna65UrDfrQcTECEia2wck4IHBVjM+70Z5trd&#10;eUu3IlYiQTjkqMDE2OZShtKQxTB0LXHyTs5bjEn6SmqP9wS3jRxl2VharDktGGxpZag8F1er4Kc4&#10;rg7cbfjPrIO97P2lerhfpT4/uuUURKQuvsOv9kYrGH3D/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qf0sAAAADbAAAADwAAAAAAAAAAAAAAAACYAgAAZHJzL2Rvd25y&#10;ZXYueG1sUEsFBgAAAAAEAAQA9QAAAIUDAAAAAA==&#10;" fillcolor="white [3212]" strokecolor="black [3213]" strokeweight="2.25pt"/>
                  <v:rect id="Rectangle 24" o:spid="_x0000_s1041" style="position:absolute;left:-489;top:13430;width:6083;height:5105;rotation:-33554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jIsQA&#10;AADbAAAADwAAAGRycy9kb3ducmV2LnhtbESPwWrDMBBE74X+g9hCLqWWaxpT3MgmDaTkVIiTD1is&#10;rS1irYylxG6+PioUchxm5g2zqmbbiwuN3jhW8JqkIIgbpw23Co6H7cs7CB+QNfaOScEveajKx4cV&#10;FtpNvKdLHVoRIewLVNCFMBRS+qYjiz5xA3H0ftxoMUQ5tlKPOEW47WWWprm0aDgudDjQpqPmVJ+t&#10;gu/BTtftdbn5XGbZ12ntzDPmRqnF07z+ABFoDvfwf3unFWRv8Pcl/g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YyLEAAAA2wAAAA8AAAAAAAAAAAAAAAAAmAIAAGRycy9k&#10;b3ducmV2LnhtbFBLBQYAAAAABAAEAPUAAACJAwAAAAA=&#10;" fillcolor="white [3212]" strokecolor="black [3213]" strokeweight="2.25pt"/>
                  <v:rect id="Rectangle 25" o:spid="_x0000_s1042" style="position:absolute;left:53613;top:12573;width:6083;height:5105;rotation:32368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ydMIA&#10;AADbAAAADwAAAGRycy9kb3ducmV2LnhtbESPQYvCMBSE7wv+h/AEb2uqoEjXKCIoIgjbKnSPj+Zt&#10;W7Z5KU1q67/fCILHYWa+YdbbwdTiTq2rLCuYTSMQxLnVFRcKbtfD5wqE88gaa8uk4EEOtpvRxxpj&#10;bXtO6J76QgQIuxgVlN43sZQuL8mgm9qGOHi/tjXog2wLqVvsA9zUch5FS2mw4rBQYkP7kvK/tDMK&#10;apnR8fzdd4nssvSn691lkayUmoyH3RcIT4N/h1/tk1YwX8Dz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jJ0wgAAANsAAAAPAAAAAAAAAAAAAAAAAJgCAABkcnMvZG93&#10;bnJldi54bWxQSwUGAAAAAAQABAD1AAAAhwMAAAAA&#10;" fillcolor="white [3212]" strokecolor="black [3213]" strokeweight="2.25pt"/>
                  <v:rect id="Rectangle 26" o:spid="_x0000_s1043" style="position:absolute;left:4368;top:8001;width:6084;height:5105;rotation:-26465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EKsQA&#10;AADbAAAADwAAAGRycy9kb3ducmV2LnhtbESPT4vCMBTE74LfITxhb5rag0g1igj+wcuiu4vXZ/Ns&#10;i81LSaK2fnqzsLDHYWZ+w8yXranFg5yvLCsYjxIQxLnVFRcKvr82wykIH5A11pZJQUcelot+b46Z&#10;tk8+0uMUChEh7DNUUIbQZFL6vCSDfmQb4uhdrTMYonSF1A6fEW5qmSbJRBqsOC6U2NC6pPx2uhsF&#10;t/01PXcH+9ltf+7udTnweLfeKfUxaFczEIHa8B/+a++1gnQC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CrEAAAA2wAAAA8AAAAAAAAAAAAAAAAAmAIAAGRycy9k&#10;b3ducmV2LnhtbFBLBQYAAAAABAAEAPUAAACJAwAAAAA=&#10;" fillcolor="white [3212]" strokecolor="black [3213]" strokeweight="2.25pt"/>
                  <v:rect id="Rectangle 27" o:spid="_x0000_s1044" style="position:absolute;left:48088;top:7143;width:6083;height:5106;rotation:24555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QAMMA&#10;AADbAAAADwAAAGRycy9kb3ducmV2LnhtbESPUWvCMBSF3wf+h3AF32aqgzk6o4hjUBAmdoW9Xpq7&#10;prO5KUlW6783wmCPh3POdzjr7Wg7MZAPrWMFi3kGgrh2uuVGQfX5/vgCIkRkjZ1jUnClANvN5GGN&#10;uXYXPtFQxkYkCIccFZgY+1zKUBuyGOauJ07et/MWY5K+kdrjJcFtJ5dZ9iwttpwWDPa0N1Sfy1+r&#10;4IDuqxgWbf/0YQqk8/BzrOybUrPpuHsFEWmM/+G/dqEVLFdw/5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DQAMMAAADbAAAADwAAAAAAAAAAAAAAAACYAgAAZHJzL2Rv&#10;d25yZXYueG1sUEsFBgAAAAAEAAQA9QAAAIgDAAAAAA==&#10;" fillcolor="white [3212]" strokecolor="black [3213]" strokeweight="2.25pt"/>
                  <v:rect id="Rectangle 28" o:spid="_x0000_s1045" style="position:absolute;left:41230;top:3333;width:6083;height:5106;rotation:16681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ssAA&#10;AADbAAAADwAAAGRycy9kb3ducmV2LnhtbERPTYvCMBC9C/sfwix403Rd0KWaFlkQhEXQKqzehmZs&#10;i82kNKmt/94cBI+P971KB1OLO7WusqzgaxqBIM6trrhQcDpuJj8gnEfWWFsmBQ9ykCYfoxXG2vZ8&#10;oHvmCxFC2MWooPS+iaV0eUkG3dQ2xIG72tagD7AtpG6xD+GmlrMomkuDFYeGEhv6LSm/ZZ1RgNlu&#10;+DsXl/++yxfd93kvsemvSo0/h/UShKfBv8Uv91YrmIWx4Uv4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WssAAAADbAAAADwAAAAAAAAAAAAAAAACYAgAAZHJzL2Rvd25y&#10;ZXYueG1sUEsFBgAAAAAEAAQA9QAAAIUDAAAAAA==&#10;" fillcolor="white [3212]" strokecolor="black [3213]" strokeweight="2.25pt"/>
                  <v:rect id="Rectangle 29" o:spid="_x0000_s1046" style="position:absolute;left:33991;top:952;width:6083;height:5105;rotation:7905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EJcQA&#10;AADbAAAADwAAAGRycy9kb3ducmV2LnhtbESPT2sCMRTE74V+h/AK3mpShUW3RpEtRT36B9rj6+Z1&#10;d+vmZbuJGr+9EQo9DjPzG2a2iLYVZ+p941jDy1CBIC6dabjScNi/P09A+IBssHVMGq7kYTF/fJhh&#10;btyFt3TehUokCPscNdQhdLmUvqzJoh+6jjh53663GJLsK2l6vCS4beVIqUxabDgt1NhRUVN53J2s&#10;hnhc/sbPbLVRapz5rw9XvBU/V60HT3H5CiJQDP/hv/baaBhN4f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RCXEAAAA2wAAAA8AAAAAAAAAAAAAAAAAmAIAAGRycy9k&#10;b3ducmV2LnhtbFBLBQYAAAAABAAEAPUAAACJAwAAAAA=&#10;" fillcolor="white [3212]" strokecolor="black [3213]" strokeweight="2.25pt"/>
                  <v:rect id="Rectangle 30" o:spid="_x0000_s1047" style="position:absolute;left:25990;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7bkMEA&#10;AADbAAAADwAAAGRycy9kb3ducmV2LnhtbERPy4rCMBTdD/gP4QpuZExHQaXTKCIo4kLwAW6vyZ22&#10;THNTmoytfr1ZCLM8nHe27Gwl7tT40rGCr1ECglg7U3Ku4HLefM5B+IBssHJMCh7kYbnofWSYGtfy&#10;ke6nkIsYwj5FBUUIdSql1wVZ9CNXE0fuxzUWQ4RNLk2DbQy3lRwnyVRaLDk2FFjTuiD9e/qzCg7H&#10;Kz520+GtfM42t3Ae6v14q5Ua9LvVN4hAXfgXv907o2AS18c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25DBAAAA2wAAAA8AAAAAAAAAAAAAAAAAmAIAAGRycy9kb3du&#10;cmV2LnhtbFBLBQYAAAAABAAEAPUAAACGAwAAAAA=&#10;" fillcolor="white [3212]" strokecolor="black [3213]" strokeweight="2.25pt">
                    <v:textbox>
                      <w:txbxContent>
                        <w:p w:rsidR="002C3AC2" w:rsidRPr="00FD6D12" w:rsidRDefault="002C3AC2" w:rsidP="00280DB2">
                          <w:pPr>
                            <w:jc w:val="center"/>
                          </w:pPr>
                          <w:r w:rsidRPr="00FD6D12">
                            <w:t>Chair</w:t>
                          </w:r>
                        </w:p>
                      </w:txbxContent>
                    </v:textbox>
                  </v:rect>
                  <v:rect id="Rectangle 31" o:spid="_x0000_s1048" style="position:absolute;left:17989;top:1333;width:6083;height:5105;rotation:-10105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6dr0A&#10;AADbAAAADwAAAGRycy9kb3ducmV2LnhtbESPzQrCMBCE74LvEFbwIpqoIFKNIoKgePHvAZZmbUub&#10;TWmi1rc3guBxmJlvmOW6tZV4UuMLxxrGIwWCOHWm4EzD7bobzkH4gGywckwa3uRhvep2lpgY9+Iz&#10;PS8hExHCPkENeQh1IqVPc7LoR64mjt7dNRZDlE0mTYOvCLeVnCg1kxYLjgs51rTNKS0vD6vBqMHW&#10;q8eVb2VWHuXhhEwFat3vtZsFiEBt+Id/7b3RMB3D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Z6dr0AAADbAAAADwAAAAAAAAAAAAAAAACYAgAAZHJzL2Rvd25yZXYu&#10;eG1sUEsFBgAAAAAEAAQA9QAAAIIDAAAAAA==&#10;" fillcolor="white [3212]" strokecolor="black [3213]" strokeweight="2.25pt"/>
                  <v:rect id="Rectangle 192" o:spid="_x0000_s1049" style="position:absolute;left:42992;top:31004;width:15335;height:7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3miMMA&#10;AADcAAAADwAAAGRycy9kb3ducmV2LnhtbERP22qDQBB9L+Qflin0ra4VCYnJKiUQKLQp5EKeJ+5E&#10;pe6scbdq/75bKORtDuc662IyrRiod41lBS9RDIK4tLrhSsHpuH1egHAeWWNrmRT8kIMinz2sMdN2&#10;5D0NB1+JEMIuQwW1910mpStrMugi2xEH7mp7gz7AvpK6xzGEm1YmcTyXBhsODTV2tKmp/Dp8GwXp&#10;7bLoTvF7s9x87qftLj3rD39W6ulxel2B8DT5u/jf/abD/GUC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3miMMAAADcAAAADwAAAAAAAAAAAAAAAACYAgAAZHJzL2Rv&#10;d25yZXYueG1sUEsFBgAAAAAEAAQA9QAAAIgDAAAAAA==&#10;" fillcolor="white [3212]" strokecolor="black [3213]" strokeweight="2.25pt"/>
                  <v:rect id="Rectangle 193" o:spid="_x0000_s1050" style="position:absolute;left:9607;top:32956;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T9MMA&#10;AADcAAAADwAAAGRycy9kb3ducmV2LnhtbERPS4vCMBC+C/sfwix4EU1XwUc1yiIo4kHwAV7HZLYt&#10;20xKE7X6683Cgrf5+J4zWzS2FDeqfeFYwVcvAUGsnSk4U3A6rrpjED4gGywdk4IHeVjMP1ozTI27&#10;855uh5CJGMI+RQV5CFUqpdc5WfQ9VxFH7sfVFkOEdSZNjfcYbkvZT5KhtFhwbMixomVO+vdwtQp2&#10;+zM+NsPOpXiOVpdw7Ohtf62Van8231MQgZrwFv+7NybOnwzg75l4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T9MMAAADcAAAADwAAAAAAAAAAAAAAAACYAgAAZHJzL2Rv&#10;d25yZXYueG1sUEsFBgAAAAAEAAQA9QAAAIgDAAAAAA==&#10;" fillcolor="white [3212]" strokecolor="black [3213]" strokeweight="2.25pt"/>
                  <v:rect id="Rectangle 194" o:spid="_x0000_s1051" style="position:absolute;left:17989;top:32956;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gMMA&#10;AADcAAAADwAAAGRycy9kb3ducmV2LnhtbERPS4vCMBC+C/sfwix4EU1XxEc1yiIo4kHwAV7HZLYt&#10;20xKE7X6683Cgrf5+J4zWzS2FDeqfeFYwVcvAUGsnSk4U3A6rrpjED4gGywdk4IHeVjMP1ozTI27&#10;855uh5CJGMI+RQV5CFUqpdc5WfQ9VxFH7sfVFkOEdSZNjfcYbkvZT5KhtFhwbMixomVO+vdwtQp2&#10;+zM+NsPOpXiOVpdw7Ohtf62Van8231MQgZrwFv+7NybOnwzg75l4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LgMMAAADcAAAADwAAAAAAAAAAAAAAAACYAgAAZHJzL2Rv&#10;d25yZXYueG1sUEsFBgAAAAAEAAQA9QAAAIgDAAAAAA==&#10;" fillcolor="white [3212]" strokecolor="black [3213]" strokeweight="2.25pt"/>
                  <v:rect id="Rectangle 195" o:spid="_x0000_s1052" style="position:absolute;left:26752;top:32956;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uG8MA&#10;AADcAAAADwAAAGRycy9kb3ducmV2LnhtbERPS4vCMBC+C/sfwix4EU1X8FWNsgiKeBB8gNcxmW3L&#10;NpPSRK3+erOw4G0+vufMFo0txY1qXzhW8NVLQBBrZwrOFJyOq+4YhA/IBkvHpOBBHhbzj9YMU+Pu&#10;vKfbIWQihrBPUUEeQpVK6XVOFn3PVcSR+3G1xRBhnUlT4z2G21L2k2QoLRYcG3KsaJmT/j1crYLd&#10;/oyPzbBzKZ6j1SUcO3rbX2ul2p/N9xREoCa8xf/ujYnzJwP4eyZe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AuG8MAAADcAAAADwAAAAAAAAAAAAAAAACYAgAAZHJzL2Rv&#10;d25yZXYueG1sUEsFBgAAAAAEAAQA9QAAAIgDAAAAAA==&#10;" fillcolor="white [3212]" strokecolor="black [3213]" strokeweight="2.25pt"/>
                  <v:rect id="Rectangle 196" o:spid="_x0000_s1053" style="position:absolute;left:35229;top:32956;width:6084;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wbMMA&#10;AADcAAAADwAAAGRycy9kb3ducmV2LnhtbERPS4vCMBC+C/sfwix4EU31UN1qlGVBEQ+CD9jrmMy2&#10;ZZtJaaJWf70RBG/z8T1ntmhtJS7U+NKxguEgAUGsnSk5V3A8LPsTED4gG6wck4IbeVjMPzozzIy7&#10;8o4u+5CLGMI+QwVFCHUmpdcFWfQDVxNH7s81FkOETS5Ng9cYbis5SpJUWiw5NhRY009B+n9/tgq2&#10;u1+8rdPeqbyPl6dw6OnNaKWV6n6231MQgdrwFr/caxPnf6X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wbMMAAADcAAAADwAAAAAAAAAAAAAAAACYAgAAZHJzL2Rv&#10;d25yZXYueG1sUEsFBgAAAAAEAAQA9QAAAIgDAAAAAA==&#10;" fillcolor="white [3212]" strokecolor="black [3213]" strokeweight="2.25pt"/>
                  <v:rect id="Rectangle 197" o:spid="_x0000_s1054" style="position:absolute;left:9607;top:39624;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V98MA&#10;AADcAAAADwAAAGRycy9kb3ducmV2LnhtbERPS4vCMBC+C/sfwix4EU314KMaZREU8bCgXdjrmIxt&#10;2WZSmqjVX28WBG/z8T1nsWptJa7U+NKxguEgAUGsnSk5V/CTbfpTED4gG6wck4I7eVgtPzoLTI27&#10;8YGux5CLGMI+RQVFCHUqpdcFWfQDVxNH7uwaiyHCJpemwVsMt5UcJclYWiw5NhRY07og/Xe8WAXf&#10;h1+878a9U/mYbE4h6+n9aKuV6n62X3MQgdrwFr/cOxPnzybw/0y8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4V98MAAADcAAAADwAAAAAAAAAAAAAAAACYAgAAZHJzL2Rv&#10;d25yZXYueG1sUEsFBgAAAAAEAAQA9QAAAIgDAAAAAA==&#10;" fillcolor="white [3212]" strokecolor="black [3213]" strokeweight="2.25pt"/>
                  <v:rect id="Rectangle 198" o:spid="_x0000_s1055" style="position:absolute;left:17989;top:39624;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BhcYA&#10;AADcAAAADwAAAGRycy9kb3ducmV2LnhtbESPQWsCQQyF70L/w5CCF6mz9aB16yiloIgHQS14jTPp&#10;7tKdzLIz1dVfbw6Ct4T38t6X2aLztTpTG6vABt6HGShiG1zFhYGfw/LtA1RMyA7rwGTgShEW85fe&#10;DHMXLryj8z4VSkI45migTKnJtY62JI9xGBpi0X5D6zHJ2hbatXiRcF/rUZaNtceKpaHEhr5Lsn/7&#10;f29guzvidT0enKrbZHlKh4HdjFbWmP5r9/UJKlGXnubH9doJ/lRo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GBhcYAAADcAAAADwAAAAAAAAAAAAAAAACYAgAAZHJz&#10;L2Rvd25yZXYueG1sUEsFBgAAAAAEAAQA9QAAAIsDAAAAAA==&#10;" fillcolor="white [3212]" strokecolor="black [3213]" strokeweight="2.25pt"/>
                  <v:rect id="Rectangle 199" o:spid="_x0000_s1056" style="position:absolute;left:26752;top:39624;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kHsQA&#10;AADcAAAADwAAAGRycy9kb3ducmV2LnhtbERPTWvCQBC9F/wPywi9BN3Ug63RVUrBEjwUooLXcXdM&#10;gtnZkN1q4q/vFgq9zeN9zmrT20bcqPO1YwUv0xQEsXam5lLB8bCdvIHwAdlg45gUDORhsx49rTAz&#10;7s4F3fahFDGEfYYKqhDaTEqvK7Lop64ljtzFdRZDhF0pTYf3GG4bOUvTubRYc2yosKWPivR1/20V&#10;fBUnHPJ5cq4fr9tzOCR6N/vUSj2P+/cliEB9+Bf/uXMT5y8W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9JB7EAAAA3AAAAA8AAAAAAAAAAAAAAAAAmAIAAGRycy9k&#10;b3ducmV2LnhtbFBLBQYAAAAABAAEAPUAAACJAwAAAAA=&#10;" fillcolor="white [3212]" strokecolor="black [3213]" strokeweight="2.25pt"/>
                  <v:rect id="Rectangle 200" o:spid="_x0000_s1057" style="position:absolute;left:35229;top:39624;width:6084;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eMUA&#10;AADcAAAADwAAAGRycy9kb3ducmV2LnhtbESPT2sCMRTE74LfITzBi2i2HrRsjSIFy+KhoBa8PpPX&#10;3cXNy7JJ94+f3hQKPQ4z8xtms+ttJVpqfOlYwcsiAUGsnSk5V/B1OcxfQfiAbLByTAoG8rDbjkcb&#10;TI3r+ETtOeQiQtinqKAIoU6l9Logi37hauLofbvGYoiyyaVpsItwW8llkqykxZLjQoE1vRek7+cf&#10;q+DzdMUhW81u5WN9uIXLTB+XH1qp6aTfv4EI1If/8F87MwoiEX7PxCMgt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Hl4xQAAANwAAAAPAAAAAAAAAAAAAAAAAJgCAABkcnMv&#10;ZG93bnJldi54bWxQSwUGAAAAAAQABAD1AAAAigMAAAAA&#10;" fillcolor="white [3212]" strokecolor="black [3213]" strokeweight="2.25pt"/>
                  <v:rect id="Rectangle 201" o:spid="_x0000_s1058" style="position:absolute;left:9607;top:46482;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c48YA&#10;AADcAAAADwAAAGRycy9kb3ducmV2LnhtbESPzWrDMBCE74G+g9hCL6GR44NT3CihFFxCD4H8QK8b&#10;aWObWCtjqY6dp48ChR6HmfmGWa4H24ieOl87VjCfJSCItTM1lwqOh+L1DYQPyAYbx6RgJA/r1dNk&#10;iblxV95Rvw+liBD2OSqoQmhzKb2uyKKfuZY4emfXWQxRdqU0HV4j3DYyTZJMWqw5LlTY0mdF+rL/&#10;tQq2ux8cN9n0VN8WxSkcpvo7/dJKvTwPH+8gAg3hP/zX3hgFaTKHx5l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Tc48YAAADcAAAADwAAAAAAAAAAAAAAAACYAgAAZHJz&#10;L2Rvd25yZXYueG1sUEsFBgAAAAAEAAQA9QAAAIsDAAAAAA==&#10;" fillcolor="white [3212]" strokecolor="black [3213]" strokeweight="2.25pt"/>
                  <v:rect id="Rectangle 202" o:spid="_x0000_s1059" style="position:absolute;left:17989;top:46482;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ClMQA&#10;AADcAAAADwAAAGRycy9kb3ducmV2LnhtbESPQYvCMBSE78L+h/AWvMiabg8q1SiyoIgHQSvs9Zk8&#10;22LzUpqo1V9vhIU9DjPzDTNbdLYWN2p95VjB9zABQaydqbhQcMxXXxMQPiAbrB2Tggd5WMw/ejPM&#10;jLvznm6HUIgIYZ+hgjKEJpPS65Is+qFriKN3dq3FEGVbSNPiPcJtLdMkGUmLFceFEhv6KUlfDler&#10;YLf/xcdmNDhVz/HqFPKB3qZrrVT/s1tOQQTqwn/4r70xCtIkhf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QpTEAAAA3AAAAA8AAAAAAAAAAAAAAAAAmAIAAGRycy9k&#10;b3ducmV2LnhtbFBLBQYAAAAABAAEAPUAAACJAwAAAAA=&#10;" fillcolor="white [3212]" strokecolor="black [3213]" strokeweight="2.25pt"/>
                  <v:rect id="Rectangle 203" o:spid="_x0000_s1060" style="position:absolute;left:26752;top:46482;width:6083;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nD8UA&#10;AADcAAAADwAAAGRycy9kb3ducmV2LnhtbESPT4vCMBTE74LfITzBi6zpVlDpGkUERfYg+Ae8PpO3&#10;bdnmpTRZrfvpjSB4HGbmN8xs0dpKXKnxpWMFn8MEBLF2puRcwem4/piC8AHZYOWYFNzJw2Le7cww&#10;M+7Ge7oeQi4ihH2GCooQ6kxKrwuy6IeuJo7ej2sshiibXJoGbxFuK5kmyVhaLDkuFFjTqiD9e/iz&#10;Cnb7M96348Gl/J+sL+E40N/pRivV77XLLxCB2vAOv9pboyBNR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ucPxQAAANwAAAAPAAAAAAAAAAAAAAAAAJgCAABkcnMv&#10;ZG93bnJldi54bWxQSwUGAAAAAAQABAD1AAAAigMAAAAA&#10;" fillcolor="white [3212]" strokecolor="black [3213]" strokeweight="2.25pt"/>
                  <v:rect id="Rectangle 204" o:spid="_x0000_s1061" style="position:absolute;left:35229;top:46482;width:6084;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e8UA&#10;AADcAAAADwAAAGRycy9kb3ducmV2LnhtbESPT4vCMBTE74LfITzBi6zpFlHpGkUERfYg+Ae8PpO3&#10;bdnmpTRZrfvpjSB4HGbmN8xs0dpKXKnxpWMFn8MEBLF2puRcwem4/piC8AHZYOWYFNzJw2Le7cww&#10;M+7Ge7oeQi4ihH2GCooQ6kxKrwuy6IeuJo7ej2sshiibXJoGbxFuK5kmyVhaLDkuFFjTqiD9e/iz&#10;Cnb7M96348Gl/J+sL+E40N/pRivV77XLLxCB2vAOv9pboyBNR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397xQAAANwAAAAPAAAAAAAAAAAAAAAAAJgCAABkcnMv&#10;ZG93bnJldi54bWxQSwUGAAAAAAQABAD1AAAAigMAAAAA&#10;" fillcolor="white [3212]" strokecolor="black [3213]" strokeweight="2.25pt"/>
                  <v:rect id="Rectangle 205" o:spid="_x0000_s1062" style="position:absolute;left:9607;top:53244;width:6088;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4MUA&#10;AADcAAAADwAAAGRycy9kb3ducmV2LnhtbESPW4vCMBSE3wX/QziCL7KmW/BC1ygiKLIPghfw9Zic&#10;bcs2J6XJat1fbwTBx2FmvmFmi9ZW4kqNLx0r+BwmIIi1MyXnCk7H9ccUhA/IBivHpOBOHhbzbmeG&#10;mXE33tP1EHIRIewzVFCEUGdSel2QRT90NXH0flxjMUTZ5NI0eItwW8k0ScbSYslxocCaVgXp38Of&#10;VbDbn/G+HQ8u5f9kfQnHgf5ON1qpfq9dfoEI1IZ3+NXeGgVpMoL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9rgxQAAANwAAAAPAAAAAAAAAAAAAAAAAJgCAABkcnMv&#10;ZG93bnJldi54bWxQSwUGAAAAAAQABAD1AAAAigMAAAAA&#10;" fillcolor="white [3212]" strokecolor="black [3213]" strokeweight="2.25pt"/>
                  <v:rect id="Rectangle 206" o:spid="_x0000_s1063" style="position:absolute;left:17989;top:53244;width:6083;height:5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El8UA&#10;AADcAAAADwAAAGRycy9kb3ducmV2LnhtbESPT4vCMBTE74LfITzBi2hqD1W6RhHBRTws+Ae8PpO3&#10;bbF5KU1W6376zYLgcZiZ3zCLVWdrcafWV44VTCcJCGLtTMWFgvNpO56D8AHZYO2YFDzJw2rZ7y0w&#10;N+7BB7ofQyEihH2OCsoQmlxKr0uy6CeuIY7et2sthijbQpoWHxFua5kmSSYtVhwXSmxoU5K+HX+s&#10;gq/DBZ+7bHStfmfbaziN9D791EoNB936A0SgLrzDr/bOKEiTD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USXxQAAANwAAAAPAAAAAAAAAAAAAAAAAJgCAABkcnMv&#10;ZG93bnJldi54bWxQSwUGAAAAAAQABAD1AAAAigMAAAAA&#10;" fillcolor="white [3212]" strokecolor="black [3213]" strokeweight="2.25pt"/>
                  <v:rect id="Rectangle 207" o:spid="_x0000_s1064" style="position:absolute;left:35229;top:53244;width:6084;height:5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hDMQA&#10;AADcAAAADwAAAGRycy9kb3ducmV2LnhtbESPQYvCMBSE78L+h/AWvMia2oNK1yjLgiJ7ELSC12fy&#10;bIvNS2mi1v31RhA8DjPzDTNbdLYWV2p95VjBaJiAINbOVFwo2OfLrykIH5AN1o5JwZ08LOYfvRlm&#10;xt14S9ddKESEsM9QQRlCk0npdUkW/dA1xNE7udZiiLItpGnxFuG2lmmSjKXFiuNCiQ39lqTPu4tV&#10;sNke8L4eD47V/2R5DPlA/6UrrVT/s/v5BhGoC+/wq702CtJkAs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4QzEAAAA3AAAAA8AAAAAAAAAAAAAAAAAmAIAAGRycy9k&#10;b3ducmV2LnhtbFBLBQYAAAAABAAEAPUAAACJAwAAAAA=&#10;" fillcolor="white [3212]" strokecolor="black [3213]" strokeweight="2.25pt"/>
                  <v:shape id="Text Box 208" o:spid="_x0000_s1065" type="#_x0000_t202" style="position:absolute;left:20656;top:24479;width:2066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ShMMA&#10;AADcAAAADwAAAGRycy9kb3ducmV2LnhtbERPTWvCQBC9F/wPywheim5UqiW6ioi2xZumrXgbsmMS&#10;zM6G7JrEf+8eCj0+3vdy3ZlSNFS7wrKC8SgCQZxaXXCm4DvZD99BOI+ssbRMCh7kYL3qvSwx1rbl&#10;IzUnn4kQwi5GBbn3VSylS3My6Ea2Ig7c1dYGfYB1JnWNbQg3pZxE0UwaLDg05FjRNqf0drobBZfX&#10;7Hxw3cdPO32bVrvPJpn/6kSpQb/bLEB46vy/+M/9pRVMorA2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ShMMAAADcAAAADwAAAAAAAAAAAAAAAACYAgAAZHJzL2Rv&#10;d25yZXYueG1sUEsFBgAAAAAEAAQA9QAAAIgDAAAAAA==&#10;" fillcolor="white [3201]" stroked="f" strokeweight=".5pt">
                    <v:textbox>
                      <w:txbxContent>
                        <w:p w:rsidR="002C3AC2" w:rsidRDefault="002C3AC2" w:rsidP="00280DB2">
                          <w:r>
                            <w:t>Testimony table (seats 1, 2, or 3)</w:t>
                          </w:r>
                        </w:p>
                      </w:txbxContent>
                    </v:textbox>
                  </v:shape>
                  <v:shape id="Text Box 209" o:spid="_x0000_s1066" type="#_x0000_t202" style="position:absolute;left:46041;top:32622;width:8382;height:3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66cIA&#10;AADcAAAADwAAAGRycy9kb3ducmV2LnhtbESPQUsDMRSE74L/ITzBm03cg9Rt0yK2gle7Hnp8bF43&#10;i5uXZV/arP31RhA8DjPzDbPezmFQF5qkj2zhcWFAEbfR9dxZ+GzeHpagJCE7HCKThW8S2G5ub9ZY&#10;u5j5gy6H1KkCYanRgk9prLWW1lNAWcSRuHinOAVMRU6ddhPmAg+Drox50gF7LgseR3r11H4dzsGC&#10;7HNlZsnX5bnxopvQXY+7bO393fyyApVoTv/hv/a7s1CZZ/g9U46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HrpwgAAANwAAAAPAAAAAAAAAAAAAAAAAJgCAABkcnMvZG93&#10;bnJldi54bWxQSwUGAAAAAAQABAD1AAAAhwMAAAAA&#10;" fillcolor="white [3201]" stroked="f" strokeweight=".5pt">
                    <v:textbox>
                      <w:txbxContent>
                        <w:p w:rsidR="002C3AC2" w:rsidRDefault="002C3AC2" w:rsidP="00280DB2">
                          <w:r>
                            <w:t>Staff table</w:t>
                          </w:r>
                        </w:p>
                      </w:txbxContent>
                    </v:textbox>
                  </v:shape>
                  <v:shape id="Text Box 210" o:spid="_x0000_s1067" type="#_x0000_t202" style="position:absolute;left:26752;top:1524;width:504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IX8IA&#10;AADcAAAADwAAAGRycy9kb3ducmV2LnhtbERPy4rCMBTdC/5DuMJsBk1VRqUaZRjmhTutD9xdmmtb&#10;bG5Kk2nr35vFgMvDea82nSlFQ7UrLCsYjyIQxKnVBWcKDsnXcAHCeWSNpWVScCcHm3W/t8JY25Z3&#10;1Ox9JkIIuxgV5N5XsZQuzcmgG9mKOHBXWxv0AdaZ1DW2IdyUchJFM2mw4NCQY0UfOaW3/Z9RcHnN&#10;zlvXfR/b6du0+vxpkvlJJ0q9DLr3JQhPnX+K/92/WsFkHOa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MhfwgAAANwAAAAPAAAAAAAAAAAAAAAAAJgCAABkcnMvZG93&#10;bnJldi54bWxQSwUGAAAAAAQABAD1AAAAhwMAAAAA&#10;" fillcolor="white [3201]" stroked="f" strokeweight=".5pt">
                    <v:textbox>
                      <w:txbxContent>
                        <w:p w:rsidR="002C3AC2" w:rsidRDefault="002C3AC2" w:rsidP="00280DB2">
                          <w:r>
                            <w:t>Chair</w:t>
                          </w:r>
                        </w:p>
                      </w:txbxContent>
                    </v:textbox>
                  </v:shape>
                  <v:shape id="Text Box 211" o:spid="_x0000_s1068" type="#_x0000_t202" style="position:absolute;left:11417;top:59721;width:2908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txMYA&#10;AADcAAAADwAAAGRycy9kb3ducmV2LnhtbESPQWvCQBSE70L/w/IKvYhuorRKdJUithVvNWrp7ZF9&#10;JqHZtyG7TdJ/7xYEj8PMfMMs172pREuNKy0riMcRCOLM6pJzBcf0bTQH4TyyxsoyKfgjB+vVw2CJ&#10;ibYdf1J78LkIEHYJKii8rxMpXVaQQTe2NXHwLrYx6INscqkb7ALcVHISRS/SYMlhocCaNgVlP4df&#10;o+B7mH/tXf9+6qbP03r70aazs06VenrsXxcgPPX+Hr61d1rBJI7h/0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BtxMYAAADcAAAADwAAAAAAAAAAAAAAAACYAgAAZHJz&#10;L2Rvd25yZXYueG1sUEsFBgAAAAAEAAQA9QAAAIsDAAAAAA==&#10;" fillcolor="white [3201]" stroked="f" strokeweight=".5pt">
                    <v:textbox>
                      <w:txbxContent>
                        <w:p w:rsidR="002C3AC2" w:rsidRDefault="002C3AC2" w:rsidP="00280DB2">
                          <w:r>
                            <w:t>Seats for public (the rest of the class) and lobbyists not currently testifying</w:t>
                          </w:r>
                        </w:p>
                      </w:txbxContent>
                    </v:textbox>
                  </v:shape>
                  <v:shape id="Text Box 212" o:spid="_x0000_s1069" type="#_x0000_t202" style="position:absolute;left:14179;top:9715;width:32957;height:5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zs8YA&#10;AADcAAAADwAAAGRycy9kb3ducmV2LnhtbESPQWvCQBSE70L/w/IKvYhujFglukopbS3eatTS2yP7&#10;TEKzb0N2m8R/3xUEj8PMfMOsNr2pREuNKy0rmIwjEMSZ1SXnCg7p+2gBwnlkjZVlUnAhB5v1w2CF&#10;ibYdf1G797kIEHYJKii8rxMpXVaQQTe2NXHwzrYx6INscqkb7ALcVDKOomdpsOSwUGBNrwVlv/s/&#10;o+BnmH/vXP9x7Kazaf22bdP5SadKPT32L0sQnnp/D9/an1pBPInh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Lzs8YAAADcAAAADwAAAAAAAAAAAAAAAACYAgAAZHJz&#10;L2Rvd25yZXYueG1sUEsFBgAAAAAEAAQA9QAAAIsDAAAAAA==&#10;" fillcolor="white [3201]" stroked="f" strokeweight=".5pt">
                    <v:textbox>
                      <w:txbxContent>
                        <w:p w:rsidR="002C3AC2" w:rsidRDefault="002C3AC2" w:rsidP="00280DB2">
                          <w:r>
                            <w:t>Committee dais (can be arranged in several rows; make sure everyone can see the testimony table)</w:t>
                          </w:r>
                        </w:p>
                      </w:txbxContent>
                    </v:textbox>
                  </v:shape>
                </v:group>
                <v:rect id="Rectangle 213" o:spid="_x0000_s1070" style="position:absolute;left:26765;top:53244;width:6083;height:5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x0sYA&#10;AADcAAAADwAAAGRycy9kb3ducmV2LnhtbESPQWvCQBSE7wX/w/KEXkLdmIItqatIIUV6EKKC1+fu&#10;axLMvg3ZbYz99V2h0OMwM98wy/VoWzFQ7xvHCuazFASxdqbhSsHxUDy9gvAB2WDrmBTcyMN6NXlY&#10;Ym7clUsa9qESEcI+RwV1CF0updc1WfQz1xFH78v1FkOUfSVNj9cIt63M0nQhLTYcF2rs6L0mfdl/&#10;WwW78oS37SI5Nz8vxTkcEv2ZfWilHqfj5g1EoDH8h//aW6Mgmz/D/U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Nx0sYAAADcAAAADwAAAAAAAAAAAAAAAACYAgAAZHJz&#10;L2Rvd25yZXYueG1sUEsFBgAAAAAEAAQA9QAAAIsDAAAAAA==&#10;" fillcolor="white [3212]" strokecolor="black [3213]" strokeweight="2.25pt"/>
              </v:group>
            </w:pict>
          </mc:Fallback>
        </mc:AlternateContent>
      </w:r>
      <w:r w:rsidR="00280DB2">
        <w:rPr>
          <w:b/>
          <w:sz w:val="28"/>
        </w:rPr>
        <w:br w:type="page"/>
      </w:r>
    </w:p>
    <w:p w:rsidR="00DC1F54" w:rsidRPr="00FE4121" w:rsidRDefault="00DC1F54" w:rsidP="00FE4121">
      <w:pPr>
        <w:pStyle w:val="Heading1"/>
      </w:pPr>
      <w:bookmarkStart w:id="65" w:name="_Toc430878497"/>
      <w:r w:rsidRPr="00FE4121">
        <w:lastRenderedPageBreak/>
        <w:t>6th-8th Grade Rubric</w:t>
      </w:r>
      <w:bookmarkEnd w:id="65"/>
    </w:p>
    <w:p w:rsidR="00DC1F54" w:rsidRPr="00357E51" w:rsidRDefault="00DC1F54" w:rsidP="00DC1F54">
      <w:pPr>
        <w:rPr>
          <w:i/>
          <w:sz w:val="24"/>
        </w:rPr>
      </w:pPr>
      <w:r w:rsidRPr="00357E51">
        <w:rPr>
          <w:i/>
          <w:sz w:val="24"/>
        </w:rPr>
        <w:t>In my written</w:t>
      </w:r>
      <w:r>
        <w:rPr>
          <w:i/>
          <w:sz w:val="24"/>
        </w:rPr>
        <w:t xml:space="preserve"> position</w:t>
      </w:r>
      <w:r w:rsidRPr="00357E51">
        <w:rPr>
          <w:i/>
          <w:sz w:val="24"/>
        </w:rPr>
        <w:t xml:space="preserve"> statement, I…</w:t>
      </w:r>
    </w:p>
    <w:tbl>
      <w:tblPr>
        <w:tblStyle w:val="TableGrid"/>
        <w:tblW w:w="0" w:type="auto"/>
        <w:tblLayout w:type="fixed"/>
        <w:tblLook w:val="04A0" w:firstRow="1" w:lastRow="0" w:firstColumn="1" w:lastColumn="0" w:noHBand="0" w:noVBand="1"/>
      </w:tblPr>
      <w:tblGrid>
        <w:gridCol w:w="2695"/>
        <w:gridCol w:w="2320"/>
        <w:gridCol w:w="1083"/>
        <w:gridCol w:w="1084"/>
        <w:gridCol w:w="1084"/>
        <w:gridCol w:w="1084"/>
      </w:tblGrid>
      <w:tr w:rsidR="00DC1F54" w:rsidTr="00644617">
        <w:tc>
          <w:tcPr>
            <w:tcW w:w="2695" w:type="dxa"/>
          </w:tcPr>
          <w:p w:rsidR="00DC1F54" w:rsidRPr="00357E51" w:rsidRDefault="00DC1F54" w:rsidP="00644617">
            <w:pPr>
              <w:rPr>
                <w:b/>
              </w:rPr>
            </w:pPr>
            <w:r w:rsidRPr="00357E51">
              <w:rPr>
                <w:b/>
              </w:rPr>
              <w:t>Standard</w:t>
            </w:r>
          </w:p>
        </w:tc>
        <w:tc>
          <w:tcPr>
            <w:tcW w:w="2320" w:type="dxa"/>
          </w:tcPr>
          <w:p w:rsidR="00DC1F54" w:rsidRPr="00357E51" w:rsidRDefault="00DC1F54" w:rsidP="00644617">
            <w:pPr>
              <w:rPr>
                <w:b/>
              </w:rPr>
            </w:pPr>
            <w:r w:rsidRPr="00357E51">
              <w:rPr>
                <w:b/>
              </w:rPr>
              <w:t>Component</w:t>
            </w:r>
          </w:p>
        </w:tc>
        <w:tc>
          <w:tcPr>
            <w:tcW w:w="1083" w:type="dxa"/>
          </w:tcPr>
          <w:p w:rsidR="00DC1F54" w:rsidRPr="00357E51" w:rsidRDefault="00DC1F54" w:rsidP="00644617">
            <w:pPr>
              <w:jc w:val="center"/>
              <w:rPr>
                <w:b/>
                <w:sz w:val="20"/>
              </w:rPr>
            </w:pPr>
            <w:r w:rsidRPr="00357E51">
              <w:rPr>
                <w:b/>
                <w:sz w:val="20"/>
              </w:rPr>
              <w:t>Beginning</w:t>
            </w:r>
          </w:p>
        </w:tc>
        <w:tc>
          <w:tcPr>
            <w:tcW w:w="1084" w:type="dxa"/>
          </w:tcPr>
          <w:p w:rsidR="00DC1F54" w:rsidRPr="00357E51" w:rsidRDefault="00DC1F54" w:rsidP="00644617">
            <w:pPr>
              <w:jc w:val="center"/>
              <w:rPr>
                <w:b/>
                <w:sz w:val="20"/>
              </w:rPr>
            </w:pPr>
            <w:r w:rsidRPr="00357E51">
              <w:rPr>
                <w:b/>
                <w:sz w:val="20"/>
              </w:rPr>
              <w:t>Emerging</w:t>
            </w:r>
          </w:p>
        </w:tc>
        <w:tc>
          <w:tcPr>
            <w:tcW w:w="1084" w:type="dxa"/>
          </w:tcPr>
          <w:p w:rsidR="00DC1F54" w:rsidRPr="00357E51" w:rsidRDefault="00DC1F54" w:rsidP="00644617">
            <w:pPr>
              <w:jc w:val="center"/>
              <w:rPr>
                <w:b/>
                <w:sz w:val="20"/>
              </w:rPr>
            </w:pPr>
            <w:r w:rsidRPr="00357E51">
              <w:rPr>
                <w:b/>
                <w:sz w:val="20"/>
              </w:rPr>
              <w:t>Proficient</w:t>
            </w:r>
          </w:p>
        </w:tc>
        <w:tc>
          <w:tcPr>
            <w:tcW w:w="1084" w:type="dxa"/>
          </w:tcPr>
          <w:p w:rsidR="00DC1F54" w:rsidRPr="00357E51" w:rsidRDefault="00DC1F54" w:rsidP="00644617">
            <w:pPr>
              <w:jc w:val="center"/>
              <w:rPr>
                <w:b/>
                <w:sz w:val="20"/>
              </w:rPr>
            </w:pPr>
            <w:r w:rsidRPr="00357E51">
              <w:rPr>
                <w:b/>
                <w:sz w:val="20"/>
              </w:rPr>
              <w:t>Above 6-8</w:t>
            </w:r>
          </w:p>
        </w:tc>
      </w:tr>
      <w:tr w:rsidR="00DC1F54" w:rsidTr="00644617">
        <w:trPr>
          <w:trHeight w:val="962"/>
        </w:trPr>
        <w:tc>
          <w:tcPr>
            <w:tcW w:w="2695" w:type="dxa"/>
          </w:tcPr>
          <w:p w:rsidR="00DC1F54" w:rsidRPr="00357E51" w:rsidRDefault="00DC1F54" w:rsidP="00644617">
            <w:pPr>
              <w:rPr>
                <w:b/>
                <w:sz w:val="20"/>
                <w:szCs w:val="20"/>
              </w:rPr>
            </w:pPr>
            <w:r w:rsidRPr="00357E51">
              <w:rPr>
                <w:b/>
                <w:sz w:val="20"/>
                <w:szCs w:val="20"/>
              </w:rPr>
              <w:t>RH.6-8.1</w:t>
            </w:r>
          </w:p>
          <w:p w:rsidR="00DC1F54" w:rsidRPr="00357E51" w:rsidRDefault="00DC1F54" w:rsidP="00644617">
            <w:pPr>
              <w:rPr>
                <w:sz w:val="20"/>
                <w:szCs w:val="20"/>
              </w:rPr>
            </w:pPr>
            <w:r w:rsidRPr="00357E51">
              <w:rPr>
                <w:sz w:val="20"/>
                <w:szCs w:val="20"/>
              </w:rPr>
              <w:t>Cite specific textual evidence to support analysis of primary and secondary sources.</w:t>
            </w:r>
          </w:p>
        </w:tc>
        <w:tc>
          <w:tcPr>
            <w:tcW w:w="2320" w:type="dxa"/>
          </w:tcPr>
          <w:p w:rsidR="00DC1F54" w:rsidRDefault="00DC1F54" w:rsidP="001D0DC5">
            <w:r>
              <w:t xml:space="preserve">Completed research graphic organizer analyzing </w:t>
            </w:r>
            <w:r w:rsidR="001D0DC5">
              <w:t xml:space="preserve">my </w:t>
            </w:r>
            <w:r>
              <w:t>sources</w:t>
            </w:r>
          </w:p>
        </w:tc>
        <w:tc>
          <w:tcPr>
            <w:tcW w:w="1083" w:type="dxa"/>
          </w:tcPr>
          <w:p w:rsidR="00DC1F54" w:rsidRDefault="00DC1F54" w:rsidP="00644617"/>
        </w:tc>
        <w:tc>
          <w:tcPr>
            <w:tcW w:w="1084" w:type="dxa"/>
          </w:tcPr>
          <w:p w:rsidR="00DC1F54" w:rsidRDefault="00DC1F54" w:rsidP="00644617"/>
        </w:tc>
        <w:tc>
          <w:tcPr>
            <w:tcW w:w="1084" w:type="dxa"/>
          </w:tcPr>
          <w:p w:rsidR="00DC1F54" w:rsidRDefault="00DC1F54" w:rsidP="00644617"/>
        </w:tc>
        <w:tc>
          <w:tcPr>
            <w:tcW w:w="1084" w:type="dxa"/>
          </w:tcPr>
          <w:p w:rsidR="00DC1F54" w:rsidRDefault="00DC1F54" w:rsidP="00644617"/>
        </w:tc>
      </w:tr>
      <w:tr w:rsidR="00DC1F54" w:rsidTr="00644617">
        <w:tc>
          <w:tcPr>
            <w:tcW w:w="2695" w:type="dxa"/>
          </w:tcPr>
          <w:p w:rsidR="00DC1F54" w:rsidRPr="00357E51" w:rsidRDefault="00DC1F54" w:rsidP="00644617">
            <w:pPr>
              <w:rPr>
                <w:sz w:val="20"/>
                <w:szCs w:val="20"/>
              </w:rPr>
            </w:pPr>
            <w:r w:rsidRPr="00357E51">
              <w:rPr>
                <w:b/>
                <w:sz w:val="20"/>
                <w:szCs w:val="20"/>
              </w:rPr>
              <w:t>RH.6-8.2</w:t>
            </w:r>
            <w:r w:rsidRPr="00357E51">
              <w:rPr>
                <w:sz w:val="20"/>
                <w:szCs w:val="20"/>
              </w:rPr>
              <w:br/>
              <w:t>Determine the central ideas or information of a primary or secondary source; provide an accurate summary of the source distinct from prior knowledge or opinions.</w:t>
            </w:r>
          </w:p>
        </w:tc>
        <w:tc>
          <w:tcPr>
            <w:tcW w:w="2320" w:type="dxa"/>
          </w:tcPr>
          <w:p w:rsidR="00DC1F54" w:rsidRDefault="00DC1F54" w:rsidP="001D0DC5">
            <w:r>
              <w:t xml:space="preserve">Had a topic sentence that summarized </w:t>
            </w:r>
            <w:r w:rsidR="001D0DC5">
              <w:t xml:space="preserve">my </w:t>
            </w:r>
            <w:r>
              <w:t xml:space="preserve">position </w:t>
            </w:r>
          </w:p>
        </w:tc>
        <w:tc>
          <w:tcPr>
            <w:tcW w:w="1083" w:type="dxa"/>
          </w:tcPr>
          <w:p w:rsidR="00DC1F54" w:rsidRDefault="00DC1F54" w:rsidP="00644617"/>
        </w:tc>
        <w:tc>
          <w:tcPr>
            <w:tcW w:w="1084" w:type="dxa"/>
          </w:tcPr>
          <w:p w:rsidR="00DC1F54" w:rsidRDefault="00DC1F54" w:rsidP="00644617"/>
        </w:tc>
        <w:tc>
          <w:tcPr>
            <w:tcW w:w="1084" w:type="dxa"/>
          </w:tcPr>
          <w:p w:rsidR="00DC1F54" w:rsidRDefault="00DC1F54" w:rsidP="00644617"/>
        </w:tc>
        <w:tc>
          <w:tcPr>
            <w:tcW w:w="1084" w:type="dxa"/>
          </w:tcPr>
          <w:p w:rsidR="00DC1F54" w:rsidRDefault="00DC1F54" w:rsidP="00644617"/>
        </w:tc>
      </w:tr>
      <w:tr w:rsidR="00DC1F54" w:rsidTr="00644617">
        <w:tc>
          <w:tcPr>
            <w:tcW w:w="2695" w:type="dxa"/>
          </w:tcPr>
          <w:p w:rsidR="00DC1F54" w:rsidRPr="00357E51" w:rsidRDefault="00DC1F54" w:rsidP="00644617">
            <w:pPr>
              <w:rPr>
                <w:b/>
                <w:sz w:val="20"/>
                <w:szCs w:val="20"/>
              </w:rPr>
            </w:pPr>
            <w:r w:rsidRPr="00357E51">
              <w:rPr>
                <w:b/>
                <w:sz w:val="20"/>
                <w:szCs w:val="20"/>
              </w:rPr>
              <w:t>RH.6-8.4</w:t>
            </w:r>
          </w:p>
          <w:p w:rsidR="00DC1F54" w:rsidRPr="00357E51" w:rsidRDefault="00DC1F54" w:rsidP="00644617">
            <w:pPr>
              <w:rPr>
                <w:sz w:val="20"/>
                <w:szCs w:val="20"/>
              </w:rPr>
            </w:pPr>
            <w:r w:rsidRPr="00357E51">
              <w:rPr>
                <w:sz w:val="20"/>
                <w:szCs w:val="20"/>
              </w:rPr>
              <w:t>Determine the meaning of words and phrases as they are used in a text, including vocabulary specific to domains related to history/social studies</w:t>
            </w:r>
          </w:p>
        </w:tc>
        <w:tc>
          <w:tcPr>
            <w:tcW w:w="2320" w:type="dxa"/>
          </w:tcPr>
          <w:p w:rsidR="00DC1F54" w:rsidRDefault="00DC1F54" w:rsidP="00644617">
            <w:r>
              <w:t xml:space="preserve">Correctly used vocabulary about the bill process and bill topic  </w:t>
            </w:r>
          </w:p>
        </w:tc>
        <w:tc>
          <w:tcPr>
            <w:tcW w:w="1083" w:type="dxa"/>
          </w:tcPr>
          <w:p w:rsidR="00DC1F54" w:rsidRDefault="00DC1F54" w:rsidP="00644617"/>
        </w:tc>
        <w:tc>
          <w:tcPr>
            <w:tcW w:w="1084" w:type="dxa"/>
          </w:tcPr>
          <w:p w:rsidR="00DC1F54" w:rsidRDefault="00DC1F54" w:rsidP="00644617"/>
        </w:tc>
        <w:tc>
          <w:tcPr>
            <w:tcW w:w="1084" w:type="dxa"/>
          </w:tcPr>
          <w:p w:rsidR="00DC1F54" w:rsidRDefault="00DC1F54" w:rsidP="00644617"/>
        </w:tc>
        <w:tc>
          <w:tcPr>
            <w:tcW w:w="1084" w:type="dxa"/>
          </w:tcPr>
          <w:p w:rsidR="00DC1F54" w:rsidRDefault="00DC1F54" w:rsidP="00644617"/>
        </w:tc>
      </w:tr>
      <w:tr w:rsidR="00DC1F54" w:rsidTr="00644617">
        <w:tc>
          <w:tcPr>
            <w:tcW w:w="2695" w:type="dxa"/>
          </w:tcPr>
          <w:p w:rsidR="00DC1F54" w:rsidRPr="00357E51" w:rsidRDefault="00DC1F54" w:rsidP="00644617">
            <w:pPr>
              <w:rPr>
                <w:b/>
                <w:sz w:val="20"/>
                <w:szCs w:val="20"/>
              </w:rPr>
            </w:pPr>
            <w:r w:rsidRPr="00357E51">
              <w:rPr>
                <w:b/>
                <w:sz w:val="20"/>
                <w:szCs w:val="20"/>
              </w:rPr>
              <w:t>RH.6-8.6</w:t>
            </w:r>
          </w:p>
          <w:p w:rsidR="00DC1F54" w:rsidRPr="00357E51" w:rsidRDefault="00DC1F54" w:rsidP="00644617">
            <w:pPr>
              <w:rPr>
                <w:sz w:val="20"/>
                <w:szCs w:val="20"/>
              </w:rPr>
            </w:pPr>
            <w:r w:rsidRPr="00357E51">
              <w:rPr>
                <w:sz w:val="20"/>
                <w:szCs w:val="20"/>
              </w:rPr>
              <w:t>Identify aspects of a text that reveal an author’s point of view or purpose (e.g. loaded language, inclusion or avoidance of particular facts).</w:t>
            </w:r>
          </w:p>
        </w:tc>
        <w:tc>
          <w:tcPr>
            <w:tcW w:w="2320" w:type="dxa"/>
          </w:tcPr>
          <w:p w:rsidR="00DC1F54" w:rsidRDefault="00DC1F54" w:rsidP="00644617">
            <w:r>
              <w:t>Selected evidence from my research that supported my position</w:t>
            </w:r>
          </w:p>
          <w:p w:rsidR="00DC1F54" w:rsidRDefault="00DC1F54" w:rsidP="00644617"/>
          <w:p w:rsidR="00DC1F54" w:rsidRDefault="00DC1F54" w:rsidP="00644617">
            <w:r>
              <w:t>Used vocabulary and language to express my position</w:t>
            </w:r>
          </w:p>
        </w:tc>
        <w:tc>
          <w:tcPr>
            <w:tcW w:w="1083" w:type="dxa"/>
          </w:tcPr>
          <w:p w:rsidR="00DC1F54" w:rsidRDefault="00DC1F54" w:rsidP="00644617"/>
        </w:tc>
        <w:tc>
          <w:tcPr>
            <w:tcW w:w="1084" w:type="dxa"/>
          </w:tcPr>
          <w:p w:rsidR="00DC1F54" w:rsidRDefault="00DC1F54" w:rsidP="00644617"/>
        </w:tc>
        <w:tc>
          <w:tcPr>
            <w:tcW w:w="1084" w:type="dxa"/>
          </w:tcPr>
          <w:p w:rsidR="00DC1F54" w:rsidRDefault="00DC1F54" w:rsidP="00644617"/>
        </w:tc>
        <w:tc>
          <w:tcPr>
            <w:tcW w:w="1084" w:type="dxa"/>
          </w:tcPr>
          <w:p w:rsidR="00DC1F54" w:rsidRDefault="00DC1F54" w:rsidP="00644617"/>
        </w:tc>
      </w:tr>
      <w:tr w:rsidR="00DC1F54" w:rsidTr="00644617">
        <w:tc>
          <w:tcPr>
            <w:tcW w:w="2695" w:type="dxa"/>
          </w:tcPr>
          <w:p w:rsidR="00DC1F54" w:rsidRPr="00357E51" w:rsidRDefault="00DC1F54" w:rsidP="00644617">
            <w:pPr>
              <w:rPr>
                <w:b/>
                <w:sz w:val="20"/>
                <w:szCs w:val="20"/>
              </w:rPr>
            </w:pPr>
            <w:r w:rsidRPr="00357E51">
              <w:rPr>
                <w:b/>
                <w:sz w:val="20"/>
                <w:szCs w:val="20"/>
              </w:rPr>
              <w:t>RH.6-8.8</w:t>
            </w:r>
          </w:p>
          <w:p w:rsidR="00DC1F54" w:rsidRPr="00357E51" w:rsidRDefault="00DC1F54" w:rsidP="00644617">
            <w:pPr>
              <w:rPr>
                <w:b/>
                <w:sz w:val="20"/>
                <w:szCs w:val="20"/>
              </w:rPr>
            </w:pPr>
            <w:r w:rsidRPr="00357E51">
              <w:rPr>
                <w:sz w:val="20"/>
                <w:szCs w:val="20"/>
              </w:rPr>
              <w:t>Distinguish among fact, opinion, and reasoned judgment in a text.</w:t>
            </w:r>
          </w:p>
        </w:tc>
        <w:tc>
          <w:tcPr>
            <w:tcW w:w="2320" w:type="dxa"/>
          </w:tcPr>
          <w:p w:rsidR="00DC1F54" w:rsidRDefault="00DC1F54" w:rsidP="00644617">
            <w:r>
              <w:t>Supported my opinion statements with facts and evidence</w:t>
            </w:r>
          </w:p>
          <w:p w:rsidR="00DC1F54" w:rsidRDefault="00DC1F54" w:rsidP="00644617"/>
        </w:tc>
        <w:tc>
          <w:tcPr>
            <w:tcW w:w="1083" w:type="dxa"/>
          </w:tcPr>
          <w:p w:rsidR="00DC1F54" w:rsidRDefault="00DC1F54" w:rsidP="00644617"/>
        </w:tc>
        <w:tc>
          <w:tcPr>
            <w:tcW w:w="1084" w:type="dxa"/>
          </w:tcPr>
          <w:p w:rsidR="00DC1F54" w:rsidRDefault="00DC1F54" w:rsidP="00644617"/>
        </w:tc>
        <w:tc>
          <w:tcPr>
            <w:tcW w:w="1084" w:type="dxa"/>
          </w:tcPr>
          <w:p w:rsidR="00DC1F54" w:rsidRDefault="00DC1F54" w:rsidP="00644617"/>
        </w:tc>
        <w:tc>
          <w:tcPr>
            <w:tcW w:w="1084" w:type="dxa"/>
          </w:tcPr>
          <w:p w:rsidR="00DC1F54" w:rsidRDefault="00DC1F54" w:rsidP="00644617"/>
        </w:tc>
      </w:tr>
    </w:tbl>
    <w:p w:rsidR="00DC1F54" w:rsidRDefault="00DC1F54" w:rsidP="00DC1F54"/>
    <w:p w:rsidR="00DC1F54" w:rsidRDefault="00DC1F54" w:rsidP="00DC1F54">
      <w:pPr>
        <w:rPr>
          <w:i/>
          <w:sz w:val="24"/>
        </w:rPr>
      </w:pPr>
      <w:r>
        <w:rPr>
          <w:i/>
          <w:sz w:val="24"/>
        </w:rPr>
        <w:br w:type="page"/>
      </w:r>
    </w:p>
    <w:p w:rsidR="00DC1F54" w:rsidRPr="00357E51" w:rsidRDefault="00DC1F54" w:rsidP="00DC1F54">
      <w:pPr>
        <w:rPr>
          <w:i/>
          <w:sz w:val="24"/>
        </w:rPr>
      </w:pPr>
      <w:r w:rsidRPr="00357E51">
        <w:rPr>
          <w:i/>
          <w:sz w:val="24"/>
        </w:rPr>
        <w:lastRenderedPageBreak/>
        <w:t>In my testimony/amendment proposal and contributions to the hearing discussion, I…</w:t>
      </w:r>
    </w:p>
    <w:tbl>
      <w:tblPr>
        <w:tblStyle w:val="TableGrid"/>
        <w:tblW w:w="0" w:type="auto"/>
        <w:tblLayout w:type="fixed"/>
        <w:tblLook w:val="04A0" w:firstRow="1" w:lastRow="0" w:firstColumn="1" w:lastColumn="0" w:noHBand="0" w:noVBand="1"/>
      </w:tblPr>
      <w:tblGrid>
        <w:gridCol w:w="2695"/>
        <w:gridCol w:w="2340"/>
        <w:gridCol w:w="1078"/>
        <w:gridCol w:w="1079"/>
        <w:gridCol w:w="1079"/>
        <w:gridCol w:w="1079"/>
      </w:tblGrid>
      <w:tr w:rsidR="00DC1F54" w:rsidTr="00644617">
        <w:tc>
          <w:tcPr>
            <w:tcW w:w="2695" w:type="dxa"/>
          </w:tcPr>
          <w:p w:rsidR="00DC1F54" w:rsidRPr="00357E51" w:rsidRDefault="00DC1F54" w:rsidP="00644617">
            <w:pPr>
              <w:rPr>
                <w:b/>
              </w:rPr>
            </w:pPr>
            <w:r w:rsidRPr="00357E51">
              <w:rPr>
                <w:b/>
              </w:rPr>
              <w:t>Standard</w:t>
            </w:r>
          </w:p>
        </w:tc>
        <w:tc>
          <w:tcPr>
            <w:tcW w:w="2340" w:type="dxa"/>
          </w:tcPr>
          <w:p w:rsidR="00DC1F54" w:rsidRPr="00357E51" w:rsidRDefault="00DC1F54" w:rsidP="00644617">
            <w:pPr>
              <w:rPr>
                <w:b/>
              </w:rPr>
            </w:pPr>
            <w:r w:rsidRPr="00357E51">
              <w:rPr>
                <w:b/>
              </w:rPr>
              <w:t>Component</w:t>
            </w:r>
          </w:p>
        </w:tc>
        <w:tc>
          <w:tcPr>
            <w:tcW w:w="1078" w:type="dxa"/>
          </w:tcPr>
          <w:p w:rsidR="00DC1F54" w:rsidRPr="00357E51" w:rsidRDefault="00DC1F54" w:rsidP="00644617">
            <w:pPr>
              <w:jc w:val="center"/>
              <w:rPr>
                <w:b/>
                <w:sz w:val="20"/>
              </w:rPr>
            </w:pPr>
            <w:r w:rsidRPr="00357E51">
              <w:rPr>
                <w:b/>
                <w:sz w:val="20"/>
              </w:rPr>
              <w:t>Beginning</w:t>
            </w:r>
          </w:p>
        </w:tc>
        <w:tc>
          <w:tcPr>
            <w:tcW w:w="1079" w:type="dxa"/>
          </w:tcPr>
          <w:p w:rsidR="00DC1F54" w:rsidRPr="00357E51" w:rsidRDefault="00DC1F54" w:rsidP="00644617">
            <w:pPr>
              <w:jc w:val="center"/>
              <w:rPr>
                <w:b/>
                <w:sz w:val="20"/>
              </w:rPr>
            </w:pPr>
            <w:r w:rsidRPr="00357E51">
              <w:rPr>
                <w:b/>
                <w:sz w:val="20"/>
              </w:rPr>
              <w:t>Emerging</w:t>
            </w:r>
          </w:p>
        </w:tc>
        <w:tc>
          <w:tcPr>
            <w:tcW w:w="1079" w:type="dxa"/>
          </w:tcPr>
          <w:p w:rsidR="00DC1F54" w:rsidRPr="00357E51" w:rsidRDefault="00DC1F54" w:rsidP="00644617">
            <w:pPr>
              <w:jc w:val="center"/>
              <w:rPr>
                <w:b/>
                <w:sz w:val="20"/>
              </w:rPr>
            </w:pPr>
            <w:r w:rsidRPr="00357E51">
              <w:rPr>
                <w:b/>
                <w:sz w:val="20"/>
              </w:rPr>
              <w:t>Proficient</w:t>
            </w:r>
          </w:p>
        </w:tc>
        <w:tc>
          <w:tcPr>
            <w:tcW w:w="1079" w:type="dxa"/>
          </w:tcPr>
          <w:p w:rsidR="00DC1F54" w:rsidRPr="00357E51" w:rsidRDefault="00DC1F54" w:rsidP="00644617">
            <w:pPr>
              <w:jc w:val="center"/>
              <w:rPr>
                <w:b/>
                <w:sz w:val="20"/>
              </w:rPr>
            </w:pPr>
            <w:r w:rsidRPr="00357E51">
              <w:rPr>
                <w:b/>
                <w:sz w:val="20"/>
              </w:rPr>
              <w:t>Above 6-8</w:t>
            </w:r>
          </w:p>
        </w:tc>
      </w:tr>
      <w:tr w:rsidR="00DC1F54" w:rsidTr="00644617">
        <w:trPr>
          <w:trHeight w:val="70"/>
        </w:trPr>
        <w:tc>
          <w:tcPr>
            <w:tcW w:w="2695" w:type="dxa"/>
          </w:tcPr>
          <w:p w:rsidR="00DC1F54" w:rsidRPr="00357E51" w:rsidRDefault="00DC1F54" w:rsidP="00644617">
            <w:pPr>
              <w:rPr>
                <w:b/>
                <w:sz w:val="20"/>
              </w:rPr>
            </w:pPr>
            <w:r w:rsidRPr="00357E51">
              <w:rPr>
                <w:b/>
                <w:sz w:val="20"/>
              </w:rPr>
              <w:t>SL.6-8.1.A</w:t>
            </w:r>
          </w:p>
          <w:p w:rsidR="00DC1F54" w:rsidRPr="00357E51" w:rsidRDefault="00DC1F54" w:rsidP="00644617">
            <w:pPr>
              <w:rPr>
                <w:sz w:val="20"/>
              </w:rPr>
            </w:pPr>
            <w:r w:rsidRPr="00357E51">
              <w:rPr>
                <w:sz w:val="20"/>
              </w:rPr>
              <w:t>Come to discussion prepared, having read or studied required material; explicitly draw on that preparation by referring to evidence on the topic, text, or issue to probe and reflect on ideas under discussion.</w:t>
            </w:r>
          </w:p>
        </w:tc>
        <w:tc>
          <w:tcPr>
            <w:tcW w:w="2340" w:type="dxa"/>
          </w:tcPr>
          <w:p w:rsidR="00DC1F54" w:rsidRDefault="00DC1F54" w:rsidP="00644617">
            <w:r>
              <w:t>Came to the hearing with my prepared statement and research notes</w:t>
            </w:r>
          </w:p>
          <w:p w:rsidR="00DC1F54" w:rsidRDefault="00DC1F54" w:rsidP="00644617"/>
          <w:p w:rsidR="00DC1F54" w:rsidRDefault="00DC1F54" w:rsidP="00644617">
            <w:r>
              <w:t>Referred to facts from my research in questions or discussion</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SL.6-8.1.B</w:t>
            </w:r>
          </w:p>
          <w:p w:rsidR="00DC1F54" w:rsidRPr="00357E51" w:rsidRDefault="00DC1F54" w:rsidP="00644617">
            <w:pPr>
              <w:rPr>
                <w:sz w:val="20"/>
              </w:rPr>
            </w:pPr>
            <w:r w:rsidRPr="00357E51">
              <w:rPr>
                <w:sz w:val="20"/>
              </w:rPr>
              <w:t>Follow rules for collegial discussions, set specific goals and deadlines, and define individual roles as needed.</w:t>
            </w:r>
          </w:p>
        </w:tc>
        <w:tc>
          <w:tcPr>
            <w:tcW w:w="2340" w:type="dxa"/>
          </w:tcPr>
          <w:p w:rsidR="00DC1F54" w:rsidRDefault="00DC1F54" w:rsidP="00644617">
            <w:r>
              <w:t>Followed the hearing script and guidelines for my role</w:t>
            </w:r>
          </w:p>
          <w:p w:rsidR="00DC1F54" w:rsidRDefault="00DC1F54" w:rsidP="00644617"/>
          <w:p w:rsidR="00DC1F54" w:rsidRDefault="00DC1F54" w:rsidP="00644617">
            <w:r>
              <w:t xml:space="preserve">Used polite, respectful language </w:t>
            </w:r>
          </w:p>
          <w:p w:rsidR="00DC1F54" w:rsidRDefault="00DC1F54" w:rsidP="00644617"/>
          <w:p w:rsidR="00DC1F54" w:rsidRDefault="00DC1F54" w:rsidP="00644617">
            <w:r>
              <w:t>Followed time limits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SL.6-8.3</w:t>
            </w:r>
          </w:p>
          <w:p w:rsidR="00DC1F54" w:rsidRPr="00357E51" w:rsidRDefault="00DC1F54" w:rsidP="00644617">
            <w:pPr>
              <w:rPr>
                <w:sz w:val="20"/>
              </w:rPr>
            </w:pPr>
            <w:r w:rsidRPr="00357E51">
              <w:rPr>
                <w:sz w:val="20"/>
              </w:rPr>
              <w:t>Delineate a speaker’s argument and specific claims, distinguishing claims that are supported by reasons and evidence from claims that are not.</w:t>
            </w:r>
          </w:p>
        </w:tc>
        <w:tc>
          <w:tcPr>
            <w:tcW w:w="2340" w:type="dxa"/>
          </w:tcPr>
          <w:p w:rsidR="00DC1F54" w:rsidRDefault="00DC1F54" w:rsidP="00644617">
            <w:r>
              <w:t>Asked questions about the claims of other speakers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SL.6-8.4</w:t>
            </w:r>
          </w:p>
          <w:p w:rsidR="00DC1F54" w:rsidRPr="00357E51" w:rsidRDefault="00DC1F54" w:rsidP="00644617">
            <w:pPr>
              <w:rPr>
                <w:sz w:val="20"/>
              </w:rPr>
            </w:pPr>
            <w:r w:rsidRPr="00357E51">
              <w:rPr>
                <w:sz w:val="20"/>
              </w:rPr>
              <w:t>Present claims and findings, sequencing ideas logically and using pertinent descriptions, facts, and details to accentuate main ideas or themes; use appropriate eye contact, adequate volume, and clear pronunciation.</w:t>
            </w:r>
          </w:p>
        </w:tc>
        <w:tc>
          <w:tcPr>
            <w:tcW w:w="2340" w:type="dxa"/>
          </w:tcPr>
          <w:p w:rsidR="00DC1F54" w:rsidRDefault="00DC1F54" w:rsidP="00644617">
            <w:r>
              <w:t>Clearly stated my position</w:t>
            </w:r>
          </w:p>
          <w:p w:rsidR="00DC1F54" w:rsidRDefault="00DC1F54" w:rsidP="00644617"/>
          <w:p w:rsidR="00DC1F54" w:rsidRDefault="00DC1F54" w:rsidP="00644617">
            <w:r>
              <w:t>Used evidence from my research to support my position</w:t>
            </w:r>
          </w:p>
          <w:p w:rsidR="00DC1F54" w:rsidRDefault="00DC1F54" w:rsidP="00644617"/>
          <w:p w:rsidR="00DC1F54" w:rsidRDefault="00DC1F54" w:rsidP="00644617">
            <w:r>
              <w:t>Used appropriate eye contact, volume, and pronunciation</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SL.6-8.6</w:t>
            </w:r>
          </w:p>
          <w:p w:rsidR="00DC1F54" w:rsidRPr="00357E51" w:rsidRDefault="00DC1F54" w:rsidP="00644617">
            <w:pPr>
              <w:rPr>
                <w:sz w:val="20"/>
              </w:rPr>
            </w:pPr>
            <w:r w:rsidRPr="00357E51">
              <w:rPr>
                <w:sz w:val="20"/>
              </w:rPr>
              <w:t>Adapt speech to a variety of contexts and tasks, demonstrating command of formal English when indicated or appropriate.</w:t>
            </w:r>
          </w:p>
        </w:tc>
        <w:tc>
          <w:tcPr>
            <w:tcW w:w="2340" w:type="dxa"/>
          </w:tcPr>
          <w:p w:rsidR="00DC1F54" w:rsidRDefault="001D0DC5" w:rsidP="00644617">
            <w:r>
              <w:t>Addressed</w:t>
            </w:r>
            <w:r w:rsidR="00DC1F54">
              <w:t xml:space="preserve"> my remarks to the chair</w:t>
            </w:r>
          </w:p>
          <w:p w:rsidR="00DC1F54" w:rsidRDefault="00DC1F54" w:rsidP="00644617"/>
          <w:p w:rsidR="00DC1F54" w:rsidRDefault="00DC1F54" w:rsidP="00644617">
            <w:r>
              <w:t>Used professional vocabulary and formal speech (no slang)</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bl>
    <w:p w:rsidR="00DC1F54" w:rsidRDefault="00DC1F54" w:rsidP="00DC1F54"/>
    <w:p w:rsidR="00DC1F54" w:rsidRDefault="00DC1F54" w:rsidP="00DC1F54">
      <w:pPr>
        <w:rPr>
          <w:i/>
          <w:sz w:val="24"/>
        </w:rPr>
      </w:pPr>
      <w:r>
        <w:rPr>
          <w:i/>
          <w:sz w:val="24"/>
        </w:rPr>
        <w:br w:type="page"/>
      </w:r>
    </w:p>
    <w:p w:rsidR="00DC1F54" w:rsidRPr="00357E51" w:rsidRDefault="00DC1F54" w:rsidP="00DC1F54">
      <w:pPr>
        <w:rPr>
          <w:i/>
          <w:sz w:val="24"/>
        </w:rPr>
      </w:pPr>
      <w:r w:rsidRPr="00357E51">
        <w:rPr>
          <w:i/>
          <w:sz w:val="24"/>
        </w:rPr>
        <w:lastRenderedPageBreak/>
        <w:t>In my final reflection, I…</w:t>
      </w:r>
    </w:p>
    <w:tbl>
      <w:tblPr>
        <w:tblStyle w:val="TableGrid"/>
        <w:tblW w:w="0" w:type="auto"/>
        <w:tblLook w:val="04A0" w:firstRow="1" w:lastRow="0" w:firstColumn="1" w:lastColumn="0" w:noHBand="0" w:noVBand="1"/>
      </w:tblPr>
      <w:tblGrid>
        <w:gridCol w:w="2695"/>
        <w:gridCol w:w="2340"/>
        <w:gridCol w:w="1078"/>
        <w:gridCol w:w="1079"/>
        <w:gridCol w:w="1079"/>
        <w:gridCol w:w="1079"/>
      </w:tblGrid>
      <w:tr w:rsidR="00DC1F54" w:rsidTr="00644617">
        <w:tc>
          <w:tcPr>
            <w:tcW w:w="2695" w:type="dxa"/>
          </w:tcPr>
          <w:p w:rsidR="00DC1F54" w:rsidRPr="00357E51" w:rsidRDefault="00DC1F54" w:rsidP="00644617">
            <w:pPr>
              <w:rPr>
                <w:b/>
              </w:rPr>
            </w:pPr>
            <w:r w:rsidRPr="00357E51">
              <w:rPr>
                <w:b/>
              </w:rPr>
              <w:t>Standard</w:t>
            </w:r>
          </w:p>
        </w:tc>
        <w:tc>
          <w:tcPr>
            <w:tcW w:w="2340" w:type="dxa"/>
          </w:tcPr>
          <w:p w:rsidR="00DC1F54" w:rsidRPr="00357E51" w:rsidRDefault="00DC1F54" w:rsidP="00644617">
            <w:pPr>
              <w:rPr>
                <w:b/>
              </w:rPr>
            </w:pPr>
            <w:r w:rsidRPr="00357E51">
              <w:rPr>
                <w:b/>
              </w:rPr>
              <w:t>Component</w:t>
            </w:r>
          </w:p>
        </w:tc>
        <w:tc>
          <w:tcPr>
            <w:tcW w:w="1078" w:type="dxa"/>
          </w:tcPr>
          <w:p w:rsidR="00DC1F54" w:rsidRPr="00357E51" w:rsidRDefault="00DC1F54" w:rsidP="00644617">
            <w:pPr>
              <w:jc w:val="center"/>
              <w:rPr>
                <w:b/>
                <w:sz w:val="20"/>
              </w:rPr>
            </w:pPr>
            <w:r w:rsidRPr="00357E51">
              <w:rPr>
                <w:b/>
                <w:sz w:val="20"/>
              </w:rPr>
              <w:t>Beginning</w:t>
            </w:r>
          </w:p>
        </w:tc>
        <w:tc>
          <w:tcPr>
            <w:tcW w:w="1079" w:type="dxa"/>
          </w:tcPr>
          <w:p w:rsidR="00DC1F54" w:rsidRPr="00357E51" w:rsidRDefault="00DC1F54" w:rsidP="00644617">
            <w:pPr>
              <w:jc w:val="center"/>
              <w:rPr>
                <w:b/>
                <w:sz w:val="20"/>
              </w:rPr>
            </w:pPr>
            <w:r w:rsidRPr="00357E51">
              <w:rPr>
                <w:b/>
                <w:sz w:val="20"/>
              </w:rPr>
              <w:t>Emerging</w:t>
            </w:r>
          </w:p>
        </w:tc>
        <w:tc>
          <w:tcPr>
            <w:tcW w:w="1079" w:type="dxa"/>
          </w:tcPr>
          <w:p w:rsidR="00DC1F54" w:rsidRPr="00357E51" w:rsidRDefault="00DC1F54" w:rsidP="00644617">
            <w:pPr>
              <w:jc w:val="center"/>
              <w:rPr>
                <w:b/>
                <w:sz w:val="20"/>
              </w:rPr>
            </w:pPr>
            <w:r w:rsidRPr="00357E51">
              <w:rPr>
                <w:b/>
                <w:sz w:val="20"/>
              </w:rPr>
              <w:t>Proficient</w:t>
            </w:r>
          </w:p>
        </w:tc>
        <w:tc>
          <w:tcPr>
            <w:tcW w:w="1079" w:type="dxa"/>
          </w:tcPr>
          <w:p w:rsidR="00DC1F54" w:rsidRPr="00357E51" w:rsidRDefault="00DC1F54" w:rsidP="00644617">
            <w:pPr>
              <w:jc w:val="center"/>
              <w:rPr>
                <w:b/>
                <w:sz w:val="20"/>
              </w:rPr>
            </w:pPr>
            <w:r w:rsidRPr="00357E51">
              <w:rPr>
                <w:b/>
                <w:sz w:val="20"/>
              </w:rPr>
              <w:t>Above 6-8</w:t>
            </w:r>
          </w:p>
        </w:tc>
      </w:tr>
      <w:tr w:rsidR="00DC1F54" w:rsidTr="00644617">
        <w:tc>
          <w:tcPr>
            <w:tcW w:w="2695" w:type="dxa"/>
          </w:tcPr>
          <w:p w:rsidR="00DC1F54" w:rsidRPr="00357E51" w:rsidRDefault="00DC1F54" w:rsidP="00644617">
            <w:pPr>
              <w:rPr>
                <w:b/>
                <w:sz w:val="20"/>
              </w:rPr>
            </w:pPr>
            <w:r w:rsidRPr="00357E51">
              <w:rPr>
                <w:b/>
                <w:sz w:val="20"/>
              </w:rPr>
              <w:t>RH.6-8.3</w:t>
            </w:r>
          </w:p>
          <w:p w:rsidR="00DC1F54" w:rsidRPr="00357E51" w:rsidRDefault="00DC1F54" w:rsidP="00644617">
            <w:pPr>
              <w:rPr>
                <w:sz w:val="20"/>
              </w:rPr>
            </w:pPr>
            <w:r w:rsidRPr="00357E51">
              <w:rPr>
                <w:sz w:val="20"/>
              </w:rPr>
              <w:t>Identify key steps in a text’s description of a process related to history/social studies (e.g., how a bill becomes law, how interest rates are raised or lowered).</w:t>
            </w:r>
          </w:p>
        </w:tc>
        <w:tc>
          <w:tcPr>
            <w:tcW w:w="2340" w:type="dxa"/>
          </w:tcPr>
          <w:p w:rsidR="00DC1F54" w:rsidRDefault="00DC1F54" w:rsidP="00644617">
            <w:r>
              <w:t>Correctly used vocabulary to summarize the hearing process and our bill</w:t>
            </w:r>
          </w:p>
          <w:p w:rsidR="00DC1F54" w:rsidRDefault="00DC1F54" w:rsidP="00644617"/>
          <w:p w:rsidR="00DC1F54" w:rsidRDefault="00DC1F54" w:rsidP="00644617"/>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RH.6-8.6</w:t>
            </w:r>
          </w:p>
          <w:p w:rsidR="00DC1F54" w:rsidRPr="00357E51" w:rsidRDefault="00DC1F54" w:rsidP="00644617">
            <w:pPr>
              <w:rPr>
                <w:sz w:val="20"/>
              </w:rPr>
            </w:pPr>
            <w:r w:rsidRPr="00357E51">
              <w:rPr>
                <w:sz w:val="20"/>
              </w:rPr>
              <w:t>Identify aspects of a text that reveal an author’s point of view or purpose (e.g. loaded language, inclusion or avoidance of particular facts).</w:t>
            </w:r>
          </w:p>
        </w:tc>
        <w:tc>
          <w:tcPr>
            <w:tcW w:w="2340" w:type="dxa"/>
          </w:tcPr>
          <w:p w:rsidR="00DC1F54" w:rsidRDefault="00DC1F54" w:rsidP="00644617">
            <w:r>
              <w:t>Gave a specific example of how I or another student used language or evidence to support their position</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RH.6-8.8</w:t>
            </w:r>
          </w:p>
          <w:p w:rsidR="00DC1F54" w:rsidRPr="00357E51" w:rsidRDefault="00DC1F54" w:rsidP="00644617">
            <w:pPr>
              <w:rPr>
                <w:sz w:val="20"/>
              </w:rPr>
            </w:pPr>
            <w:r w:rsidRPr="00357E51">
              <w:rPr>
                <w:sz w:val="20"/>
              </w:rPr>
              <w:t>Distinguish among fact, opinion, and reasoned judgment in a text.</w:t>
            </w:r>
          </w:p>
        </w:tc>
        <w:tc>
          <w:tcPr>
            <w:tcW w:w="2340" w:type="dxa"/>
          </w:tcPr>
          <w:p w:rsidR="00DC1F54" w:rsidRDefault="00DC1F54" w:rsidP="00644617">
            <w:r>
              <w:t xml:space="preserve">Gave a specific example of opinion statements or fact statements used during the hearing </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SL.6-8.3</w:t>
            </w:r>
          </w:p>
          <w:p w:rsidR="00DC1F54" w:rsidRPr="00357E51" w:rsidRDefault="00DC1F54" w:rsidP="00644617">
            <w:pPr>
              <w:rPr>
                <w:sz w:val="20"/>
              </w:rPr>
            </w:pPr>
            <w:r w:rsidRPr="00357E51">
              <w:rPr>
                <w:sz w:val="20"/>
              </w:rPr>
              <w:t>Delineate a speaker’s argument and specific claims, distinguishing claims that are supported by reasons and evidence from claims that are not.</w:t>
            </w:r>
          </w:p>
        </w:tc>
        <w:tc>
          <w:tcPr>
            <w:tcW w:w="2340" w:type="dxa"/>
          </w:tcPr>
          <w:p w:rsidR="00DC1F54" w:rsidRDefault="00DC1F54" w:rsidP="00644617">
            <w:r>
              <w:t xml:space="preserve">Gave a specific example of a supported or an unsupported claim made during the hearing </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bl>
    <w:p w:rsidR="00DC1F54" w:rsidRDefault="00DC1F54" w:rsidP="00DC1F54"/>
    <w:p w:rsidR="00DC1F54" w:rsidRDefault="00DC1F54" w:rsidP="00DC1F54">
      <w:pPr>
        <w:rPr>
          <w:b/>
          <w:sz w:val="32"/>
        </w:rPr>
      </w:pPr>
      <w:r>
        <w:rPr>
          <w:b/>
          <w:sz w:val="32"/>
        </w:rPr>
        <w:br w:type="page"/>
      </w:r>
    </w:p>
    <w:p w:rsidR="00DC1F54" w:rsidRPr="00FE4121" w:rsidRDefault="00DC1F54" w:rsidP="00FE4121">
      <w:pPr>
        <w:pStyle w:val="Heading1"/>
      </w:pPr>
      <w:bookmarkStart w:id="66" w:name="_Toc430878498"/>
      <w:r w:rsidRPr="00FE4121">
        <w:lastRenderedPageBreak/>
        <w:t>9th-10th Grade Rubric</w:t>
      </w:r>
      <w:bookmarkEnd w:id="66"/>
    </w:p>
    <w:p w:rsidR="00DC1F54" w:rsidRPr="00357E51" w:rsidRDefault="00DC1F54" w:rsidP="00DC1F54">
      <w:pPr>
        <w:rPr>
          <w:i/>
          <w:sz w:val="24"/>
        </w:rPr>
      </w:pPr>
      <w:r w:rsidRPr="00357E51">
        <w:rPr>
          <w:i/>
          <w:sz w:val="24"/>
        </w:rPr>
        <w:t>In my written statement, I…</w:t>
      </w:r>
    </w:p>
    <w:tbl>
      <w:tblPr>
        <w:tblStyle w:val="TableGrid"/>
        <w:tblW w:w="0" w:type="auto"/>
        <w:tblLayout w:type="fixed"/>
        <w:tblLook w:val="04A0" w:firstRow="1" w:lastRow="0" w:firstColumn="1" w:lastColumn="0" w:noHBand="0" w:noVBand="1"/>
      </w:tblPr>
      <w:tblGrid>
        <w:gridCol w:w="2695"/>
        <w:gridCol w:w="2320"/>
        <w:gridCol w:w="1083"/>
        <w:gridCol w:w="1084"/>
        <w:gridCol w:w="1084"/>
        <w:gridCol w:w="1084"/>
      </w:tblGrid>
      <w:tr w:rsidR="00DC1F54" w:rsidTr="00644617">
        <w:tc>
          <w:tcPr>
            <w:tcW w:w="2695" w:type="dxa"/>
          </w:tcPr>
          <w:p w:rsidR="00DC1F54" w:rsidRPr="00357E51" w:rsidRDefault="00DC1F54" w:rsidP="00644617">
            <w:pPr>
              <w:rPr>
                <w:b/>
              </w:rPr>
            </w:pPr>
            <w:r w:rsidRPr="00357E51">
              <w:rPr>
                <w:b/>
              </w:rPr>
              <w:t>Standard</w:t>
            </w:r>
          </w:p>
        </w:tc>
        <w:tc>
          <w:tcPr>
            <w:tcW w:w="2320" w:type="dxa"/>
          </w:tcPr>
          <w:p w:rsidR="00DC1F54" w:rsidRPr="00357E51" w:rsidRDefault="00DC1F54" w:rsidP="00644617">
            <w:pPr>
              <w:rPr>
                <w:b/>
              </w:rPr>
            </w:pPr>
            <w:r w:rsidRPr="00357E51">
              <w:rPr>
                <w:b/>
              </w:rPr>
              <w:t>Component</w:t>
            </w:r>
          </w:p>
        </w:tc>
        <w:tc>
          <w:tcPr>
            <w:tcW w:w="1083" w:type="dxa"/>
          </w:tcPr>
          <w:p w:rsidR="00DC1F54" w:rsidRPr="00357E51" w:rsidRDefault="00DC1F54" w:rsidP="00644617">
            <w:pPr>
              <w:jc w:val="center"/>
              <w:rPr>
                <w:b/>
                <w:sz w:val="20"/>
              </w:rPr>
            </w:pPr>
            <w:r w:rsidRPr="00357E51">
              <w:rPr>
                <w:b/>
                <w:sz w:val="20"/>
              </w:rPr>
              <w:t>Beginning</w:t>
            </w:r>
          </w:p>
        </w:tc>
        <w:tc>
          <w:tcPr>
            <w:tcW w:w="1084" w:type="dxa"/>
          </w:tcPr>
          <w:p w:rsidR="00DC1F54" w:rsidRPr="00357E51" w:rsidRDefault="00DC1F54" w:rsidP="00644617">
            <w:pPr>
              <w:jc w:val="center"/>
              <w:rPr>
                <w:b/>
                <w:sz w:val="20"/>
              </w:rPr>
            </w:pPr>
            <w:r w:rsidRPr="00357E51">
              <w:rPr>
                <w:b/>
                <w:sz w:val="20"/>
              </w:rPr>
              <w:t>Emerging</w:t>
            </w:r>
          </w:p>
        </w:tc>
        <w:tc>
          <w:tcPr>
            <w:tcW w:w="1084" w:type="dxa"/>
          </w:tcPr>
          <w:p w:rsidR="00DC1F54" w:rsidRPr="00357E51" w:rsidRDefault="00DC1F54" w:rsidP="00644617">
            <w:pPr>
              <w:jc w:val="center"/>
              <w:rPr>
                <w:b/>
                <w:sz w:val="20"/>
              </w:rPr>
            </w:pPr>
            <w:r w:rsidRPr="00357E51">
              <w:rPr>
                <w:b/>
                <w:sz w:val="20"/>
              </w:rPr>
              <w:t>Proficient</w:t>
            </w:r>
          </w:p>
        </w:tc>
        <w:tc>
          <w:tcPr>
            <w:tcW w:w="1084" w:type="dxa"/>
          </w:tcPr>
          <w:p w:rsidR="00DC1F54" w:rsidRPr="00357E51" w:rsidRDefault="00DC1F54" w:rsidP="00644617">
            <w:pPr>
              <w:jc w:val="center"/>
              <w:rPr>
                <w:b/>
                <w:sz w:val="20"/>
              </w:rPr>
            </w:pPr>
            <w:r w:rsidRPr="00357E51">
              <w:rPr>
                <w:b/>
                <w:sz w:val="20"/>
              </w:rPr>
              <w:t>Above 6-8</w:t>
            </w:r>
          </w:p>
        </w:tc>
      </w:tr>
      <w:tr w:rsidR="00DC1F54" w:rsidTr="00644617">
        <w:tc>
          <w:tcPr>
            <w:tcW w:w="2695" w:type="dxa"/>
          </w:tcPr>
          <w:p w:rsidR="00DC1F54" w:rsidRPr="00357E51" w:rsidRDefault="00DC1F54" w:rsidP="00644617">
            <w:pPr>
              <w:rPr>
                <w:b/>
                <w:sz w:val="20"/>
              </w:rPr>
            </w:pPr>
            <w:r w:rsidRPr="00357E51">
              <w:rPr>
                <w:b/>
                <w:sz w:val="20"/>
              </w:rPr>
              <w:t>RH.9-10.1</w:t>
            </w:r>
          </w:p>
          <w:p w:rsidR="00DC1F54" w:rsidRPr="00357E51" w:rsidRDefault="00DC1F54" w:rsidP="00644617">
            <w:pPr>
              <w:rPr>
                <w:sz w:val="20"/>
              </w:rPr>
            </w:pPr>
            <w:r w:rsidRPr="00357E51">
              <w:rPr>
                <w:sz w:val="20"/>
              </w:rPr>
              <w:t>Cite specific textual evidence to support analysis of primary and secondary sources, attending to such features as date and origin of the information.</w:t>
            </w:r>
          </w:p>
        </w:tc>
        <w:tc>
          <w:tcPr>
            <w:tcW w:w="2320" w:type="dxa"/>
          </w:tcPr>
          <w:p w:rsidR="00DC1F54" w:rsidRDefault="00DC1F54" w:rsidP="00644617">
            <w:r>
              <w:t>Cited at least three supporting facts from different outside sources, and included a bibliography of sources.</w:t>
            </w:r>
          </w:p>
        </w:tc>
        <w:tc>
          <w:tcPr>
            <w:tcW w:w="1083" w:type="dxa"/>
          </w:tcPr>
          <w:p w:rsidR="00DC1F54" w:rsidRDefault="00DC1F54" w:rsidP="00644617"/>
        </w:tc>
        <w:tc>
          <w:tcPr>
            <w:tcW w:w="1084" w:type="dxa"/>
          </w:tcPr>
          <w:p w:rsidR="00DC1F54" w:rsidRDefault="00DC1F54" w:rsidP="00644617"/>
        </w:tc>
        <w:tc>
          <w:tcPr>
            <w:tcW w:w="1084" w:type="dxa"/>
          </w:tcPr>
          <w:p w:rsidR="00DC1F54" w:rsidRDefault="00DC1F54" w:rsidP="00644617"/>
        </w:tc>
        <w:tc>
          <w:tcPr>
            <w:tcW w:w="1084" w:type="dxa"/>
          </w:tcPr>
          <w:p w:rsidR="00DC1F54" w:rsidRDefault="00DC1F54" w:rsidP="00644617"/>
        </w:tc>
      </w:tr>
      <w:tr w:rsidR="00DC1F54" w:rsidTr="00644617">
        <w:tc>
          <w:tcPr>
            <w:tcW w:w="2695" w:type="dxa"/>
          </w:tcPr>
          <w:p w:rsidR="00DC1F54" w:rsidRPr="00357E51" w:rsidRDefault="00DC1F54" w:rsidP="00644617">
            <w:pPr>
              <w:rPr>
                <w:b/>
                <w:sz w:val="20"/>
              </w:rPr>
            </w:pPr>
            <w:r w:rsidRPr="00357E51">
              <w:rPr>
                <w:b/>
                <w:sz w:val="20"/>
              </w:rPr>
              <w:t>RH.9-10.4</w:t>
            </w:r>
          </w:p>
          <w:p w:rsidR="00DC1F54" w:rsidRPr="00357E51" w:rsidRDefault="00DC1F54" w:rsidP="00644617">
            <w:pPr>
              <w:rPr>
                <w:sz w:val="20"/>
              </w:rPr>
            </w:pPr>
            <w:r w:rsidRPr="00357E51">
              <w:rPr>
                <w:sz w:val="20"/>
              </w:rPr>
              <w:t>Determine the meaning of words and phrases as they are used in a text, including vocabulary describing political social, or economic aspects of history/social science.</w:t>
            </w:r>
          </w:p>
        </w:tc>
        <w:tc>
          <w:tcPr>
            <w:tcW w:w="2320" w:type="dxa"/>
          </w:tcPr>
          <w:p w:rsidR="00DC1F54" w:rsidRDefault="00DC1F54" w:rsidP="00644617">
            <w:r>
              <w:t xml:space="preserve">Used appropriate vocabulary found in sources about the bill topic </w:t>
            </w:r>
          </w:p>
        </w:tc>
        <w:tc>
          <w:tcPr>
            <w:tcW w:w="1083" w:type="dxa"/>
          </w:tcPr>
          <w:p w:rsidR="00DC1F54" w:rsidRDefault="00DC1F54" w:rsidP="00644617"/>
        </w:tc>
        <w:tc>
          <w:tcPr>
            <w:tcW w:w="1084" w:type="dxa"/>
          </w:tcPr>
          <w:p w:rsidR="00DC1F54" w:rsidRDefault="00DC1F54" w:rsidP="00644617"/>
        </w:tc>
        <w:tc>
          <w:tcPr>
            <w:tcW w:w="1084" w:type="dxa"/>
          </w:tcPr>
          <w:p w:rsidR="00DC1F54" w:rsidRDefault="00DC1F54" w:rsidP="00644617"/>
        </w:tc>
        <w:tc>
          <w:tcPr>
            <w:tcW w:w="1084" w:type="dxa"/>
          </w:tcPr>
          <w:p w:rsidR="00DC1F54" w:rsidRDefault="00DC1F54" w:rsidP="00644617"/>
        </w:tc>
      </w:tr>
    </w:tbl>
    <w:p w:rsidR="00DC1F54" w:rsidRDefault="00DC1F54" w:rsidP="00DC1F54"/>
    <w:p w:rsidR="00DC1F54" w:rsidRPr="00357E51" w:rsidRDefault="00DC1F54" w:rsidP="00DC1F54">
      <w:pPr>
        <w:rPr>
          <w:i/>
          <w:sz w:val="24"/>
        </w:rPr>
      </w:pPr>
      <w:r w:rsidRPr="00357E51">
        <w:rPr>
          <w:i/>
          <w:sz w:val="24"/>
        </w:rPr>
        <w:t>In my testimony/amendment proposal and contributions to the hearing discussion, I…</w:t>
      </w:r>
    </w:p>
    <w:tbl>
      <w:tblPr>
        <w:tblStyle w:val="TableGrid"/>
        <w:tblW w:w="0" w:type="auto"/>
        <w:tblLayout w:type="fixed"/>
        <w:tblLook w:val="04A0" w:firstRow="1" w:lastRow="0" w:firstColumn="1" w:lastColumn="0" w:noHBand="0" w:noVBand="1"/>
      </w:tblPr>
      <w:tblGrid>
        <w:gridCol w:w="2695"/>
        <w:gridCol w:w="2340"/>
        <w:gridCol w:w="1078"/>
        <w:gridCol w:w="1079"/>
        <w:gridCol w:w="1079"/>
        <w:gridCol w:w="1079"/>
      </w:tblGrid>
      <w:tr w:rsidR="00DC1F54" w:rsidTr="00644617">
        <w:tc>
          <w:tcPr>
            <w:tcW w:w="2695" w:type="dxa"/>
          </w:tcPr>
          <w:p w:rsidR="00DC1F54" w:rsidRPr="00357E51" w:rsidRDefault="00DC1F54" w:rsidP="00644617">
            <w:pPr>
              <w:rPr>
                <w:b/>
              </w:rPr>
            </w:pPr>
            <w:r w:rsidRPr="00357E51">
              <w:rPr>
                <w:b/>
              </w:rPr>
              <w:t>Standard</w:t>
            </w:r>
          </w:p>
        </w:tc>
        <w:tc>
          <w:tcPr>
            <w:tcW w:w="2340" w:type="dxa"/>
          </w:tcPr>
          <w:p w:rsidR="00DC1F54" w:rsidRPr="00357E51" w:rsidRDefault="00DC1F54" w:rsidP="00644617">
            <w:pPr>
              <w:rPr>
                <w:b/>
              </w:rPr>
            </w:pPr>
            <w:r w:rsidRPr="00357E51">
              <w:rPr>
                <w:b/>
              </w:rPr>
              <w:t>Component</w:t>
            </w:r>
          </w:p>
        </w:tc>
        <w:tc>
          <w:tcPr>
            <w:tcW w:w="1078" w:type="dxa"/>
          </w:tcPr>
          <w:p w:rsidR="00DC1F54" w:rsidRPr="00357E51" w:rsidRDefault="00DC1F54" w:rsidP="00644617">
            <w:pPr>
              <w:jc w:val="center"/>
              <w:rPr>
                <w:b/>
                <w:sz w:val="20"/>
              </w:rPr>
            </w:pPr>
            <w:r w:rsidRPr="00357E51">
              <w:rPr>
                <w:b/>
                <w:sz w:val="20"/>
              </w:rPr>
              <w:t>Beginning</w:t>
            </w:r>
          </w:p>
        </w:tc>
        <w:tc>
          <w:tcPr>
            <w:tcW w:w="1079" w:type="dxa"/>
          </w:tcPr>
          <w:p w:rsidR="00DC1F54" w:rsidRPr="00357E51" w:rsidRDefault="00DC1F54" w:rsidP="00644617">
            <w:pPr>
              <w:jc w:val="center"/>
              <w:rPr>
                <w:b/>
                <w:sz w:val="20"/>
              </w:rPr>
            </w:pPr>
            <w:r w:rsidRPr="00357E51">
              <w:rPr>
                <w:b/>
                <w:sz w:val="20"/>
              </w:rPr>
              <w:t>Emerging</w:t>
            </w:r>
          </w:p>
        </w:tc>
        <w:tc>
          <w:tcPr>
            <w:tcW w:w="1079" w:type="dxa"/>
          </w:tcPr>
          <w:p w:rsidR="00DC1F54" w:rsidRPr="00357E51" w:rsidRDefault="00DC1F54" w:rsidP="00644617">
            <w:pPr>
              <w:jc w:val="center"/>
              <w:rPr>
                <w:b/>
                <w:sz w:val="20"/>
              </w:rPr>
            </w:pPr>
            <w:r w:rsidRPr="00357E51">
              <w:rPr>
                <w:b/>
                <w:sz w:val="20"/>
              </w:rPr>
              <w:t>Proficient</w:t>
            </w:r>
          </w:p>
        </w:tc>
        <w:tc>
          <w:tcPr>
            <w:tcW w:w="1079" w:type="dxa"/>
          </w:tcPr>
          <w:p w:rsidR="00DC1F54" w:rsidRPr="00357E51" w:rsidRDefault="00DC1F54" w:rsidP="00644617">
            <w:pPr>
              <w:jc w:val="center"/>
              <w:rPr>
                <w:b/>
                <w:sz w:val="20"/>
              </w:rPr>
            </w:pPr>
            <w:r w:rsidRPr="00357E51">
              <w:rPr>
                <w:b/>
                <w:sz w:val="20"/>
              </w:rPr>
              <w:t>Above 6-8</w:t>
            </w:r>
          </w:p>
        </w:tc>
      </w:tr>
      <w:tr w:rsidR="00DC1F54" w:rsidTr="00644617">
        <w:tc>
          <w:tcPr>
            <w:tcW w:w="2695" w:type="dxa"/>
          </w:tcPr>
          <w:p w:rsidR="00DC1F54" w:rsidRPr="00477B1B" w:rsidRDefault="00DC1F54" w:rsidP="00644617">
            <w:pPr>
              <w:rPr>
                <w:b/>
                <w:sz w:val="20"/>
              </w:rPr>
            </w:pPr>
            <w:r w:rsidRPr="00477B1B">
              <w:rPr>
                <w:b/>
                <w:sz w:val="20"/>
              </w:rPr>
              <w:t>RH.9-10.8</w:t>
            </w:r>
          </w:p>
          <w:p w:rsidR="00DC1F54" w:rsidRPr="00477B1B" w:rsidRDefault="00DC1F54" w:rsidP="00644617">
            <w:pPr>
              <w:rPr>
                <w:sz w:val="20"/>
              </w:rPr>
            </w:pPr>
            <w:r w:rsidRPr="00477B1B">
              <w:rPr>
                <w:sz w:val="20"/>
              </w:rPr>
              <w:t>Assess the extent to which the reasoning and evidence in a text support the author’s claims.</w:t>
            </w:r>
          </w:p>
        </w:tc>
        <w:tc>
          <w:tcPr>
            <w:tcW w:w="2340" w:type="dxa"/>
          </w:tcPr>
          <w:p w:rsidR="00DC1F54" w:rsidRPr="003C4C95" w:rsidRDefault="00DC1F54" w:rsidP="00644617">
            <w:pPr>
              <w:rPr>
                <w:sz w:val="21"/>
                <w:szCs w:val="21"/>
              </w:rPr>
            </w:pPr>
            <w:r w:rsidRPr="003C4C95">
              <w:rPr>
                <w:sz w:val="21"/>
                <w:szCs w:val="21"/>
              </w:rPr>
              <w:t>Supported opinion statements with facts</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Pointed out when other participants used facts, opinions, or reasoned judgments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477B1B" w:rsidRDefault="00DC1F54" w:rsidP="00644617">
            <w:pPr>
              <w:rPr>
                <w:b/>
                <w:sz w:val="20"/>
              </w:rPr>
            </w:pPr>
            <w:r w:rsidRPr="00477B1B">
              <w:rPr>
                <w:b/>
                <w:sz w:val="20"/>
              </w:rPr>
              <w:t>SL.9-10.1.A</w:t>
            </w:r>
          </w:p>
          <w:p w:rsidR="00DC1F54" w:rsidRPr="00477B1B" w:rsidRDefault="00DC1F54" w:rsidP="00644617">
            <w:pPr>
              <w:rPr>
                <w:sz w:val="20"/>
              </w:rPr>
            </w:pPr>
            <w:r w:rsidRPr="00477B1B">
              <w:rPr>
                <w:sz w:val="20"/>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2340" w:type="dxa"/>
          </w:tcPr>
          <w:p w:rsidR="00DC1F54" w:rsidRPr="003C4C95" w:rsidRDefault="00DC1F54" w:rsidP="00644617">
            <w:pPr>
              <w:rPr>
                <w:sz w:val="21"/>
                <w:szCs w:val="21"/>
              </w:rPr>
            </w:pPr>
            <w:r w:rsidRPr="003C4C95">
              <w:rPr>
                <w:sz w:val="21"/>
                <w:szCs w:val="21"/>
              </w:rPr>
              <w:t>Used prepared talking points or written statement for testimony or amendment proposal</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Referred to research sources when responding to questions and in discussion</w:t>
            </w:r>
          </w:p>
          <w:p w:rsidR="00DC1F54" w:rsidRPr="003C4C95" w:rsidRDefault="00DC1F54" w:rsidP="00644617">
            <w:pPr>
              <w:rPr>
                <w:sz w:val="21"/>
                <w:szCs w:val="21"/>
              </w:rPr>
            </w:pP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477B1B" w:rsidRDefault="00DC1F54" w:rsidP="00644617">
            <w:pPr>
              <w:rPr>
                <w:b/>
                <w:sz w:val="20"/>
              </w:rPr>
            </w:pPr>
            <w:r w:rsidRPr="00477B1B">
              <w:rPr>
                <w:b/>
                <w:sz w:val="20"/>
              </w:rPr>
              <w:t>SL.6.1.B</w:t>
            </w:r>
          </w:p>
          <w:p w:rsidR="00DC1F54" w:rsidRPr="00477B1B" w:rsidRDefault="00DC1F54" w:rsidP="00644617">
            <w:pPr>
              <w:rPr>
                <w:sz w:val="20"/>
              </w:rPr>
            </w:pPr>
            <w:r w:rsidRPr="00477B1B">
              <w:rPr>
                <w:sz w:val="20"/>
              </w:rPr>
              <w:t xml:space="preserve">Work with peers to set rules for collegial discussions and decision-making (e.g., informal consensus, taking votes on key issues, presentation of alternate views), clear goals and </w:t>
            </w:r>
            <w:r w:rsidRPr="00477B1B">
              <w:rPr>
                <w:sz w:val="20"/>
              </w:rPr>
              <w:lastRenderedPageBreak/>
              <w:t>deadlines, and individual roles as needed.</w:t>
            </w:r>
          </w:p>
        </w:tc>
        <w:tc>
          <w:tcPr>
            <w:tcW w:w="2340" w:type="dxa"/>
          </w:tcPr>
          <w:p w:rsidR="00DC1F54" w:rsidRPr="003C4C95" w:rsidRDefault="00DC1F54" w:rsidP="00644617">
            <w:pPr>
              <w:rPr>
                <w:sz w:val="21"/>
                <w:szCs w:val="21"/>
              </w:rPr>
            </w:pPr>
            <w:r w:rsidRPr="003C4C95">
              <w:rPr>
                <w:sz w:val="21"/>
                <w:szCs w:val="21"/>
              </w:rPr>
              <w:lastRenderedPageBreak/>
              <w:t>Followed guidelines in hearing script to make contributions appropriate to role</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Contributed constructively to caucus meetings</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lastRenderedPageBreak/>
              <w:t>Used polite, respectful language in asking questions and in discussion</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Followed time limits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477B1B" w:rsidRDefault="00DC1F54" w:rsidP="00644617">
            <w:pPr>
              <w:rPr>
                <w:b/>
                <w:sz w:val="20"/>
              </w:rPr>
            </w:pPr>
            <w:r w:rsidRPr="00477B1B">
              <w:rPr>
                <w:b/>
                <w:sz w:val="20"/>
              </w:rPr>
              <w:lastRenderedPageBreak/>
              <w:t>SL.9-10.1.D</w:t>
            </w:r>
          </w:p>
          <w:p w:rsidR="00DC1F54" w:rsidRPr="00477B1B" w:rsidRDefault="00DC1F54" w:rsidP="00644617">
            <w:pPr>
              <w:rPr>
                <w:sz w:val="20"/>
              </w:rPr>
            </w:pPr>
            <w:r w:rsidRPr="00477B1B">
              <w:rPr>
                <w:sz w:val="20"/>
              </w:rPr>
              <w:t>Respond thoughtfully to diverse perspectives, summarize points of agreement and disagreement, and, when warranted, qualify or justify their own views and understanding and make new connections in light of the evidence presented.</w:t>
            </w:r>
          </w:p>
        </w:tc>
        <w:tc>
          <w:tcPr>
            <w:tcW w:w="2340" w:type="dxa"/>
          </w:tcPr>
          <w:p w:rsidR="00DC1F54" w:rsidRPr="003C4C95" w:rsidRDefault="00DC1F54" w:rsidP="00644617">
            <w:pPr>
              <w:rPr>
                <w:sz w:val="21"/>
                <w:szCs w:val="21"/>
              </w:rPr>
            </w:pPr>
            <w:r w:rsidRPr="003C4C95">
              <w:rPr>
                <w:sz w:val="21"/>
                <w:szCs w:val="21"/>
              </w:rPr>
              <w:t>Asked questions and contributed to the discussion by summarizing or building on other students’ statements</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Articulated points of agreement and disagreement among speakers</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 xml:space="preserve">Proposed solutions or compromises </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p w:rsidR="00DC1F54" w:rsidRDefault="00DC1F54" w:rsidP="00644617">
            <w:r>
              <w:t xml:space="preserve"> </w:t>
            </w:r>
          </w:p>
        </w:tc>
        <w:tc>
          <w:tcPr>
            <w:tcW w:w="1079" w:type="dxa"/>
          </w:tcPr>
          <w:p w:rsidR="00DC1F54" w:rsidRDefault="00DC1F54" w:rsidP="00644617"/>
        </w:tc>
      </w:tr>
      <w:tr w:rsidR="00DC1F54" w:rsidTr="00644617">
        <w:tc>
          <w:tcPr>
            <w:tcW w:w="2695" w:type="dxa"/>
          </w:tcPr>
          <w:p w:rsidR="00DC1F54" w:rsidRPr="00477B1B" w:rsidRDefault="00DC1F54" w:rsidP="00644617">
            <w:pPr>
              <w:rPr>
                <w:b/>
                <w:sz w:val="20"/>
              </w:rPr>
            </w:pPr>
            <w:r w:rsidRPr="00477B1B">
              <w:rPr>
                <w:b/>
                <w:sz w:val="20"/>
              </w:rPr>
              <w:t>SL.9-10.3</w:t>
            </w:r>
          </w:p>
          <w:p w:rsidR="00DC1F54" w:rsidRPr="00477B1B" w:rsidRDefault="00DC1F54" w:rsidP="00644617">
            <w:pPr>
              <w:rPr>
                <w:sz w:val="20"/>
              </w:rPr>
            </w:pPr>
            <w:r w:rsidRPr="00477B1B">
              <w:rPr>
                <w:sz w:val="20"/>
              </w:rPr>
              <w:t>Evaluate a speaker’s point of view, reasoning, and use of evidence and rhetoric, identifying any fallacious reasoning or exaggerated or distorted evidence.</w:t>
            </w:r>
          </w:p>
        </w:tc>
        <w:tc>
          <w:tcPr>
            <w:tcW w:w="2340" w:type="dxa"/>
          </w:tcPr>
          <w:p w:rsidR="00DC1F54" w:rsidRPr="003C4C95" w:rsidRDefault="00DC1F54" w:rsidP="00644617">
            <w:pPr>
              <w:rPr>
                <w:sz w:val="21"/>
                <w:szCs w:val="21"/>
              </w:rPr>
            </w:pPr>
            <w:r w:rsidRPr="003C4C95">
              <w:rPr>
                <w:sz w:val="21"/>
                <w:szCs w:val="21"/>
              </w:rPr>
              <w:t>Asked questions or contributed to discussion that point out supported or unsupported claims</w:t>
            </w:r>
          </w:p>
          <w:p w:rsidR="00DC1F54" w:rsidRPr="003C4C95" w:rsidRDefault="00DC1F54" w:rsidP="00644617">
            <w:pPr>
              <w:rPr>
                <w:sz w:val="21"/>
                <w:szCs w:val="21"/>
              </w:rPr>
            </w:pP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477B1B" w:rsidRDefault="00DC1F54" w:rsidP="00644617">
            <w:pPr>
              <w:rPr>
                <w:b/>
                <w:sz w:val="20"/>
              </w:rPr>
            </w:pPr>
            <w:r w:rsidRPr="00477B1B">
              <w:rPr>
                <w:b/>
                <w:sz w:val="20"/>
              </w:rPr>
              <w:t>SL.6.4</w:t>
            </w:r>
          </w:p>
          <w:p w:rsidR="00DC1F54" w:rsidRPr="00477B1B" w:rsidRDefault="00DC1F54" w:rsidP="00644617">
            <w:pPr>
              <w:rPr>
                <w:sz w:val="20"/>
              </w:rPr>
            </w:pPr>
            <w:r w:rsidRPr="00477B1B">
              <w:rPr>
                <w:sz w:val="20"/>
              </w:rPr>
              <w:t>Present information, findings, and supporting evidence clearly, concisely, and logically such that listeners can follow the line of reasoning and the organization, development, substance, and style are appropriate to purpose, audience, and task.</w:t>
            </w:r>
          </w:p>
        </w:tc>
        <w:tc>
          <w:tcPr>
            <w:tcW w:w="2340" w:type="dxa"/>
          </w:tcPr>
          <w:p w:rsidR="00DC1F54" w:rsidRPr="003C4C95" w:rsidRDefault="00DC1F54" w:rsidP="00644617">
            <w:pPr>
              <w:rPr>
                <w:sz w:val="21"/>
                <w:szCs w:val="21"/>
              </w:rPr>
            </w:pPr>
            <w:r w:rsidRPr="003C4C95">
              <w:rPr>
                <w:sz w:val="21"/>
                <w:szCs w:val="21"/>
              </w:rPr>
              <w:t>Used prepared statement or talking points to present a logical argument</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Cited outside sources to support argument</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Used appropriate eye contact, volume, and pronunciation</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Addressed  remarks to the chair</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Used appropriate vocabulary and formal speech (no slang)</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bl>
    <w:p w:rsidR="00DC1F54" w:rsidRDefault="00DC1F54" w:rsidP="00DC1F54"/>
    <w:p w:rsidR="00DC1F54" w:rsidRDefault="00DC1F54" w:rsidP="00DC1F54">
      <w:pPr>
        <w:rPr>
          <w:i/>
          <w:sz w:val="24"/>
        </w:rPr>
      </w:pPr>
      <w:r>
        <w:rPr>
          <w:i/>
          <w:sz w:val="24"/>
        </w:rPr>
        <w:br w:type="page"/>
      </w:r>
    </w:p>
    <w:p w:rsidR="00DC1F54" w:rsidRPr="00477B1B" w:rsidRDefault="00DC1F54" w:rsidP="00DC1F54">
      <w:pPr>
        <w:rPr>
          <w:i/>
          <w:sz w:val="24"/>
        </w:rPr>
      </w:pPr>
      <w:r w:rsidRPr="00477B1B">
        <w:rPr>
          <w:i/>
          <w:sz w:val="24"/>
        </w:rPr>
        <w:lastRenderedPageBreak/>
        <w:t>In my final reflection, I…</w:t>
      </w:r>
    </w:p>
    <w:tbl>
      <w:tblPr>
        <w:tblStyle w:val="TableGrid"/>
        <w:tblW w:w="0" w:type="auto"/>
        <w:tblLook w:val="04A0" w:firstRow="1" w:lastRow="0" w:firstColumn="1" w:lastColumn="0" w:noHBand="0" w:noVBand="1"/>
      </w:tblPr>
      <w:tblGrid>
        <w:gridCol w:w="2695"/>
        <w:gridCol w:w="2340"/>
        <w:gridCol w:w="1078"/>
        <w:gridCol w:w="1079"/>
        <w:gridCol w:w="1079"/>
        <w:gridCol w:w="1079"/>
      </w:tblGrid>
      <w:tr w:rsidR="00DC1F54" w:rsidTr="00644617">
        <w:tc>
          <w:tcPr>
            <w:tcW w:w="2695" w:type="dxa"/>
          </w:tcPr>
          <w:p w:rsidR="00DC1F54" w:rsidRPr="00477B1B" w:rsidRDefault="00DC1F54" w:rsidP="00644617">
            <w:pPr>
              <w:rPr>
                <w:b/>
              </w:rPr>
            </w:pPr>
            <w:r w:rsidRPr="00477B1B">
              <w:rPr>
                <w:b/>
              </w:rPr>
              <w:t>Standard</w:t>
            </w:r>
          </w:p>
        </w:tc>
        <w:tc>
          <w:tcPr>
            <w:tcW w:w="2340" w:type="dxa"/>
          </w:tcPr>
          <w:p w:rsidR="00DC1F54" w:rsidRPr="00477B1B" w:rsidRDefault="00DC1F54" w:rsidP="00644617">
            <w:pPr>
              <w:rPr>
                <w:b/>
              </w:rPr>
            </w:pPr>
            <w:r w:rsidRPr="00477B1B">
              <w:rPr>
                <w:b/>
              </w:rPr>
              <w:t>Component</w:t>
            </w:r>
          </w:p>
        </w:tc>
        <w:tc>
          <w:tcPr>
            <w:tcW w:w="1078" w:type="dxa"/>
          </w:tcPr>
          <w:p w:rsidR="00DC1F54" w:rsidRPr="00477B1B" w:rsidRDefault="00DC1F54" w:rsidP="00644617">
            <w:pPr>
              <w:rPr>
                <w:b/>
                <w:sz w:val="20"/>
              </w:rPr>
            </w:pPr>
            <w:r w:rsidRPr="00477B1B">
              <w:rPr>
                <w:b/>
                <w:sz w:val="20"/>
              </w:rPr>
              <w:t>Beginning</w:t>
            </w:r>
          </w:p>
        </w:tc>
        <w:tc>
          <w:tcPr>
            <w:tcW w:w="1079" w:type="dxa"/>
          </w:tcPr>
          <w:p w:rsidR="00DC1F54" w:rsidRPr="00477B1B" w:rsidRDefault="00DC1F54" w:rsidP="00644617">
            <w:pPr>
              <w:rPr>
                <w:b/>
                <w:sz w:val="20"/>
              </w:rPr>
            </w:pPr>
            <w:r w:rsidRPr="00477B1B">
              <w:rPr>
                <w:b/>
                <w:sz w:val="20"/>
              </w:rPr>
              <w:t>Emerging</w:t>
            </w:r>
          </w:p>
        </w:tc>
        <w:tc>
          <w:tcPr>
            <w:tcW w:w="1079" w:type="dxa"/>
          </w:tcPr>
          <w:p w:rsidR="00DC1F54" w:rsidRPr="00477B1B" w:rsidRDefault="00DC1F54" w:rsidP="00644617">
            <w:pPr>
              <w:rPr>
                <w:b/>
                <w:sz w:val="20"/>
              </w:rPr>
            </w:pPr>
            <w:r w:rsidRPr="00477B1B">
              <w:rPr>
                <w:b/>
                <w:sz w:val="20"/>
              </w:rPr>
              <w:t>Proficient</w:t>
            </w:r>
          </w:p>
        </w:tc>
        <w:tc>
          <w:tcPr>
            <w:tcW w:w="1079" w:type="dxa"/>
          </w:tcPr>
          <w:p w:rsidR="00DC1F54" w:rsidRPr="00477B1B" w:rsidRDefault="00DC1F54" w:rsidP="00644617">
            <w:pPr>
              <w:rPr>
                <w:b/>
                <w:sz w:val="20"/>
              </w:rPr>
            </w:pPr>
            <w:r w:rsidRPr="00477B1B">
              <w:rPr>
                <w:b/>
                <w:sz w:val="20"/>
              </w:rPr>
              <w:t>Above 6-8</w:t>
            </w:r>
          </w:p>
        </w:tc>
      </w:tr>
      <w:tr w:rsidR="00DC1F54" w:rsidTr="00644617">
        <w:tc>
          <w:tcPr>
            <w:tcW w:w="2695" w:type="dxa"/>
          </w:tcPr>
          <w:p w:rsidR="00DC1F54" w:rsidRPr="003E0D75" w:rsidRDefault="00DC1F54" w:rsidP="00644617">
            <w:pPr>
              <w:rPr>
                <w:b/>
                <w:sz w:val="20"/>
              </w:rPr>
            </w:pPr>
            <w:r w:rsidRPr="003E0D75">
              <w:rPr>
                <w:b/>
                <w:sz w:val="20"/>
              </w:rPr>
              <w:t>RH.9-10.5</w:t>
            </w:r>
          </w:p>
          <w:p w:rsidR="00DC1F54" w:rsidRPr="003E0D75" w:rsidRDefault="00DC1F54" w:rsidP="00644617">
            <w:pPr>
              <w:rPr>
                <w:sz w:val="20"/>
              </w:rPr>
            </w:pPr>
            <w:r w:rsidRPr="003E0D75">
              <w:rPr>
                <w:rFonts w:cs="Arial"/>
                <w:color w:val="202020"/>
                <w:sz w:val="20"/>
                <w:szCs w:val="25"/>
              </w:rPr>
              <w:t>Analyze how a text uses structure to emphasize key points or advance an explanation or analysis.</w:t>
            </w:r>
          </w:p>
        </w:tc>
        <w:tc>
          <w:tcPr>
            <w:tcW w:w="2340" w:type="dxa"/>
          </w:tcPr>
          <w:p w:rsidR="00DC1F54" w:rsidRDefault="00DC1F54" w:rsidP="00644617">
            <w:r>
              <w:t>Gave a specific example of how my argument or another student’s argument was structured to convey their position.</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E0D75" w:rsidRDefault="00DC1F54" w:rsidP="00644617">
            <w:pPr>
              <w:rPr>
                <w:b/>
                <w:sz w:val="20"/>
              </w:rPr>
            </w:pPr>
            <w:r w:rsidRPr="003E0D75">
              <w:rPr>
                <w:b/>
                <w:sz w:val="20"/>
              </w:rPr>
              <w:t>RH.9-10.6</w:t>
            </w:r>
          </w:p>
          <w:p w:rsidR="00DC1F54" w:rsidRPr="003E0D75" w:rsidRDefault="00DC1F54" w:rsidP="00644617">
            <w:pPr>
              <w:rPr>
                <w:rFonts w:cs="Arial"/>
                <w:color w:val="202020"/>
                <w:sz w:val="20"/>
                <w:szCs w:val="25"/>
              </w:rPr>
            </w:pPr>
            <w:r w:rsidRPr="003E0D75">
              <w:rPr>
                <w:rFonts w:cs="Arial"/>
                <w:color w:val="202020"/>
                <w:sz w:val="20"/>
                <w:szCs w:val="25"/>
              </w:rPr>
              <w:t>Compare the point of view of two or more authors for how they treat the same or similar topics, including which details they include and emphasize in their respective accounts.</w:t>
            </w:r>
          </w:p>
          <w:p w:rsidR="00DC1F54" w:rsidRPr="003E0D75" w:rsidRDefault="00DC1F54" w:rsidP="00644617">
            <w:pPr>
              <w:rPr>
                <w:rFonts w:cs="Arial"/>
                <w:b/>
                <w:color w:val="202020"/>
                <w:sz w:val="20"/>
                <w:szCs w:val="25"/>
              </w:rPr>
            </w:pPr>
            <w:r w:rsidRPr="003E0D75">
              <w:rPr>
                <w:rFonts w:cs="Arial"/>
                <w:b/>
                <w:color w:val="202020"/>
                <w:sz w:val="20"/>
                <w:szCs w:val="25"/>
              </w:rPr>
              <w:t>RH.9-10.9</w:t>
            </w:r>
          </w:p>
          <w:p w:rsidR="00DC1F54" w:rsidRPr="003E0D75" w:rsidRDefault="00DC1F54" w:rsidP="00644617">
            <w:pPr>
              <w:rPr>
                <w:sz w:val="20"/>
              </w:rPr>
            </w:pPr>
            <w:r w:rsidRPr="003E0D75">
              <w:rPr>
                <w:rFonts w:cs="Arial"/>
                <w:color w:val="202020"/>
                <w:sz w:val="20"/>
                <w:szCs w:val="25"/>
              </w:rPr>
              <w:t>Compare and contrast treatments of the same topic in several primary and secondary sources.</w:t>
            </w:r>
          </w:p>
        </w:tc>
        <w:tc>
          <w:tcPr>
            <w:tcW w:w="2340" w:type="dxa"/>
          </w:tcPr>
          <w:p w:rsidR="00DC1F54" w:rsidRDefault="00DC1F54" w:rsidP="00644617">
            <w:r>
              <w:t>Gave a specific example comparing and contrasting the positions of at least two speakers during the hearing.</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E0D75" w:rsidRDefault="00DC1F54" w:rsidP="00644617">
            <w:pPr>
              <w:rPr>
                <w:b/>
                <w:sz w:val="20"/>
              </w:rPr>
            </w:pPr>
            <w:r w:rsidRPr="003E0D75">
              <w:rPr>
                <w:b/>
                <w:sz w:val="20"/>
              </w:rPr>
              <w:t>SL.9-10.1.D</w:t>
            </w:r>
          </w:p>
          <w:p w:rsidR="00DC1F54" w:rsidRPr="00477B1B" w:rsidRDefault="00DC1F54" w:rsidP="00644617">
            <w:pPr>
              <w:rPr>
                <w:sz w:val="20"/>
              </w:rPr>
            </w:pPr>
            <w:r w:rsidRPr="00477B1B">
              <w:rPr>
                <w:sz w:val="20"/>
              </w:rPr>
              <w:t>Respond thoughtfully to diverse perspectives, summarize points of agreement and disagreement, and, when warranted, qualify or justify their own views and understanding and make new connections in light of the evidence presented.</w:t>
            </w:r>
          </w:p>
        </w:tc>
        <w:tc>
          <w:tcPr>
            <w:tcW w:w="2340" w:type="dxa"/>
          </w:tcPr>
          <w:p w:rsidR="00DC1F54" w:rsidRDefault="00DC1F54" w:rsidP="00644617">
            <w:r>
              <w:t>Summarized various perspectives presented during the hearing</w:t>
            </w:r>
          </w:p>
          <w:p w:rsidR="00DC1F54" w:rsidRDefault="00DC1F54" w:rsidP="00644617"/>
          <w:p w:rsidR="00DC1F54" w:rsidRDefault="00DC1F54" w:rsidP="00644617">
            <w:r>
              <w:t xml:space="preserve">Articulated a specific area of agreement or disagreement between speakers </w:t>
            </w:r>
          </w:p>
          <w:p w:rsidR="00DC1F54" w:rsidRDefault="00DC1F54" w:rsidP="00644617"/>
          <w:p w:rsidR="00DC1F54" w:rsidRDefault="00DC1F54" w:rsidP="00644617">
            <w:r>
              <w:t xml:space="preserve">Proposed solutions or compromises </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E0D75" w:rsidRDefault="00DC1F54" w:rsidP="00644617">
            <w:pPr>
              <w:rPr>
                <w:b/>
                <w:sz w:val="20"/>
              </w:rPr>
            </w:pPr>
            <w:r w:rsidRPr="003E0D75">
              <w:rPr>
                <w:b/>
                <w:sz w:val="20"/>
              </w:rPr>
              <w:t>SL.9-10.3</w:t>
            </w:r>
          </w:p>
          <w:p w:rsidR="00DC1F54" w:rsidRPr="00477B1B" w:rsidRDefault="00DC1F54" w:rsidP="00644617">
            <w:pPr>
              <w:rPr>
                <w:sz w:val="20"/>
              </w:rPr>
            </w:pPr>
            <w:r w:rsidRPr="00477B1B">
              <w:rPr>
                <w:sz w:val="20"/>
              </w:rPr>
              <w:t>Evaluate a speaker’s point of view, reasoning, and use of evidence and rhetoric, identifying any fallacious reasoning or exaggerated or distorted evidence.</w:t>
            </w:r>
          </w:p>
        </w:tc>
        <w:tc>
          <w:tcPr>
            <w:tcW w:w="2340" w:type="dxa"/>
          </w:tcPr>
          <w:p w:rsidR="00DC1F54" w:rsidRDefault="00DC1F54" w:rsidP="00644617">
            <w:r>
              <w:t xml:space="preserve">Highlighted strong and weak arguments made during the hearing (on the basis of evidence or persuasive language and presentation) </w:t>
            </w:r>
          </w:p>
          <w:p w:rsidR="00DC1F54" w:rsidRDefault="00DC1F54" w:rsidP="00644617"/>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bl>
    <w:p w:rsidR="00DC1F54" w:rsidRDefault="00DC1F54" w:rsidP="00DC1F54"/>
    <w:p w:rsidR="00DC1F54" w:rsidRDefault="00DC1F54" w:rsidP="00DC1F54">
      <w:pPr>
        <w:rPr>
          <w:b/>
          <w:sz w:val="32"/>
        </w:rPr>
      </w:pPr>
      <w:r>
        <w:rPr>
          <w:b/>
          <w:sz w:val="32"/>
        </w:rPr>
        <w:br w:type="page"/>
      </w:r>
    </w:p>
    <w:p w:rsidR="00DC1F54" w:rsidRPr="00FE4121" w:rsidRDefault="00DC1F54" w:rsidP="00FE4121">
      <w:pPr>
        <w:pStyle w:val="Heading1"/>
      </w:pPr>
      <w:bookmarkStart w:id="67" w:name="_Toc430878499"/>
      <w:r w:rsidRPr="00FE4121">
        <w:lastRenderedPageBreak/>
        <w:t>11th-12th Grade Rubric</w:t>
      </w:r>
      <w:bookmarkEnd w:id="67"/>
    </w:p>
    <w:p w:rsidR="00DC1F54" w:rsidRPr="003E0D75" w:rsidRDefault="00DC1F54" w:rsidP="00DC1F54">
      <w:pPr>
        <w:rPr>
          <w:i/>
          <w:sz w:val="24"/>
        </w:rPr>
      </w:pPr>
      <w:r w:rsidRPr="003E0D75">
        <w:rPr>
          <w:i/>
          <w:sz w:val="24"/>
        </w:rPr>
        <w:t>In my written statement, I…</w:t>
      </w:r>
    </w:p>
    <w:tbl>
      <w:tblPr>
        <w:tblStyle w:val="TableGrid"/>
        <w:tblW w:w="0" w:type="auto"/>
        <w:tblLook w:val="04A0" w:firstRow="1" w:lastRow="0" w:firstColumn="1" w:lastColumn="0" w:noHBand="0" w:noVBand="1"/>
      </w:tblPr>
      <w:tblGrid>
        <w:gridCol w:w="2695"/>
        <w:gridCol w:w="2340"/>
        <w:gridCol w:w="1078"/>
        <w:gridCol w:w="1079"/>
        <w:gridCol w:w="1079"/>
        <w:gridCol w:w="1079"/>
      </w:tblGrid>
      <w:tr w:rsidR="00DC1F54" w:rsidTr="00644617">
        <w:tc>
          <w:tcPr>
            <w:tcW w:w="2695" w:type="dxa"/>
          </w:tcPr>
          <w:p w:rsidR="00DC1F54" w:rsidRPr="003E0D75" w:rsidRDefault="00DC1F54" w:rsidP="00644617">
            <w:pPr>
              <w:rPr>
                <w:b/>
              </w:rPr>
            </w:pPr>
            <w:r w:rsidRPr="003E0D75">
              <w:rPr>
                <w:b/>
              </w:rPr>
              <w:t>Standard</w:t>
            </w:r>
          </w:p>
        </w:tc>
        <w:tc>
          <w:tcPr>
            <w:tcW w:w="2340" w:type="dxa"/>
          </w:tcPr>
          <w:p w:rsidR="00DC1F54" w:rsidRPr="003E0D75" w:rsidRDefault="00DC1F54" w:rsidP="00644617">
            <w:pPr>
              <w:rPr>
                <w:b/>
              </w:rPr>
            </w:pPr>
            <w:r w:rsidRPr="003E0D75">
              <w:rPr>
                <w:b/>
              </w:rPr>
              <w:t>Component</w:t>
            </w:r>
          </w:p>
        </w:tc>
        <w:tc>
          <w:tcPr>
            <w:tcW w:w="1078" w:type="dxa"/>
          </w:tcPr>
          <w:p w:rsidR="00DC1F54" w:rsidRPr="003E0D75" w:rsidRDefault="00DC1F54" w:rsidP="00644617">
            <w:pPr>
              <w:jc w:val="center"/>
              <w:rPr>
                <w:b/>
                <w:sz w:val="20"/>
              </w:rPr>
            </w:pPr>
            <w:r w:rsidRPr="003E0D75">
              <w:rPr>
                <w:b/>
                <w:sz w:val="20"/>
              </w:rPr>
              <w:t>Beginning</w:t>
            </w:r>
          </w:p>
        </w:tc>
        <w:tc>
          <w:tcPr>
            <w:tcW w:w="1079" w:type="dxa"/>
          </w:tcPr>
          <w:p w:rsidR="00DC1F54" w:rsidRPr="003E0D75" w:rsidRDefault="00DC1F54" w:rsidP="00644617">
            <w:pPr>
              <w:jc w:val="center"/>
              <w:rPr>
                <w:b/>
                <w:sz w:val="20"/>
              </w:rPr>
            </w:pPr>
            <w:r w:rsidRPr="003E0D75">
              <w:rPr>
                <w:b/>
                <w:sz w:val="20"/>
              </w:rPr>
              <w:t>Emerging</w:t>
            </w:r>
          </w:p>
        </w:tc>
        <w:tc>
          <w:tcPr>
            <w:tcW w:w="1079" w:type="dxa"/>
          </w:tcPr>
          <w:p w:rsidR="00DC1F54" w:rsidRPr="003E0D75" w:rsidRDefault="00DC1F54" w:rsidP="00644617">
            <w:pPr>
              <w:jc w:val="center"/>
              <w:rPr>
                <w:b/>
                <w:sz w:val="20"/>
              </w:rPr>
            </w:pPr>
            <w:r w:rsidRPr="003E0D75">
              <w:rPr>
                <w:b/>
                <w:sz w:val="20"/>
              </w:rPr>
              <w:t>Proficient</w:t>
            </w:r>
          </w:p>
        </w:tc>
        <w:tc>
          <w:tcPr>
            <w:tcW w:w="1079" w:type="dxa"/>
          </w:tcPr>
          <w:p w:rsidR="00DC1F54" w:rsidRPr="003E0D75" w:rsidRDefault="00DC1F54" w:rsidP="00644617">
            <w:pPr>
              <w:jc w:val="center"/>
              <w:rPr>
                <w:b/>
                <w:sz w:val="20"/>
              </w:rPr>
            </w:pPr>
            <w:r w:rsidRPr="003E0D75">
              <w:rPr>
                <w:b/>
                <w:sz w:val="20"/>
              </w:rPr>
              <w:t>Above 6-8</w:t>
            </w:r>
          </w:p>
        </w:tc>
      </w:tr>
      <w:tr w:rsidR="00DC1F54" w:rsidTr="00644617">
        <w:tc>
          <w:tcPr>
            <w:tcW w:w="2695" w:type="dxa"/>
          </w:tcPr>
          <w:p w:rsidR="00DC1F54" w:rsidRPr="003E0D75" w:rsidRDefault="00DC1F54" w:rsidP="00644617">
            <w:pPr>
              <w:rPr>
                <w:b/>
                <w:sz w:val="20"/>
              </w:rPr>
            </w:pPr>
            <w:r w:rsidRPr="003E0D75">
              <w:rPr>
                <w:b/>
                <w:sz w:val="20"/>
              </w:rPr>
              <w:t>RH.11-12.3</w:t>
            </w:r>
          </w:p>
          <w:p w:rsidR="00DC1F54" w:rsidRPr="003E0D75" w:rsidRDefault="00DC1F54" w:rsidP="00644617">
            <w:pPr>
              <w:rPr>
                <w:sz w:val="20"/>
              </w:rPr>
            </w:pPr>
            <w:r w:rsidRPr="003E0D75">
              <w:rPr>
                <w:sz w:val="20"/>
              </w:rPr>
              <w:t>Evaluate various explanations for action or events and determine which explanation best accords with textual evidence, acknowledging where the text leaves matters uncertain.</w:t>
            </w:r>
          </w:p>
        </w:tc>
        <w:tc>
          <w:tcPr>
            <w:tcW w:w="2340" w:type="dxa"/>
          </w:tcPr>
          <w:p w:rsidR="00DC1F54" w:rsidRDefault="00DC1F54" w:rsidP="00644617">
            <w:r>
              <w:t>Cited sources with at least two different opinions about the bill topic</w:t>
            </w:r>
          </w:p>
          <w:p w:rsidR="00DC1F54" w:rsidRDefault="00DC1F54" w:rsidP="00644617"/>
          <w:p w:rsidR="00DC1F54" w:rsidRDefault="00DC1F54" w:rsidP="00644617">
            <w:r>
              <w:t xml:space="preserve">Considered supporting and opposing evidence and highlighted areas of uncertainty about the topic </w:t>
            </w:r>
          </w:p>
          <w:p w:rsidR="00DC1F54" w:rsidRDefault="00DC1F54" w:rsidP="00644617"/>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E0D75" w:rsidRDefault="00DC1F54" w:rsidP="00644617">
            <w:pPr>
              <w:rPr>
                <w:b/>
                <w:sz w:val="20"/>
              </w:rPr>
            </w:pPr>
            <w:r w:rsidRPr="003E0D75">
              <w:rPr>
                <w:b/>
                <w:sz w:val="20"/>
              </w:rPr>
              <w:t>RH.11-12.4</w:t>
            </w:r>
          </w:p>
          <w:p w:rsidR="00DC1F54" w:rsidRPr="003E0D75" w:rsidRDefault="00DC1F54" w:rsidP="00644617">
            <w:pPr>
              <w:rPr>
                <w:sz w:val="20"/>
              </w:rPr>
            </w:pPr>
            <w:r w:rsidRPr="003E0D75">
              <w:rPr>
                <w:sz w:val="20"/>
              </w:rPr>
              <w:t xml:space="preserve">Determine the meaning of words and phrases as they are used in a text, including analyzing how the author uses and refines the meaning of a key term over the course of a text (e.g. how Madison defines </w:t>
            </w:r>
            <w:r w:rsidRPr="003E0D75">
              <w:rPr>
                <w:i/>
                <w:sz w:val="20"/>
              </w:rPr>
              <w:t>faction</w:t>
            </w:r>
            <w:r w:rsidRPr="003E0D75">
              <w:rPr>
                <w:sz w:val="20"/>
              </w:rPr>
              <w:t xml:space="preserve"> in </w:t>
            </w:r>
            <w:r w:rsidRPr="003E0D75">
              <w:rPr>
                <w:i/>
                <w:sz w:val="20"/>
              </w:rPr>
              <w:t xml:space="preserve">Federalist </w:t>
            </w:r>
            <w:r w:rsidRPr="003E0D75">
              <w:rPr>
                <w:sz w:val="20"/>
              </w:rPr>
              <w:t>No. 10).</w:t>
            </w:r>
          </w:p>
        </w:tc>
        <w:tc>
          <w:tcPr>
            <w:tcW w:w="2340" w:type="dxa"/>
          </w:tcPr>
          <w:p w:rsidR="00DC1F54" w:rsidRDefault="00DC1F54" w:rsidP="00644617">
            <w:r>
              <w:t xml:space="preserve">Used appropriate vocabulary found in sources about the bill topic </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E0D75" w:rsidRDefault="00DC1F54" w:rsidP="00644617">
            <w:pPr>
              <w:rPr>
                <w:b/>
                <w:sz w:val="20"/>
              </w:rPr>
            </w:pPr>
            <w:r w:rsidRPr="003E0D75">
              <w:rPr>
                <w:b/>
                <w:sz w:val="20"/>
              </w:rPr>
              <w:t>RH.11-12.7</w:t>
            </w:r>
          </w:p>
          <w:p w:rsidR="00DC1F54" w:rsidRPr="003E0D75" w:rsidRDefault="00DC1F54" w:rsidP="00644617">
            <w:pPr>
              <w:rPr>
                <w:sz w:val="20"/>
              </w:rPr>
            </w:pPr>
            <w:r w:rsidRPr="003E0D75">
              <w:rPr>
                <w:sz w:val="20"/>
              </w:rPr>
              <w:t>Integrate and evaluate multiple sources of information presented in diverse formats and media (e.g. visually, quantitatively, as well as in words) in order to address a question or solve a problem.</w:t>
            </w:r>
          </w:p>
        </w:tc>
        <w:tc>
          <w:tcPr>
            <w:tcW w:w="2340" w:type="dxa"/>
          </w:tcPr>
          <w:p w:rsidR="00DC1F54" w:rsidRDefault="00DC1F54" w:rsidP="00644617">
            <w:r>
              <w:t>Presented an argument based on evidence from at least three sources, including at least one source with quantitative data</w:t>
            </w:r>
          </w:p>
          <w:p w:rsidR="00DC1F54" w:rsidRDefault="00DC1F54" w:rsidP="00644617"/>
          <w:p w:rsidR="00DC1F54" w:rsidRDefault="00DC1F54" w:rsidP="00644617"/>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3E0D75" w:rsidRDefault="00DC1F54" w:rsidP="00644617">
            <w:pPr>
              <w:rPr>
                <w:b/>
                <w:sz w:val="20"/>
              </w:rPr>
            </w:pPr>
            <w:r w:rsidRPr="003E0D75">
              <w:rPr>
                <w:b/>
                <w:sz w:val="20"/>
              </w:rPr>
              <w:t>RH.11-12.9</w:t>
            </w:r>
          </w:p>
          <w:p w:rsidR="00DC1F54" w:rsidRPr="003E0D75" w:rsidRDefault="00DC1F54" w:rsidP="00644617">
            <w:pPr>
              <w:rPr>
                <w:sz w:val="20"/>
              </w:rPr>
            </w:pPr>
            <w:r w:rsidRPr="003E0D75">
              <w:rPr>
                <w:sz w:val="20"/>
              </w:rPr>
              <w:t>Integrate information from diverse sources, both primary and secondary, into a coherent understanding of an idea or event, noting discrepancies among sources.</w:t>
            </w:r>
          </w:p>
        </w:tc>
        <w:tc>
          <w:tcPr>
            <w:tcW w:w="2340" w:type="dxa"/>
          </w:tcPr>
          <w:p w:rsidR="00DC1F54" w:rsidRDefault="00DC1F54" w:rsidP="00644617">
            <w:r>
              <w:t>Presented an argument based on evidence from at least three sources</w:t>
            </w:r>
          </w:p>
          <w:p w:rsidR="00DC1F54" w:rsidRDefault="00DC1F54" w:rsidP="00644617"/>
          <w:p w:rsidR="00DC1F54" w:rsidRDefault="00DC1F54" w:rsidP="00644617">
            <w:r>
              <w:t>Summarized opposing positions and cited reasons or evidence to refute them</w:t>
            </w:r>
          </w:p>
          <w:p w:rsidR="00DC1F54" w:rsidRDefault="00DC1F54" w:rsidP="00644617"/>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bl>
    <w:p w:rsidR="00DC1F54" w:rsidRDefault="00DC1F54" w:rsidP="00DC1F54"/>
    <w:p w:rsidR="00DC1F54" w:rsidRDefault="00DC1F54" w:rsidP="00DC1F54">
      <w:pPr>
        <w:rPr>
          <w:i/>
          <w:sz w:val="24"/>
        </w:rPr>
      </w:pPr>
      <w:r>
        <w:rPr>
          <w:i/>
          <w:sz w:val="24"/>
        </w:rPr>
        <w:br w:type="page"/>
      </w:r>
    </w:p>
    <w:p w:rsidR="00DC1F54" w:rsidRDefault="00DC1F54" w:rsidP="00DC1F54">
      <w:r w:rsidRPr="003E0D75">
        <w:rPr>
          <w:i/>
          <w:sz w:val="24"/>
        </w:rPr>
        <w:lastRenderedPageBreak/>
        <w:t>In my testimony/amendment proposal and contributions to the hearing discussion, I…</w:t>
      </w:r>
    </w:p>
    <w:tbl>
      <w:tblPr>
        <w:tblStyle w:val="TableGrid"/>
        <w:tblW w:w="0" w:type="auto"/>
        <w:tblLayout w:type="fixed"/>
        <w:tblLook w:val="04A0" w:firstRow="1" w:lastRow="0" w:firstColumn="1" w:lastColumn="0" w:noHBand="0" w:noVBand="1"/>
      </w:tblPr>
      <w:tblGrid>
        <w:gridCol w:w="2695"/>
        <w:gridCol w:w="2340"/>
        <w:gridCol w:w="1078"/>
        <w:gridCol w:w="1079"/>
        <w:gridCol w:w="1079"/>
        <w:gridCol w:w="1079"/>
      </w:tblGrid>
      <w:tr w:rsidR="00DC1F54" w:rsidTr="00644617">
        <w:tc>
          <w:tcPr>
            <w:tcW w:w="2695" w:type="dxa"/>
          </w:tcPr>
          <w:p w:rsidR="00DC1F54" w:rsidRPr="003E0D75" w:rsidRDefault="00DC1F54" w:rsidP="00644617">
            <w:pPr>
              <w:rPr>
                <w:b/>
              </w:rPr>
            </w:pPr>
            <w:r w:rsidRPr="003E0D75">
              <w:rPr>
                <w:b/>
              </w:rPr>
              <w:t>Standard</w:t>
            </w:r>
          </w:p>
        </w:tc>
        <w:tc>
          <w:tcPr>
            <w:tcW w:w="2340" w:type="dxa"/>
          </w:tcPr>
          <w:p w:rsidR="00DC1F54" w:rsidRPr="003E0D75" w:rsidRDefault="00DC1F54" w:rsidP="00644617">
            <w:pPr>
              <w:rPr>
                <w:b/>
              </w:rPr>
            </w:pPr>
            <w:r w:rsidRPr="003E0D75">
              <w:rPr>
                <w:b/>
              </w:rPr>
              <w:t>Component</w:t>
            </w:r>
          </w:p>
        </w:tc>
        <w:tc>
          <w:tcPr>
            <w:tcW w:w="1078" w:type="dxa"/>
          </w:tcPr>
          <w:p w:rsidR="00DC1F54" w:rsidRPr="003E0D75" w:rsidRDefault="00DC1F54" w:rsidP="00644617">
            <w:pPr>
              <w:jc w:val="center"/>
              <w:rPr>
                <w:b/>
                <w:sz w:val="20"/>
              </w:rPr>
            </w:pPr>
            <w:r w:rsidRPr="003E0D75">
              <w:rPr>
                <w:b/>
                <w:sz w:val="20"/>
              </w:rPr>
              <w:t>Beginning</w:t>
            </w:r>
          </w:p>
        </w:tc>
        <w:tc>
          <w:tcPr>
            <w:tcW w:w="1079" w:type="dxa"/>
          </w:tcPr>
          <w:p w:rsidR="00DC1F54" w:rsidRPr="003E0D75" w:rsidRDefault="00DC1F54" w:rsidP="00644617">
            <w:pPr>
              <w:jc w:val="center"/>
              <w:rPr>
                <w:b/>
                <w:sz w:val="20"/>
              </w:rPr>
            </w:pPr>
            <w:r w:rsidRPr="003E0D75">
              <w:rPr>
                <w:b/>
                <w:sz w:val="20"/>
              </w:rPr>
              <w:t>Emerging</w:t>
            </w:r>
          </w:p>
        </w:tc>
        <w:tc>
          <w:tcPr>
            <w:tcW w:w="1079" w:type="dxa"/>
          </w:tcPr>
          <w:p w:rsidR="00DC1F54" w:rsidRPr="003E0D75" w:rsidRDefault="00DC1F54" w:rsidP="00644617">
            <w:pPr>
              <w:jc w:val="center"/>
              <w:rPr>
                <w:b/>
                <w:sz w:val="20"/>
              </w:rPr>
            </w:pPr>
            <w:r w:rsidRPr="003E0D75">
              <w:rPr>
                <w:b/>
                <w:sz w:val="20"/>
              </w:rPr>
              <w:t>Proficient</w:t>
            </w:r>
          </w:p>
        </w:tc>
        <w:tc>
          <w:tcPr>
            <w:tcW w:w="1079" w:type="dxa"/>
          </w:tcPr>
          <w:p w:rsidR="00DC1F54" w:rsidRPr="003E0D75" w:rsidRDefault="00DC1F54" w:rsidP="00644617">
            <w:pPr>
              <w:jc w:val="center"/>
              <w:rPr>
                <w:b/>
                <w:sz w:val="20"/>
              </w:rPr>
            </w:pPr>
            <w:r w:rsidRPr="003E0D75">
              <w:rPr>
                <w:b/>
                <w:sz w:val="20"/>
              </w:rPr>
              <w:t>Above 6-8</w:t>
            </w:r>
          </w:p>
        </w:tc>
      </w:tr>
      <w:tr w:rsidR="00DC1F54" w:rsidTr="00644617">
        <w:tc>
          <w:tcPr>
            <w:tcW w:w="2695" w:type="dxa"/>
          </w:tcPr>
          <w:p w:rsidR="00DC1F54" w:rsidRPr="00BE3EC3" w:rsidRDefault="00DC1F54" w:rsidP="00644617">
            <w:pPr>
              <w:rPr>
                <w:b/>
                <w:sz w:val="20"/>
              </w:rPr>
            </w:pPr>
            <w:r w:rsidRPr="00BE3EC3">
              <w:rPr>
                <w:b/>
                <w:sz w:val="20"/>
              </w:rPr>
              <w:t>RH.11-12.8</w:t>
            </w:r>
          </w:p>
          <w:p w:rsidR="00DC1F54" w:rsidRPr="003E0D75" w:rsidRDefault="00DC1F54" w:rsidP="00644617">
            <w:pPr>
              <w:rPr>
                <w:sz w:val="20"/>
              </w:rPr>
            </w:pPr>
            <w:r w:rsidRPr="003E0D75">
              <w:rPr>
                <w:sz w:val="20"/>
              </w:rPr>
              <w:t>Evaluate an author’s premises, claims, and evidence by corroborating or challenging them with other information.</w:t>
            </w:r>
          </w:p>
        </w:tc>
        <w:tc>
          <w:tcPr>
            <w:tcW w:w="2340" w:type="dxa"/>
          </w:tcPr>
          <w:p w:rsidR="00DC1F54" w:rsidRPr="003C4C95" w:rsidRDefault="00DC1F54" w:rsidP="00644617">
            <w:pPr>
              <w:rPr>
                <w:sz w:val="21"/>
                <w:szCs w:val="21"/>
              </w:rPr>
            </w:pPr>
            <w:r w:rsidRPr="003C4C95">
              <w:rPr>
                <w:sz w:val="21"/>
                <w:szCs w:val="21"/>
              </w:rPr>
              <w:t>Supported opinion statements with facts</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Pointed out when other participants used facts, opinions, or reasoned judgments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BE3EC3" w:rsidRDefault="00DC1F54" w:rsidP="00644617">
            <w:pPr>
              <w:rPr>
                <w:b/>
                <w:sz w:val="20"/>
              </w:rPr>
            </w:pPr>
            <w:r w:rsidRPr="00BE3EC3">
              <w:rPr>
                <w:b/>
                <w:sz w:val="20"/>
              </w:rPr>
              <w:t>RH.11-12.9</w:t>
            </w:r>
          </w:p>
          <w:p w:rsidR="00DC1F54" w:rsidRPr="003E0D75" w:rsidRDefault="00DC1F54" w:rsidP="00644617">
            <w:pPr>
              <w:rPr>
                <w:sz w:val="20"/>
              </w:rPr>
            </w:pPr>
            <w:r w:rsidRPr="003E0D75">
              <w:rPr>
                <w:sz w:val="20"/>
              </w:rPr>
              <w:t>Integrate information from diverse sources, both primary and secondary, into a coherent understanding of an idea or event, noting discrepancies among sources.</w:t>
            </w:r>
          </w:p>
        </w:tc>
        <w:tc>
          <w:tcPr>
            <w:tcW w:w="2340" w:type="dxa"/>
          </w:tcPr>
          <w:p w:rsidR="00DC1F54" w:rsidRPr="003C4C95" w:rsidRDefault="00DC1F54" w:rsidP="00644617">
            <w:pPr>
              <w:rPr>
                <w:sz w:val="21"/>
                <w:szCs w:val="21"/>
              </w:rPr>
            </w:pPr>
            <w:r w:rsidRPr="003C4C95">
              <w:rPr>
                <w:sz w:val="21"/>
                <w:szCs w:val="21"/>
              </w:rPr>
              <w:t>Presented an argument based on evidence from at least three sources</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Contributed to discussion by summarizing, adding to, or refuting statements of other students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BE3EC3" w:rsidRDefault="00DC1F54" w:rsidP="00644617">
            <w:pPr>
              <w:rPr>
                <w:b/>
                <w:sz w:val="20"/>
              </w:rPr>
            </w:pPr>
            <w:r w:rsidRPr="00BE3EC3">
              <w:rPr>
                <w:b/>
                <w:sz w:val="20"/>
              </w:rPr>
              <w:t>SL.11-12.1.A</w:t>
            </w:r>
          </w:p>
          <w:p w:rsidR="00DC1F54" w:rsidRPr="003E0D75" w:rsidRDefault="00DC1F54" w:rsidP="00644617">
            <w:pPr>
              <w:rPr>
                <w:sz w:val="20"/>
              </w:rPr>
            </w:pPr>
            <w:r w:rsidRPr="003E0D75">
              <w:rPr>
                <w:sz w:val="20"/>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2340" w:type="dxa"/>
          </w:tcPr>
          <w:p w:rsidR="00DC1F54" w:rsidRPr="003C4C95" w:rsidRDefault="00DC1F54" w:rsidP="00644617">
            <w:pPr>
              <w:rPr>
                <w:sz w:val="21"/>
                <w:szCs w:val="21"/>
              </w:rPr>
            </w:pPr>
            <w:r w:rsidRPr="003C4C95">
              <w:rPr>
                <w:sz w:val="21"/>
                <w:szCs w:val="21"/>
              </w:rPr>
              <w:t>Used prepared talking points or written statement for testimony or amendment proposal</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Referred to research sources when responding to questions and in discussion</w:t>
            </w:r>
          </w:p>
          <w:p w:rsidR="00DC1F54" w:rsidRPr="003C4C95" w:rsidRDefault="00DC1F54" w:rsidP="00644617">
            <w:pPr>
              <w:rPr>
                <w:sz w:val="21"/>
                <w:szCs w:val="21"/>
              </w:rPr>
            </w:pPr>
          </w:p>
          <w:p w:rsidR="00DC1F54" w:rsidRPr="003C4C95" w:rsidRDefault="00DC1F54" w:rsidP="00644617">
            <w:pPr>
              <w:rPr>
                <w:sz w:val="21"/>
                <w:szCs w:val="21"/>
              </w:rPr>
            </w:pP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BE3EC3" w:rsidRDefault="00DC1F54" w:rsidP="00644617">
            <w:pPr>
              <w:rPr>
                <w:b/>
                <w:sz w:val="20"/>
              </w:rPr>
            </w:pPr>
            <w:r w:rsidRPr="00BE3EC3">
              <w:rPr>
                <w:b/>
                <w:sz w:val="20"/>
              </w:rPr>
              <w:t>SL.11-12.1.B</w:t>
            </w:r>
          </w:p>
          <w:p w:rsidR="00DC1F54" w:rsidRPr="003E0D75" w:rsidRDefault="00DC1F54" w:rsidP="00644617">
            <w:pPr>
              <w:rPr>
                <w:sz w:val="20"/>
              </w:rPr>
            </w:pPr>
            <w:r w:rsidRPr="003E0D75">
              <w:rPr>
                <w:sz w:val="20"/>
              </w:rPr>
              <w:t>Work with peers to promote civil, democratic discussions and decision-making, clear goals and deadlines, and individual roles as needed.</w:t>
            </w:r>
          </w:p>
        </w:tc>
        <w:tc>
          <w:tcPr>
            <w:tcW w:w="2340" w:type="dxa"/>
          </w:tcPr>
          <w:p w:rsidR="00DC1F54" w:rsidRPr="003C4C95" w:rsidRDefault="00DC1F54" w:rsidP="00644617">
            <w:pPr>
              <w:rPr>
                <w:sz w:val="21"/>
                <w:szCs w:val="21"/>
              </w:rPr>
            </w:pPr>
            <w:r w:rsidRPr="003C4C95">
              <w:rPr>
                <w:sz w:val="21"/>
                <w:szCs w:val="21"/>
              </w:rPr>
              <w:t>Followed guidelines in hearing script to make contributions appropriate for role</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Contributed constructively to caucus meetings</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Used polite, respectful language in asking questions and in discussion</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Followed time limits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BE3EC3" w:rsidRDefault="00DC1F54" w:rsidP="00644617">
            <w:pPr>
              <w:rPr>
                <w:b/>
                <w:sz w:val="20"/>
              </w:rPr>
            </w:pPr>
            <w:r w:rsidRPr="00BE3EC3">
              <w:rPr>
                <w:b/>
                <w:sz w:val="20"/>
              </w:rPr>
              <w:t>SL.11-12.1.C</w:t>
            </w:r>
          </w:p>
          <w:p w:rsidR="00DC1F54" w:rsidRDefault="00DC1F54" w:rsidP="00644617">
            <w:pPr>
              <w:rPr>
                <w:sz w:val="20"/>
              </w:rPr>
            </w:pPr>
            <w:r w:rsidRPr="003E0D75">
              <w:rPr>
                <w:sz w:val="20"/>
              </w:rPr>
              <w:t xml:space="preserve">Propel conversations by posing and responding to questions that probe reasoning and evidence; </w:t>
            </w:r>
            <w:r w:rsidRPr="003E0D75">
              <w:rPr>
                <w:sz w:val="20"/>
              </w:rPr>
              <w:lastRenderedPageBreak/>
              <w:t>ensure a hearing for a full range of positions on a topic or issue; clarify, verify, or challenge ideas and conclusions; and promote divergent and creative perspectives.</w:t>
            </w:r>
          </w:p>
          <w:p w:rsidR="00DC1F54" w:rsidRDefault="00DC1F54" w:rsidP="00644617">
            <w:pPr>
              <w:rPr>
                <w:sz w:val="20"/>
              </w:rPr>
            </w:pPr>
          </w:p>
          <w:p w:rsidR="00DC1F54" w:rsidRPr="00BE3EC3" w:rsidRDefault="00DC1F54" w:rsidP="00644617">
            <w:pPr>
              <w:rPr>
                <w:b/>
                <w:sz w:val="20"/>
              </w:rPr>
            </w:pPr>
            <w:r w:rsidRPr="00BE3EC3">
              <w:rPr>
                <w:b/>
                <w:sz w:val="20"/>
              </w:rPr>
              <w:t>SL.11-12.1.D</w:t>
            </w:r>
          </w:p>
          <w:p w:rsidR="00DC1F54" w:rsidRPr="003E0D75" w:rsidRDefault="00DC1F54" w:rsidP="00644617">
            <w:pPr>
              <w:rPr>
                <w:sz w:val="20"/>
              </w:rPr>
            </w:pPr>
            <w:r w:rsidRPr="003E0D75">
              <w:rPr>
                <w:sz w:val="20"/>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340" w:type="dxa"/>
          </w:tcPr>
          <w:p w:rsidR="00DC1F54" w:rsidRPr="003C4C95" w:rsidRDefault="00DC1F54" w:rsidP="00644617">
            <w:pPr>
              <w:rPr>
                <w:sz w:val="21"/>
                <w:szCs w:val="21"/>
              </w:rPr>
            </w:pPr>
            <w:r w:rsidRPr="003C4C95">
              <w:rPr>
                <w:sz w:val="21"/>
                <w:szCs w:val="21"/>
              </w:rPr>
              <w:lastRenderedPageBreak/>
              <w:t xml:space="preserve">Asked questions that summarized, questioned, or added to various perspectives </w:t>
            </w:r>
            <w:r w:rsidRPr="003C4C95">
              <w:rPr>
                <w:sz w:val="21"/>
                <w:szCs w:val="21"/>
              </w:rPr>
              <w:lastRenderedPageBreak/>
              <w:t>presented during the hearing</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 xml:space="preserve">Articulated specific areas of agreement or disagreement between speakers </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 xml:space="preserve">Proposed solutions or compromises </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BE3EC3" w:rsidRDefault="00DC1F54" w:rsidP="00644617">
            <w:pPr>
              <w:rPr>
                <w:b/>
                <w:sz w:val="20"/>
              </w:rPr>
            </w:pPr>
            <w:r w:rsidRPr="00BE3EC3">
              <w:rPr>
                <w:b/>
                <w:sz w:val="20"/>
              </w:rPr>
              <w:lastRenderedPageBreak/>
              <w:t>SL.11-12.3</w:t>
            </w:r>
          </w:p>
          <w:p w:rsidR="00DC1F54" w:rsidRPr="003E0D75" w:rsidRDefault="00DC1F54" w:rsidP="00644617">
            <w:pPr>
              <w:rPr>
                <w:sz w:val="20"/>
              </w:rPr>
            </w:pPr>
            <w:r w:rsidRPr="003E0D75">
              <w:rPr>
                <w:sz w:val="20"/>
              </w:rPr>
              <w:t>Evaluate a speaker’s point of view, reasoning, and use of evidence and rhetoric, assessing the stance, premises, links among ideas, word choice, points of emphasis, and tone used.</w:t>
            </w:r>
          </w:p>
        </w:tc>
        <w:tc>
          <w:tcPr>
            <w:tcW w:w="2340" w:type="dxa"/>
          </w:tcPr>
          <w:p w:rsidR="00DC1F54" w:rsidRPr="003C4C95" w:rsidRDefault="00DC1F54" w:rsidP="00644617">
            <w:pPr>
              <w:rPr>
                <w:sz w:val="21"/>
                <w:szCs w:val="21"/>
              </w:rPr>
            </w:pPr>
            <w:r w:rsidRPr="003C4C95">
              <w:rPr>
                <w:sz w:val="21"/>
                <w:szCs w:val="21"/>
              </w:rPr>
              <w:t xml:space="preserve">Highlighted strong and weak arguments made during the hearing (on the basis of evidence or persuasive language and presentation) </w:t>
            </w:r>
          </w:p>
          <w:p w:rsidR="00DC1F54" w:rsidRPr="003C4C95" w:rsidRDefault="00DC1F54" w:rsidP="00644617">
            <w:pPr>
              <w:rPr>
                <w:sz w:val="21"/>
                <w:szCs w:val="21"/>
              </w:rPr>
            </w:pP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BE3EC3" w:rsidRDefault="00DC1F54" w:rsidP="00644617">
            <w:pPr>
              <w:rPr>
                <w:b/>
                <w:sz w:val="20"/>
              </w:rPr>
            </w:pPr>
            <w:r w:rsidRPr="00BE3EC3">
              <w:rPr>
                <w:b/>
                <w:sz w:val="20"/>
              </w:rPr>
              <w:t>SL.11-12.4</w:t>
            </w:r>
          </w:p>
          <w:p w:rsidR="00DC1F54" w:rsidRPr="003E0D75" w:rsidRDefault="00DC1F54" w:rsidP="00644617">
            <w:pPr>
              <w:rPr>
                <w:sz w:val="20"/>
              </w:rPr>
            </w:pPr>
            <w:r w:rsidRPr="003E0D75">
              <w:rPr>
                <w:sz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340" w:type="dxa"/>
          </w:tcPr>
          <w:p w:rsidR="00DC1F54" w:rsidRPr="003C4C95" w:rsidRDefault="00DC1F54" w:rsidP="00644617">
            <w:pPr>
              <w:rPr>
                <w:sz w:val="21"/>
                <w:szCs w:val="21"/>
              </w:rPr>
            </w:pPr>
            <w:r w:rsidRPr="003C4C95">
              <w:rPr>
                <w:sz w:val="21"/>
                <w:szCs w:val="21"/>
              </w:rPr>
              <w:t>Used prepared statement or talking points to present a logical argument</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Cited at least three outside sources to support my argument</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Used appropriate eye contact, volume, and pronunciation</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Addressed  remarks to the chair</w:t>
            </w:r>
          </w:p>
          <w:p w:rsidR="00DC1F54" w:rsidRPr="003C4C95" w:rsidRDefault="00DC1F54" w:rsidP="00644617">
            <w:pPr>
              <w:rPr>
                <w:sz w:val="21"/>
                <w:szCs w:val="21"/>
              </w:rPr>
            </w:pPr>
          </w:p>
          <w:p w:rsidR="00DC1F54" w:rsidRPr="003C4C95" w:rsidRDefault="00DC1F54" w:rsidP="00644617">
            <w:pPr>
              <w:rPr>
                <w:sz w:val="21"/>
                <w:szCs w:val="21"/>
              </w:rPr>
            </w:pPr>
            <w:r w:rsidRPr="003C4C95">
              <w:rPr>
                <w:sz w:val="21"/>
                <w:szCs w:val="21"/>
              </w:rPr>
              <w:t>Used appropriate vocabulary and formal speech (no slang)</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bl>
    <w:p w:rsidR="00DC1F54" w:rsidRDefault="00DC1F54" w:rsidP="00DC1F54"/>
    <w:p w:rsidR="00DC1F54" w:rsidRDefault="00DC1F54" w:rsidP="00DC1F54">
      <w:pPr>
        <w:rPr>
          <w:i/>
          <w:sz w:val="24"/>
        </w:rPr>
      </w:pPr>
      <w:r>
        <w:rPr>
          <w:i/>
          <w:sz w:val="24"/>
        </w:rPr>
        <w:br w:type="page"/>
      </w:r>
    </w:p>
    <w:p w:rsidR="00DC1F54" w:rsidRPr="00BE3EC3" w:rsidRDefault="00DC1F54" w:rsidP="00DC1F54">
      <w:pPr>
        <w:rPr>
          <w:i/>
          <w:sz w:val="24"/>
        </w:rPr>
      </w:pPr>
      <w:r w:rsidRPr="00BE3EC3">
        <w:rPr>
          <w:i/>
          <w:sz w:val="24"/>
        </w:rPr>
        <w:lastRenderedPageBreak/>
        <w:t>In my final reflection, I…</w:t>
      </w:r>
    </w:p>
    <w:tbl>
      <w:tblPr>
        <w:tblStyle w:val="TableGrid"/>
        <w:tblW w:w="0" w:type="auto"/>
        <w:tblLook w:val="04A0" w:firstRow="1" w:lastRow="0" w:firstColumn="1" w:lastColumn="0" w:noHBand="0" w:noVBand="1"/>
      </w:tblPr>
      <w:tblGrid>
        <w:gridCol w:w="2695"/>
        <w:gridCol w:w="2340"/>
        <w:gridCol w:w="1078"/>
        <w:gridCol w:w="1079"/>
        <w:gridCol w:w="1079"/>
        <w:gridCol w:w="1079"/>
      </w:tblGrid>
      <w:tr w:rsidR="00DC1F54" w:rsidTr="00644617">
        <w:tc>
          <w:tcPr>
            <w:tcW w:w="2695" w:type="dxa"/>
          </w:tcPr>
          <w:p w:rsidR="00DC1F54" w:rsidRPr="00DB25E6" w:rsidRDefault="00DC1F54" w:rsidP="00644617">
            <w:pPr>
              <w:rPr>
                <w:b/>
                <w:szCs w:val="20"/>
              </w:rPr>
            </w:pPr>
            <w:r w:rsidRPr="00DB25E6">
              <w:rPr>
                <w:b/>
                <w:szCs w:val="20"/>
              </w:rPr>
              <w:t>Standard</w:t>
            </w:r>
          </w:p>
        </w:tc>
        <w:tc>
          <w:tcPr>
            <w:tcW w:w="2340" w:type="dxa"/>
          </w:tcPr>
          <w:p w:rsidR="00DC1F54" w:rsidRPr="00DB25E6" w:rsidRDefault="00DC1F54" w:rsidP="00644617">
            <w:pPr>
              <w:rPr>
                <w:b/>
              </w:rPr>
            </w:pPr>
            <w:r w:rsidRPr="00DB25E6">
              <w:rPr>
                <w:b/>
              </w:rPr>
              <w:t>Component</w:t>
            </w:r>
          </w:p>
        </w:tc>
        <w:tc>
          <w:tcPr>
            <w:tcW w:w="1078" w:type="dxa"/>
          </w:tcPr>
          <w:p w:rsidR="00DC1F54" w:rsidRPr="00DB25E6" w:rsidRDefault="00DC1F54" w:rsidP="00644617">
            <w:pPr>
              <w:rPr>
                <w:b/>
                <w:sz w:val="20"/>
                <w:szCs w:val="20"/>
              </w:rPr>
            </w:pPr>
            <w:r w:rsidRPr="00DB25E6">
              <w:rPr>
                <w:b/>
                <w:sz w:val="20"/>
                <w:szCs w:val="20"/>
              </w:rPr>
              <w:t>Beginning</w:t>
            </w:r>
          </w:p>
        </w:tc>
        <w:tc>
          <w:tcPr>
            <w:tcW w:w="1079" w:type="dxa"/>
          </w:tcPr>
          <w:p w:rsidR="00DC1F54" w:rsidRPr="00DB25E6" w:rsidRDefault="00DC1F54" w:rsidP="00644617">
            <w:pPr>
              <w:rPr>
                <w:b/>
                <w:sz w:val="20"/>
                <w:szCs w:val="20"/>
              </w:rPr>
            </w:pPr>
            <w:r w:rsidRPr="00DB25E6">
              <w:rPr>
                <w:b/>
                <w:sz w:val="20"/>
                <w:szCs w:val="20"/>
              </w:rPr>
              <w:t>Emerging</w:t>
            </w:r>
          </w:p>
        </w:tc>
        <w:tc>
          <w:tcPr>
            <w:tcW w:w="1079" w:type="dxa"/>
          </w:tcPr>
          <w:p w:rsidR="00DC1F54" w:rsidRPr="00DB25E6" w:rsidRDefault="00DC1F54" w:rsidP="00644617">
            <w:pPr>
              <w:rPr>
                <w:b/>
                <w:sz w:val="20"/>
                <w:szCs w:val="20"/>
              </w:rPr>
            </w:pPr>
            <w:r w:rsidRPr="00DB25E6">
              <w:rPr>
                <w:b/>
                <w:sz w:val="20"/>
                <w:szCs w:val="20"/>
              </w:rPr>
              <w:t>Proficient</w:t>
            </w:r>
          </w:p>
        </w:tc>
        <w:tc>
          <w:tcPr>
            <w:tcW w:w="1079" w:type="dxa"/>
          </w:tcPr>
          <w:p w:rsidR="00DC1F54" w:rsidRPr="00DB25E6" w:rsidRDefault="00DC1F54" w:rsidP="00644617">
            <w:pPr>
              <w:rPr>
                <w:b/>
                <w:sz w:val="20"/>
                <w:szCs w:val="20"/>
              </w:rPr>
            </w:pPr>
            <w:r w:rsidRPr="00DB25E6">
              <w:rPr>
                <w:b/>
                <w:sz w:val="20"/>
                <w:szCs w:val="20"/>
              </w:rPr>
              <w:t>Above 6-8</w:t>
            </w:r>
          </w:p>
        </w:tc>
      </w:tr>
      <w:tr w:rsidR="00DC1F54" w:rsidTr="00644617">
        <w:tc>
          <w:tcPr>
            <w:tcW w:w="2695" w:type="dxa"/>
          </w:tcPr>
          <w:p w:rsidR="00DC1F54" w:rsidRPr="00DB25E6" w:rsidRDefault="00DC1F54" w:rsidP="00644617">
            <w:pPr>
              <w:rPr>
                <w:sz w:val="20"/>
                <w:szCs w:val="20"/>
              </w:rPr>
            </w:pPr>
            <w:bookmarkStart w:id="68" w:name="CCSS.ELA-Literacy.RH.11-12.6"/>
            <w:r w:rsidRPr="00DC1F54">
              <w:rPr>
                <w:rFonts w:cs="Arial"/>
                <w:b/>
                <w:sz w:val="20"/>
                <w:szCs w:val="20"/>
              </w:rPr>
              <w:t>RH.11-12.6</w:t>
            </w:r>
            <w:bookmarkEnd w:id="68"/>
            <w:r w:rsidRPr="00DB25E6">
              <w:rPr>
                <w:rFonts w:cs="Arial"/>
                <w:sz w:val="20"/>
                <w:szCs w:val="20"/>
              </w:rPr>
              <w:br/>
              <w:t>Evaluate authors' differing points of view on the same historical event or issue by assessing the authors' claims, reasoning, and evidence.</w:t>
            </w:r>
          </w:p>
        </w:tc>
        <w:tc>
          <w:tcPr>
            <w:tcW w:w="2340" w:type="dxa"/>
          </w:tcPr>
          <w:p w:rsidR="00DC1F54" w:rsidRDefault="00DC1F54" w:rsidP="00644617">
            <w:r>
              <w:t>Cited specific perspectives, positions, and evidence on the bill topic presented by students at the hearing or by outside sources</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DB25E6" w:rsidRDefault="00DC1F54" w:rsidP="00644617">
            <w:pPr>
              <w:rPr>
                <w:sz w:val="20"/>
                <w:szCs w:val="20"/>
              </w:rPr>
            </w:pPr>
            <w:bookmarkStart w:id="69" w:name="CCSS.ELA-Literacy.RH.11-12.8"/>
            <w:r w:rsidRPr="00DC1F54">
              <w:rPr>
                <w:rFonts w:cs="Arial"/>
                <w:b/>
                <w:sz w:val="20"/>
                <w:szCs w:val="20"/>
              </w:rPr>
              <w:t>RH.11-12.8</w:t>
            </w:r>
            <w:bookmarkEnd w:id="69"/>
            <w:r w:rsidRPr="00DB25E6">
              <w:rPr>
                <w:rFonts w:cs="Arial"/>
                <w:sz w:val="20"/>
                <w:szCs w:val="20"/>
              </w:rPr>
              <w:br/>
              <w:t>Evaluate an author's premises, claims, and evidence by corroborating or challenging them with other information.</w:t>
            </w:r>
          </w:p>
        </w:tc>
        <w:tc>
          <w:tcPr>
            <w:tcW w:w="2340" w:type="dxa"/>
          </w:tcPr>
          <w:p w:rsidR="00DC1F54" w:rsidRDefault="00DC1F54" w:rsidP="00644617">
            <w:r>
              <w:t xml:space="preserve">Highlighted strong and weak arguments made during the hearing (on the basis of evidence or persuasive language and presentation) </w:t>
            </w:r>
          </w:p>
          <w:p w:rsidR="00DC1F54" w:rsidRDefault="00DC1F54" w:rsidP="00644617"/>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DC1F54" w:rsidRDefault="00DC1F54" w:rsidP="00644617">
            <w:pPr>
              <w:rPr>
                <w:b/>
                <w:sz w:val="20"/>
                <w:szCs w:val="20"/>
              </w:rPr>
            </w:pPr>
            <w:r w:rsidRPr="00DC1F54">
              <w:rPr>
                <w:b/>
                <w:sz w:val="20"/>
                <w:szCs w:val="20"/>
              </w:rPr>
              <w:t>SL.11-12.1.D</w:t>
            </w:r>
          </w:p>
          <w:p w:rsidR="00DC1F54" w:rsidRPr="00DB25E6" w:rsidRDefault="00DC1F54" w:rsidP="00644617">
            <w:pPr>
              <w:rPr>
                <w:sz w:val="20"/>
                <w:szCs w:val="20"/>
              </w:rPr>
            </w:pPr>
            <w:r w:rsidRPr="00DB25E6">
              <w:rPr>
                <w:rFonts w:cs="Arial"/>
                <w:sz w:val="20"/>
                <w:szCs w:val="20"/>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340" w:type="dxa"/>
          </w:tcPr>
          <w:p w:rsidR="00DC1F54" w:rsidRDefault="00DC1F54" w:rsidP="00644617">
            <w:r>
              <w:t>Gave specific examples synthesizing various perspectives presented during the hearing</w:t>
            </w:r>
          </w:p>
          <w:p w:rsidR="00DC1F54" w:rsidRDefault="00DC1F54" w:rsidP="00644617"/>
          <w:p w:rsidR="00DC1F54" w:rsidRDefault="00DC1F54" w:rsidP="00644617">
            <w:r>
              <w:t>Articulated specific points of agreement and disagreement among stakeholders</w:t>
            </w:r>
          </w:p>
          <w:p w:rsidR="00DC1F54" w:rsidRDefault="00DC1F54" w:rsidP="00644617"/>
          <w:p w:rsidR="00DC1F54" w:rsidRDefault="00DC1F54" w:rsidP="00644617">
            <w:r>
              <w:t xml:space="preserve">Proposed solutions or compromises </w:t>
            </w:r>
          </w:p>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r w:rsidR="00DC1F54" w:rsidTr="00644617">
        <w:tc>
          <w:tcPr>
            <w:tcW w:w="2695" w:type="dxa"/>
          </w:tcPr>
          <w:p w:rsidR="00DC1F54" w:rsidRPr="00BE3EC3" w:rsidRDefault="00DC1F54" w:rsidP="00644617">
            <w:pPr>
              <w:rPr>
                <w:b/>
                <w:sz w:val="20"/>
              </w:rPr>
            </w:pPr>
            <w:r w:rsidRPr="00BE3EC3">
              <w:rPr>
                <w:b/>
                <w:sz w:val="20"/>
              </w:rPr>
              <w:t>SL.11-12.3</w:t>
            </w:r>
          </w:p>
          <w:p w:rsidR="00DC1F54" w:rsidRPr="003E0D75" w:rsidRDefault="00DC1F54" w:rsidP="00644617">
            <w:pPr>
              <w:rPr>
                <w:sz w:val="20"/>
              </w:rPr>
            </w:pPr>
            <w:r w:rsidRPr="003E0D75">
              <w:rPr>
                <w:sz w:val="20"/>
              </w:rPr>
              <w:t>Evaluate a speaker’s point of view, reasoning, and use of evidence and rhetoric, assessing the stance, premises, links among ideas, word choice, points of emphasis, and tone used.</w:t>
            </w:r>
          </w:p>
        </w:tc>
        <w:tc>
          <w:tcPr>
            <w:tcW w:w="2340" w:type="dxa"/>
          </w:tcPr>
          <w:p w:rsidR="00DC1F54" w:rsidRDefault="00DC1F54" w:rsidP="00644617">
            <w:r>
              <w:t xml:space="preserve">Highlighted strong and weak arguments made during the hearing (on the basis of evidence or persuasive language and presentation) </w:t>
            </w:r>
          </w:p>
          <w:p w:rsidR="00DC1F54" w:rsidRDefault="00DC1F54" w:rsidP="00644617"/>
        </w:tc>
        <w:tc>
          <w:tcPr>
            <w:tcW w:w="1078" w:type="dxa"/>
          </w:tcPr>
          <w:p w:rsidR="00DC1F54" w:rsidRDefault="00DC1F54" w:rsidP="00644617"/>
        </w:tc>
        <w:tc>
          <w:tcPr>
            <w:tcW w:w="1079" w:type="dxa"/>
          </w:tcPr>
          <w:p w:rsidR="00DC1F54" w:rsidRDefault="00DC1F54" w:rsidP="00644617"/>
        </w:tc>
        <w:tc>
          <w:tcPr>
            <w:tcW w:w="1079" w:type="dxa"/>
          </w:tcPr>
          <w:p w:rsidR="00DC1F54" w:rsidRDefault="00DC1F54" w:rsidP="00644617"/>
        </w:tc>
        <w:tc>
          <w:tcPr>
            <w:tcW w:w="1079" w:type="dxa"/>
          </w:tcPr>
          <w:p w:rsidR="00DC1F54" w:rsidRDefault="00DC1F54" w:rsidP="00644617"/>
        </w:tc>
      </w:tr>
    </w:tbl>
    <w:p w:rsidR="00DC1F54" w:rsidRDefault="00DC1F54" w:rsidP="00DC1F54"/>
    <w:p w:rsidR="007E503F" w:rsidRDefault="007E503F" w:rsidP="00377621">
      <w:pPr>
        <w:rPr>
          <w:b/>
          <w:sz w:val="28"/>
        </w:rPr>
      </w:pPr>
    </w:p>
    <w:p w:rsidR="007E2E2D" w:rsidRDefault="007E2E2D" w:rsidP="00377621">
      <w:pPr>
        <w:rPr>
          <w:b/>
          <w:sz w:val="28"/>
        </w:rPr>
      </w:pPr>
    </w:p>
    <w:p w:rsidR="0055616F" w:rsidRDefault="0055616F">
      <w:pPr>
        <w:rPr>
          <w:sz w:val="28"/>
        </w:rPr>
      </w:pPr>
      <w:r>
        <w:rPr>
          <w:sz w:val="28"/>
        </w:rPr>
        <w:br w:type="page"/>
      </w:r>
    </w:p>
    <w:p w:rsidR="0055616F" w:rsidRDefault="0055616F" w:rsidP="0055616F">
      <w:pPr>
        <w:pStyle w:val="Heading1"/>
      </w:pPr>
      <w:bookmarkStart w:id="70" w:name="_Toc430878500"/>
      <w:r>
        <w:lastRenderedPageBreak/>
        <w:t>Guided Reflection Questions</w:t>
      </w:r>
      <w:bookmarkEnd w:id="70"/>
    </w:p>
    <w:p w:rsidR="0055616F" w:rsidRPr="0055175D" w:rsidRDefault="0055616F" w:rsidP="0055175D">
      <w:pPr>
        <w:pStyle w:val="Heading2"/>
        <w:jc w:val="left"/>
        <w:rPr>
          <w:sz w:val="28"/>
        </w:rPr>
      </w:pPr>
      <w:bookmarkStart w:id="71" w:name="_Toc430878501"/>
      <w:r w:rsidRPr="0055175D">
        <w:rPr>
          <w:sz w:val="28"/>
        </w:rPr>
        <w:t>Skill Reflections (critical reading, argument, writing, and speaking)</w:t>
      </w:r>
      <w:bookmarkEnd w:id="71"/>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How did you select the evidence and arguments you used to support your position?  What bias did you notice or look for in your research?</w:t>
      </w:r>
    </w:p>
    <w:p w:rsidR="0055616F" w:rsidRPr="00CE545D" w:rsidRDefault="0055616F" w:rsidP="00CE545D">
      <w:pPr>
        <w:pStyle w:val="ListParagraph"/>
        <w:numPr>
          <w:ilvl w:val="0"/>
          <w:numId w:val="18"/>
        </w:numPr>
        <w:rPr>
          <w:rFonts w:asciiTheme="minorHAnsi" w:hAnsiTheme="minorHAnsi"/>
        </w:rPr>
      </w:pPr>
      <w:r w:rsidRPr="00D6149E">
        <w:rPr>
          <w:rFonts w:asciiTheme="minorHAnsi" w:hAnsiTheme="minorHAnsi"/>
        </w:rPr>
        <w:t>How did you use rhetorical devices or persuasive language during the hearing?  Why did you select that approach?</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 xml:space="preserve">Think of a speaker who argued against your position on the bill.  What arguments and evidence did they use?  Did you expect them to take that approach?  </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Which speaker did you find most persuasive?  What evidence or rhetorical devices did they use that persuaded you?</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Which speaker did you most disagree with? How did their statement fail to persuade you?</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Did you change your mind about the bill after listening to all of the testimony and debate?  Why or why not?</w:t>
      </w:r>
    </w:p>
    <w:p w:rsidR="0055616F" w:rsidRDefault="0055616F" w:rsidP="0055616F">
      <w:pPr>
        <w:pStyle w:val="ListParagraph"/>
        <w:numPr>
          <w:ilvl w:val="0"/>
          <w:numId w:val="18"/>
        </w:numPr>
        <w:rPr>
          <w:rFonts w:asciiTheme="minorHAnsi" w:hAnsiTheme="minorHAnsi"/>
        </w:rPr>
      </w:pPr>
      <w:r w:rsidRPr="00D6149E">
        <w:rPr>
          <w:rFonts w:asciiTheme="minorHAnsi" w:hAnsiTheme="minorHAnsi"/>
        </w:rPr>
        <w:t>What recommendations would you make to lobbyists who want to make their testimony as effective as possible?</w:t>
      </w:r>
    </w:p>
    <w:p w:rsidR="0055616F" w:rsidRPr="0055616F" w:rsidRDefault="0055616F" w:rsidP="0055616F">
      <w:pPr>
        <w:pStyle w:val="Heading2"/>
        <w:rPr>
          <w:sz w:val="28"/>
        </w:rPr>
      </w:pPr>
    </w:p>
    <w:p w:rsidR="0055616F" w:rsidRPr="0055175D" w:rsidRDefault="0055616F" w:rsidP="0055175D">
      <w:pPr>
        <w:pStyle w:val="Heading2"/>
        <w:jc w:val="left"/>
        <w:rPr>
          <w:sz w:val="28"/>
        </w:rPr>
      </w:pPr>
      <w:bookmarkStart w:id="72" w:name="_Toc430878502"/>
      <w:r w:rsidRPr="0055175D">
        <w:rPr>
          <w:sz w:val="28"/>
        </w:rPr>
        <w:t>Content Reflections (legislative process, debate, compromise, policy ideas)</w:t>
      </w:r>
      <w:bookmarkEnd w:id="72"/>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Who supported the bill and why?  Who opposed it and why?  How did various stakeholders try to meet their needs during the hearing?</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The outcome of a bill hearing doesn’t always please everyone.  What would have been your ideal outcome?  How did you try to accomplish it?  Were you as successful as you wanted to be?  Why or why not?</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 xml:space="preserve">Did you compromise to get your goals partially met?  Why or why not?  </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Should people have compromised more during this hearing? What would you have suggested?</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 xml:space="preserve">Do you (outside of your assigned role!) think this was a good bill?  Could it be improved? </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Did anyone take a political risk with their stance on this bill?  Explain.</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If you were a legislator, what is the most important question you would want to know before deciding whether or not to vote for this bill?</w:t>
      </w:r>
    </w:p>
    <w:p w:rsidR="0055616F" w:rsidRPr="00D6149E" w:rsidRDefault="0055616F" w:rsidP="0055616F">
      <w:pPr>
        <w:pStyle w:val="ListParagraph"/>
        <w:numPr>
          <w:ilvl w:val="0"/>
          <w:numId w:val="18"/>
        </w:numPr>
        <w:rPr>
          <w:rFonts w:asciiTheme="minorHAnsi" w:hAnsiTheme="minorHAnsi"/>
        </w:rPr>
      </w:pPr>
      <w:r w:rsidRPr="00D6149E">
        <w:rPr>
          <w:rFonts w:asciiTheme="minorHAnsi" w:hAnsiTheme="minorHAnsi"/>
        </w:rPr>
        <w:t xml:space="preserve">What roadblocks did this bill face?  In a real legislative setting, how could lawmakers and lobbyists work to overcome them?   </w:t>
      </w:r>
    </w:p>
    <w:p w:rsidR="0063751E" w:rsidRDefault="0063751E">
      <w:pPr>
        <w:rPr>
          <w:sz w:val="28"/>
        </w:rPr>
      </w:pPr>
      <w:r>
        <w:rPr>
          <w:sz w:val="28"/>
        </w:rPr>
        <w:br w:type="page"/>
      </w:r>
    </w:p>
    <w:p w:rsidR="007E2E2D" w:rsidRDefault="0063751E" w:rsidP="00EA2F40">
      <w:pPr>
        <w:pStyle w:val="Heading1"/>
      </w:pPr>
      <w:bookmarkStart w:id="73" w:name="_Toc430878503"/>
      <w:r>
        <w:lastRenderedPageBreak/>
        <w:t>For More Information</w:t>
      </w:r>
      <w:bookmarkEnd w:id="73"/>
    </w:p>
    <w:p w:rsidR="0063751E" w:rsidRDefault="0063751E" w:rsidP="00377621">
      <w:pPr>
        <w:rPr>
          <w:sz w:val="28"/>
        </w:rPr>
      </w:pPr>
    </w:p>
    <w:p w:rsidR="0063751E" w:rsidRPr="00EA2F40" w:rsidRDefault="0063751E" w:rsidP="00377621">
      <w:pPr>
        <w:rPr>
          <w:b/>
          <w:color w:val="385623" w:themeColor="accent6" w:themeShade="80"/>
          <w:sz w:val="32"/>
        </w:rPr>
      </w:pPr>
      <w:r w:rsidRPr="00EA2F40">
        <w:rPr>
          <w:b/>
          <w:color w:val="385623" w:themeColor="accent6" w:themeShade="80"/>
          <w:sz w:val="32"/>
        </w:rPr>
        <w:t>Washington State Legislature Civic Education</w:t>
      </w:r>
    </w:p>
    <w:p w:rsidR="0063751E" w:rsidRDefault="002C3AC2" w:rsidP="00377621">
      <w:pPr>
        <w:rPr>
          <w:sz w:val="28"/>
        </w:rPr>
      </w:pPr>
      <w:hyperlink r:id="rId18" w:history="1">
        <w:r w:rsidR="00EA2F40" w:rsidRPr="007E2F0D">
          <w:rPr>
            <w:rStyle w:val="Hyperlink"/>
            <w:sz w:val="28"/>
          </w:rPr>
          <w:t>www.leg.wa.gov/civiced/</w:t>
        </w:r>
      </w:hyperlink>
      <w:r w:rsidR="00EA2F40">
        <w:rPr>
          <w:sz w:val="28"/>
        </w:rPr>
        <w:t xml:space="preserve"> </w:t>
      </w:r>
    </w:p>
    <w:p w:rsidR="00EA2F40" w:rsidRDefault="00EA2F40" w:rsidP="00377621">
      <w:pPr>
        <w:rPr>
          <w:sz w:val="28"/>
        </w:rPr>
      </w:pPr>
      <w:r w:rsidRPr="00C56D8C">
        <w:rPr>
          <w:noProof/>
        </w:rPr>
        <w:drawing>
          <wp:anchor distT="0" distB="0" distL="114300" distR="114300" simplePos="0" relativeHeight="251696128" behindDoc="1" locked="0" layoutInCell="1" allowOverlap="1" wp14:anchorId="26D1CFA4" wp14:editId="5A179361">
            <wp:simplePos x="0" y="0"/>
            <wp:positionH relativeFrom="column">
              <wp:posOffset>0</wp:posOffset>
            </wp:positionH>
            <wp:positionV relativeFrom="paragraph">
              <wp:posOffset>273050</wp:posOffset>
            </wp:positionV>
            <wp:extent cx="330835" cy="330835"/>
            <wp:effectExtent l="0" t="0" r="0" b="0"/>
            <wp:wrapTight wrapText="bothSides">
              <wp:wrapPolygon edited="0">
                <wp:start x="0" y="0"/>
                <wp:lineTo x="0" y="19900"/>
                <wp:lineTo x="19900" y="19900"/>
                <wp:lineTo x="19900"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twitter-icon[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0835" cy="330835"/>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95104" behindDoc="1" locked="0" layoutInCell="1" allowOverlap="1" wp14:anchorId="2EDC70FB" wp14:editId="59E71557">
            <wp:simplePos x="0" y="0"/>
            <wp:positionH relativeFrom="column">
              <wp:posOffset>1986722</wp:posOffset>
            </wp:positionH>
            <wp:positionV relativeFrom="paragraph">
              <wp:posOffset>273050</wp:posOffset>
            </wp:positionV>
            <wp:extent cx="330835" cy="330835"/>
            <wp:effectExtent l="0" t="0" r="0" b="0"/>
            <wp:wrapTight wrapText="bothSides">
              <wp:wrapPolygon edited="0">
                <wp:start x="0" y="0"/>
                <wp:lineTo x="0" y="19900"/>
                <wp:lineTo x="19900" y="19900"/>
                <wp:lineTo x="19900"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conmonstr-facebook-3-icon-azul[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0835" cy="330835"/>
                    </a:xfrm>
                    <a:prstGeom prst="rect">
                      <a:avLst/>
                    </a:prstGeom>
                  </pic:spPr>
                </pic:pic>
              </a:graphicData>
            </a:graphic>
            <wp14:sizeRelH relativeFrom="page">
              <wp14:pctWidth>0</wp14:pctWidth>
            </wp14:sizeRelH>
            <wp14:sizeRelV relativeFrom="page">
              <wp14:pctHeight>0</wp14:pctHeight>
            </wp14:sizeRelV>
          </wp:anchor>
        </w:drawing>
      </w:r>
      <w:hyperlink r:id="rId21" w:history="1">
        <w:r w:rsidR="0063751E" w:rsidRPr="007E2F0D">
          <w:rPr>
            <w:rStyle w:val="Hyperlink"/>
            <w:sz w:val="28"/>
          </w:rPr>
          <w:t>civic.ed@leg.wa.gov</w:t>
        </w:r>
      </w:hyperlink>
      <w:r w:rsidR="0063751E">
        <w:rPr>
          <w:sz w:val="28"/>
        </w:rPr>
        <w:t xml:space="preserve"> </w:t>
      </w:r>
      <w:r w:rsidRPr="00EA2F40">
        <w:rPr>
          <w:rFonts w:ascii="Arial" w:eastAsia="Times New Roman" w:hAnsi="Arial" w:cs="Arial"/>
          <w:noProof/>
          <w:vanish/>
          <w:color w:val="0000FF"/>
          <w:sz w:val="24"/>
          <w:szCs w:val="24"/>
        </w:rPr>
        <w:drawing>
          <wp:inline distT="0" distB="0" distL="0" distR="0" wp14:anchorId="0EF90AF9" wp14:editId="0326B526">
            <wp:extent cx="2438400" cy="2438400"/>
            <wp:effectExtent l="0" t="0" r="0" b="0"/>
            <wp:docPr id="215" name="Picture 215" descr="https://encrypted-tbn2.gstatic.com/images?q=tbn:ANd9GcQN6Fiyz2lhWUJilFNtNaKg_yfCmqVachX5Hcv-VbBCc2cL7mVOhvOux0c">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N6Fiyz2lhWUJilFNtNaKg_yfCmqVachX5Hcv-VbBCc2cL7mVOhvOux0c">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63751E" w:rsidRDefault="002C3AC2" w:rsidP="00377621">
      <w:pPr>
        <w:rPr>
          <w:sz w:val="28"/>
        </w:rPr>
      </w:pPr>
      <w:hyperlink r:id="rId24" w:history="1">
        <w:r w:rsidR="00EA2F40" w:rsidRPr="00EA2F40">
          <w:rPr>
            <w:rStyle w:val="Hyperlink"/>
            <w:sz w:val="28"/>
          </w:rPr>
          <w:t>@waciviced</w:t>
        </w:r>
      </w:hyperlink>
      <w:r w:rsidR="00EA2F40">
        <w:rPr>
          <w:sz w:val="28"/>
        </w:rPr>
        <w:t xml:space="preserve"> </w:t>
      </w:r>
      <w:r w:rsidR="00EA2F40">
        <w:rPr>
          <w:sz w:val="28"/>
        </w:rPr>
        <w:tab/>
        <w:t xml:space="preserve"> </w:t>
      </w:r>
      <w:hyperlink r:id="rId25" w:history="1">
        <w:r w:rsidR="00EA2F40" w:rsidRPr="007E2F0D">
          <w:rPr>
            <w:rStyle w:val="Hyperlink"/>
            <w:sz w:val="28"/>
          </w:rPr>
          <w:t>www.facebook.com/waciviced</w:t>
        </w:r>
      </w:hyperlink>
      <w:r w:rsidR="00EA2F40">
        <w:rPr>
          <w:sz w:val="28"/>
        </w:rPr>
        <w:t xml:space="preserve"> </w:t>
      </w:r>
    </w:p>
    <w:p w:rsidR="0063751E" w:rsidRDefault="0063751E" w:rsidP="00377621">
      <w:pPr>
        <w:rPr>
          <w:sz w:val="28"/>
        </w:rPr>
      </w:pPr>
      <w:r>
        <w:rPr>
          <w:sz w:val="28"/>
        </w:rPr>
        <w:t>Senate Coordinator: 360-786-7016</w:t>
      </w:r>
    </w:p>
    <w:p w:rsidR="0063751E" w:rsidRDefault="0063751E" w:rsidP="00377621">
      <w:pPr>
        <w:rPr>
          <w:sz w:val="28"/>
        </w:rPr>
      </w:pPr>
      <w:r>
        <w:rPr>
          <w:sz w:val="28"/>
        </w:rPr>
        <w:t>House of Representatives Coordinator: 360-786-7993</w:t>
      </w:r>
    </w:p>
    <w:p w:rsidR="00EA2F40" w:rsidRDefault="00EA2F40" w:rsidP="00377621">
      <w:pPr>
        <w:rPr>
          <w:b/>
          <w:color w:val="385623" w:themeColor="accent6" w:themeShade="80"/>
          <w:sz w:val="32"/>
        </w:rPr>
      </w:pPr>
    </w:p>
    <w:p w:rsidR="0063751E" w:rsidRPr="00EA2F40" w:rsidRDefault="0063751E" w:rsidP="00377621">
      <w:pPr>
        <w:rPr>
          <w:b/>
          <w:color w:val="385623" w:themeColor="accent6" w:themeShade="80"/>
          <w:sz w:val="32"/>
        </w:rPr>
      </w:pPr>
      <w:r w:rsidRPr="00EA2F40">
        <w:rPr>
          <w:b/>
          <w:color w:val="385623" w:themeColor="accent6" w:themeShade="80"/>
          <w:sz w:val="32"/>
        </w:rPr>
        <w:t>Legislative Information Center</w:t>
      </w:r>
    </w:p>
    <w:p w:rsidR="0063751E" w:rsidRDefault="002C3AC2" w:rsidP="0063751E">
      <w:pPr>
        <w:rPr>
          <w:sz w:val="28"/>
        </w:rPr>
      </w:pPr>
      <w:hyperlink r:id="rId26" w:history="1">
        <w:r w:rsidR="00EA2F40" w:rsidRPr="007E2F0D">
          <w:rPr>
            <w:rStyle w:val="Hyperlink"/>
            <w:sz w:val="28"/>
          </w:rPr>
          <w:t>www.leg.wa.gov/lic/</w:t>
        </w:r>
      </w:hyperlink>
      <w:r w:rsidR="00EA2F40">
        <w:rPr>
          <w:sz w:val="28"/>
        </w:rPr>
        <w:t xml:space="preserve"> </w:t>
      </w:r>
    </w:p>
    <w:p w:rsidR="00EA2F40" w:rsidRDefault="00EA2F40" w:rsidP="00EA2F40">
      <w:pPr>
        <w:ind w:firstLine="720"/>
        <w:rPr>
          <w:sz w:val="28"/>
        </w:rPr>
      </w:pPr>
      <w:r>
        <w:rPr>
          <w:sz w:val="28"/>
        </w:rPr>
        <w:t xml:space="preserve">Resources: </w:t>
      </w:r>
      <w:hyperlink r:id="rId27" w:history="1">
        <w:r w:rsidRPr="007E2F0D">
          <w:rPr>
            <w:rStyle w:val="Hyperlink"/>
            <w:sz w:val="28"/>
          </w:rPr>
          <w:t>leg.wa.gov/LIC/Pages/Educational-Materials.aspx</w:t>
        </w:r>
      </w:hyperlink>
      <w:r>
        <w:rPr>
          <w:sz w:val="28"/>
        </w:rPr>
        <w:t xml:space="preserve"> </w:t>
      </w:r>
    </w:p>
    <w:p w:rsidR="00EA2F40" w:rsidRDefault="00EA2F40" w:rsidP="0063751E">
      <w:pPr>
        <w:rPr>
          <w:sz w:val="28"/>
        </w:rPr>
      </w:pPr>
      <w:r>
        <w:rPr>
          <w:sz w:val="28"/>
        </w:rPr>
        <w:tab/>
        <w:t xml:space="preserve">Testimony Guidelines: </w:t>
      </w:r>
      <w:hyperlink r:id="rId28" w:history="1">
        <w:r w:rsidRPr="007E2F0D">
          <w:rPr>
            <w:rStyle w:val="Hyperlink"/>
            <w:sz w:val="28"/>
          </w:rPr>
          <w:t>leg.wa.gov/legislature/Pages/Testify.aspx</w:t>
        </w:r>
      </w:hyperlink>
      <w:r>
        <w:rPr>
          <w:sz w:val="28"/>
        </w:rPr>
        <w:t xml:space="preserve"> </w:t>
      </w:r>
    </w:p>
    <w:p w:rsidR="00EA2F40" w:rsidRDefault="00EA2F40" w:rsidP="0063751E">
      <w:pPr>
        <w:rPr>
          <w:sz w:val="28"/>
        </w:rPr>
      </w:pPr>
      <w:r>
        <w:rPr>
          <w:sz w:val="28"/>
        </w:rPr>
        <w:tab/>
        <w:t xml:space="preserve">Find your Legislative District: </w:t>
      </w:r>
      <w:hyperlink r:id="rId29" w:history="1">
        <w:r w:rsidRPr="007E2F0D">
          <w:rPr>
            <w:rStyle w:val="Hyperlink"/>
            <w:sz w:val="28"/>
          </w:rPr>
          <w:t>app.leg.wa.gov/DistrictFinder/</w:t>
        </w:r>
      </w:hyperlink>
    </w:p>
    <w:p w:rsidR="00EA2F40" w:rsidRDefault="00EA2F40" w:rsidP="0063751E">
      <w:pPr>
        <w:rPr>
          <w:sz w:val="28"/>
        </w:rPr>
      </w:pPr>
      <w:r>
        <w:rPr>
          <w:sz w:val="28"/>
        </w:rPr>
        <w:tab/>
        <w:t xml:space="preserve">Search bills by keyword: </w:t>
      </w:r>
      <w:hyperlink r:id="rId30" w:anchor="document" w:history="1">
        <w:r w:rsidRPr="007E2F0D">
          <w:rPr>
            <w:rStyle w:val="Hyperlink"/>
            <w:sz w:val="28"/>
          </w:rPr>
          <w:t>http://search.leg.wa.gov/search.aspx#document</w:t>
        </w:r>
      </w:hyperlink>
      <w:r>
        <w:rPr>
          <w:sz w:val="28"/>
        </w:rPr>
        <w:t xml:space="preserve"> </w:t>
      </w:r>
    </w:p>
    <w:p w:rsidR="00EA2F40" w:rsidRDefault="00EA2F40" w:rsidP="0063751E">
      <w:pPr>
        <w:rPr>
          <w:sz w:val="28"/>
        </w:rPr>
      </w:pPr>
    </w:p>
    <w:p w:rsidR="00EA2F40" w:rsidRPr="00EB1C14" w:rsidRDefault="00EA2F40" w:rsidP="0063751E">
      <w:pPr>
        <w:rPr>
          <w:b/>
          <w:color w:val="385623" w:themeColor="accent6" w:themeShade="80"/>
          <w:sz w:val="32"/>
        </w:rPr>
      </w:pPr>
      <w:r w:rsidRPr="00EB1C14">
        <w:rPr>
          <w:b/>
          <w:color w:val="385623" w:themeColor="accent6" w:themeShade="80"/>
          <w:sz w:val="32"/>
        </w:rPr>
        <w:t>TVW</w:t>
      </w:r>
    </w:p>
    <w:p w:rsidR="00706B69" w:rsidRDefault="002C3AC2" w:rsidP="00706B69">
      <w:pPr>
        <w:rPr>
          <w:sz w:val="28"/>
        </w:rPr>
      </w:pPr>
      <w:hyperlink r:id="rId31" w:history="1">
        <w:r w:rsidR="00706B69" w:rsidRPr="007E2F0D">
          <w:rPr>
            <w:rStyle w:val="Hyperlink"/>
            <w:sz w:val="28"/>
          </w:rPr>
          <w:t>www.tvw.org</w:t>
        </w:r>
      </w:hyperlink>
    </w:p>
    <w:p w:rsidR="00EA2F40" w:rsidRDefault="00EA2F40" w:rsidP="00EB1C14">
      <w:pPr>
        <w:ind w:firstLine="720"/>
        <w:rPr>
          <w:sz w:val="28"/>
        </w:rPr>
      </w:pPr>
      <w:r>
        <w:rPr>
          <w:sz w:val="28"/>
        </w:rPr>
        <w:t>Archives of all legislative meetings:</w:t>
      </w:r>
      <w:r w:rsidR="00EB1C14">
        <w:rPr>
          <w:sz w:val="28"/>
        </w:rPr>
        <w:t xml:space="preserve"> </w:t>
      </w:r>
      <w:hyperlink r:id="rId32" w:history="1">
        <w:r w:rsidR="00EB1C14" w:rsidRPr="007E2F0D">
          <w:rPr>
            <w:rStyle w:val="Hyperlink"/>
            <w:sz w:val="28"/>
          </w:rPr>
          <w:t>http://www.tvw.org/archives</w:t>
        </w:r>
      </w:hyperlink>
    </w:p>
    <w:p w:rsidR="00EB1C14" w:rsidRPr="007E2E2D" w:rsidRDefault="00EB1C14" w:rsidP="00EB1C14">
      <w:pPr>
        <w:ind w:firstLine="720"/>
        <w:rPr>
          <w:sz w:val="28"/>
        </w:rPr>
      </w:pPr>
      <w:r>
        <w:rPr>
          <w:sz w:val="28"/>
        </w:rPr>
        <w:t xml:space="preserve">Teach with TVW Resources: </w:t>
      </w:r>
      <w:hyperlink r:id="rId33" w:history="1">
        <w:r w:rsidRPr="007E2F0D">
          <w:rPr>
            <w:rStyle w:val="Hyperlink"/>
            <w:sz w:val="28"/>
          </w:rPr>
          <w:t>http://www.teachwithtvw.org/</w:t>
        </w:r>
      </w:hyperlink>
      <w:r>
        <w:rPr>
          <w:sz w:val="28"/>
        </w:rPr>
        <w:t xml:space="preserve"> </w:t>
      </w:r>
    </w:p>
    <w:sectPr w:rsidR="00EB1C14" w:rsidRPr="007E2E2D" w:rsidSect="000B1C54">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C2" w:rsidRDefault="002C3AC2" w:rsidP="00F531A9">
      <w:pPr>
        <w:spacing w:after="0" w:line="240" w:lineRule="auto"/>
      </w:pPr>
      <w:r>
        <w:separator/>
      </w:r>
    </w:p>
  </w:endnote>
  <w:endnote w:type="continuationSeparator" w:id="0">
    <w:p w:rsidR="002C3AC2" w:rsidRDefault="002C3AC2" w:rsidP="00F5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364"/>
      <w:docPartObj>
        <w:docPartGallery w:val="Page Numbers (Bottom of Page)"/>
        <w:docPartUnique/>
      </w:docPartObj>
    </w:sdtPr>
    <w:sdtEndPr>
      <w:rPr>
        <w:noProof/>
      </w:rPr>
    </w:sdtEndPr>
    <w:sdtContent>
      <w:p w:rsidR="002C3AC2" w:rsidRDefault="002C3AC2">
        <w:pPr>
          <w:pStyle w:val="Footer"/>
          <w:jc w:val="center"/>
        </w:pPr>
        <w:r>
          <w:fldChar w:fldCharType="begin"/>
        </w:r>
        <w:r>
          <w:instrText xml:space="preserve"> PAGE   \* MERGEFORMAT </w:instrText>
        </w:r>
        <w:r>
          <w:fldChar w:fldCharType="separate"/>
        </w:r>
        <w:r w:rsidR="008064F8">
          <w:rPr>
            <w:noProof/>
          </w:rPr>
          <w:t>4</w:t>
        </w:r>
        <w:r>
          <w:rPr>
            <w:noProof/>
          </w:rPr>
          <w:fldChar w:fldCharType="end"/>
        </w:r>
      </w:p>
    </w:sdtContent>
  </w:sdt>
  <w:p w:rsidR="002C3AC2" w:rsidRDefault="002C3AC2" w:rsidP="00F531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C2" w:rsidRDefault="002C3AC2" w:rsidP="00F531A9">
      <w:pPr>
        <w:spacing w:after="0" w:line="240" w:lineRule="auto"/>
      </w:pPr>
      <w:r>
        <w:separator/>
      </w:r>
    </w:p>
  </w:footnote>
  <w:footnote w:type="continuationSeparator" w:id="0">
    <w:p w:rsidR="002C3AC2" w:rsidRDefault="002C3AC2" w:rsidP="00F53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C80"/>
    <w:multiLevelType w:val="hybridMultilevel"/>
    <w:tmpl w:val="001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78D"/>
    <w:multiLevelType w:val="hybridMultilevel"/>
    <w:tmpl w:val="F36A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73956"/>
    <w:multiLevelType w:val="hybridMultilevel"/>
    <w:tmpl w:val="B97E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5056"/>
    <w:multiLevelType w:val="hybridMultilevel"/>
    <w:tmpl w:val="150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976F2"/>
    <w:multiLevelType w:val="hybridMultilevel"/>
    <w:tmpl w:val="FFF6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73534"/>
    <w:multiLevelType w:val="hybridMultilevel"/>
    <w:tmpl w:val="82521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07B58"/>
    <w:multiLevelType w:val="hybridMultilevel"/>
    <w:tmpl w:val="8FB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D5BF0"/>
    <w:multiLevelType w:val="hybridMultilevel"/>
    <w:tmpl w:val="845659EE"/>
    <w:lvl w:ilvl="0" w:tplc="482C2F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871AC"/>
    <w:multiLevelType w:val="hybridMultilevel"/>
    <w:tmpl w:val="642C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C64DB"/>
    <w:multiLevelType w:val="hybridMultilevel"/>
    <w:tmpl w:val="AE00B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7299D"/>
    <w:multiLevelType w:val="hybridMultilevel"/>
    <w:tmpl w:val="2C74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B79FE"/>
    <w:multiLevelType w:val="hybridMultilevel"/>
    <w:tmpl w:val="C694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B6879"/>
    <w:multiLevelType w:val="hybridMultilevel"/>
    <w:tmpl w:val="7AC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61E21"/>
    <w:multiLevelType w:val="hybridMultilevel"/>
    <w:tmpl w:val="92601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77F48"/>
    <w:multiLevelType w:val="hybridMultilevel"/>
    <w:tmpl w:val="B47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A6D49"/>
    <w:multiLevelType w:val="hybridMultilevel"/>
    <w:tmpl w:val="96AC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06FB9"/>
    <w:multiLevelType w:val="hybridMultilevel"/>
    <w:tmpl w:val="950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619A6"/>
    <w:multiLevelType w:val="hybridMultilevel"/>
    <w:tmpl w:val="3E4E9A08"/>
    <w:lvl w:ilvl="0" w:tplc="482C2F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D0A54"/>
    <w:multiLevelType w:val="hybridMultilevel"/>
    <w:tmpl w:val="E0EC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94E82"/>
    <w:multiLevelType w:val="hybridMultilevel"/>
    <w:tmpl w:val="98BA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729F7"/>
    <w:multiLevelType w:val="hybridMultilevel"/>
    <w:tmpl w:val="D4CE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0"/>
  </w:num>
  <w:num w:numId="5">
    <w:abstractNumId w:val="10"/>
  </w:num>
  <w:num w:numId="6">
    <w:abstractNumId w:val="2"/>
  </w:num>
  <w:num w:numId="7">
    <w:abstractNumId w:val="6"/>
  </w:num>
  <w:num w:numId="8">
    <w:abstractNumId w:val="19"/>
  </w:num>
  <w:num w:numId="9">
    <w:abstractNumId w:val="20"/>
  </w:num>
  <w:num w:numId="10">
    <w:abstractNumId w:val="14"/>
  </w:num>
  <w:num w:numId="11">
    <w:abstractNumId w:val="9"/>
  </w:num>
  <w:num w:numId="12">
    <w:abstractNumId w:val="13"/>
  </w:num>
  <w:num w:numId="13">
    <w:abstractNumId w:val="7"/>
  </w:num>
  <w:num w:numId="14">
    <w:abstractNumId w:val="17"/>
  </w:num>
  <w:num w:numId="15">
    <w:abstractNumId w:val="15"/>
  </w:num>
  <w:num w:numId="16">
    <w:abstractNumId w:val="4"/>
  </w:num>
  <w:num w:numId="17">
    <w:abstractNumId w:val="1"/>
  </w:num>
  <w:num w:numId="18">
    <w:abstractNumId w:val="3"/>
  </w:num>
  <w:num w:numId="19">
    <w:abstractNumId w:val="11"/>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E5"/>
    <w:rsid w:val="000227FC"/>
    <w:rsid w:val="000301A5"/>
    <w:rsid w:val="00042602"/>
    <w:rsid w:val="000772DD"/>
    <w:rsid w:val="00082C4C"/>
    <w:rsid w:val="000B1C54"/>
    <w:rsid w:val="000E2489"/>
    <w:rsid w:val="000E30D8"/>
    <w:rsid w:val="00107A59"/>
    <w:rsid w:val="0011646B"/>
    <w:rsid w:val="00117F0D"/>
    <w:rsid w:val="00121F25"/>
    <w:rsid w:val="00124BA2"/>
    <w:rsid w:val="001255CC"/>
    <w:rsid w:val="00143A52"/>
    <w:rsid w:val="00150782"/>
    <w:rsid w:val="00161DF4"/>
    <w:rsid w:val="00171C22"/>
    <w:rsid w:val="00194577"/>
    <w:rsid w:val="001D0DC5"/>
    <w:rsid w:val="001D1C2E"/>
    <w:rsid w:val="001D2608"/>
    <w:rsid w:val="001D315D"/>
    <w:rsid w:val="001E0AF4"/>
    <w:rsid w:val="002142E6"/>
    <w:rsid w:val="002150A9"/>
    <w:rsid w:val="002171D3"/>
    <w:rsid w:val="00225726"/>
    <w:rsid w:val="00252EAC"/>
    <w:rsid w:val="00261557"/>
    <w:rsid w:val="00263263"/>
    <w:rsid w:val="00280DB2"/>
    <w:rsid w:val="002872CD"/>
    <w:rsid w:val="002A25A1"/>
    <w:rsid w:val="002A5F31"/>
    <w:rsid w:val="002B29C8"/>
    <w:rsid w:val="002C3AC2"/>
    <w:rsid w:val="002D2774"/>
    <w:rsid w:val="002E17F8"/>
    <w:rsid w:val="002E2C60"/>
    <w:rsid w:val="002E665A"/>
    <w:rsid w:val="00353A4D"/>
    <w:rsid w:val="0036515E"/>
    <w:rsid w:val="0036665D"/>
    <w:rsid w:val="00367837"/>
    <w:rsid w:val="003710E0"/>
    <w:rsid w:val="00377621"/>
    <w:rsid w:val="003807A1"/>
    <w:rsid w:val="0039333B"/>
    <w:rsid w:val="003A12FA"/>
    <w:rsid w:val="003A65CA"/>
    <w:rsid w:val="003B2215"/>
    <w:rsid w:val="003B698F"/>
    <w:rsid w:val="003B7E44"/>
    <w:rsid w:val="003D0533"/>
    <w:rsid w:val="003D37C5"/>
    <w:rsid w:val="003D3BAF"/>
    <w:rsid w:val="003E4C51"/>
    <w:rsid w:val="003F4A90"/>
    <w:rsid w:val="00401C4A"/>
    <w:rsid w:val="00410A92"/>
    <w:rsid w:val="00424C93"/>
    <w:rsid w:val="004474FD"/>
    <w:rsid w:val="0045406C"/>
    <w:rsid w:val="00462BDB"/>
    <w:rsid w:val="00476159"/>
    <w:rsid w:val="0049464A"/>
    <w:rsid w:val="00496594"/>
    <w:rsid w:val="004A76A0"/>
    <w:rsid w:val="004A77FE"/>
    <w:rsid w:val="004C2405"/>
    <w:rsid w:val="004E4493"/>
    <w:rsid w:val="004F773E"/>
    <w:rsid w:val="00503D25"/>
    <w:rsid w:val="00530121"/>
    <w:rsid w:val="00535BC7"/>
    <w:rsid w:val="0055175D"/>
    <w:rsid w:val="0055616F"/>
    <w:rsid w:val="00567BB7"/>
    <w:rsid w:val="005A4C33"/>
    <w:rsid w:val="005A5C12"/>
    <w:rsid w:val="005B65D9"/>
    <w:rsid w:val="005B6901"/>
    <w:rsid w:val="005C0881"/>
    <w:rsid w:val="005E33C4"/>
    <w:rsid w:val="005F7A3D"/>
    <w:rsid w:val="006074B4"/>
    <w:rsid w:val="0063751E"/>
    <w:rsid w:val="00644617"/>
    <w:rsid w:val="0065577B"/>
    <w:rsid w:val="00677FD5"/>
    <w:rsid w:val="0068625E"/>
    <w:rsid w:val="006952F0"/>
    <w:rsid w:val="00695F2B"/>
    <w:rsid w:val="006A2476"/>
    <w:rsid w:val="006C0365"/>
    <w:rsid w:val="006D41CB"/>
    <w:rsid w:val="00706540"/>
    <w:rsid w:val="00706B69"/>
    <w:rsid w:val="00711B0E"/>
    <w:rsid w:val="0071569B"/>
    <w:rsid w:val="0072567F"/>
    <w:rsid w:val="00731165"/>
    <w:rsid w:val="007324D1"/>
    <w:rsid w:val="00747BF5"/>
    <w:rsid w:val="00750860"/>
    <w:rsid w:val="00760EA4"/>
    <w:rsid w:val="00782FDA"/>
    <w:rsid w:val="007856DB"/>
    <w:rsid w:val="00790CEC"/>
    <w:rsid w:val="007A262D"/>
    <w:rsid w:val="007C612E"/>
    <w:rsid w:val="007C7C7C"/>
    <w:rsid w:val="007D56C6"/>
    <w:rsid w:val="007D666E"/>
    <w:rsid w:val="007E2E2D"/>
    <w:rsid w:val="007E503F"/>
    <w:rsid w:val="007E62C5"/>
    <w:rsid w:val="008064F8"/>
    <w:rsid w:val="008067F6"/>
    <w:rsid w:val="00834802"/>
    <w:rsid w:val="00855D4E"/>
    <w:rsid w:val="00860B68"/>
    <w:rsid w:val="008647B1"/>
    <w:rsid w:val="008938BC"/>
    <w:rsid w:val="00896C34"/>
    <w:rsid w:val="008D4478"/>
    <w:rsid w:val="008F1682"/>
    <w:rsid w:val="00907306"/>
    <w:rsid w:val="0095108D"/>
    <w:rsid w:val="00956457"/>
    <w:rsid w:val="00964E26"/>
    <w:rsid w:val="0097607D"/>
    <w:rsid w:val="00996EAD"/>
    <w:rsid w:val="009A17F3"/>
    <w:rsid w:val="00A420D3"/>
    <w:rsid w:val="00A43B69"/>
    <w:rsid w:val="00A43E7F"/>
    <w:rsid w:val="00A4589C"/>
    <w:rsid w:val="00A45CAD"/>
    <w:rsid w:val="00A55BC7"/>
    <w:rsid w:val="00A7660C"/>
    <w:rsid w:val="00AA33D0"/>
    <w:rsid w:val="00AA6C4E"/>
    <w:rsid w:val="00AB204B"/>
    <w:rsid w:val="00AC31ED"/>
    <w:rsid w:val="00AC7869"/>
    <w:rsid w:val="00AD08ED"/>
    <w:rsid w:val="00AD383E"/>
    <w:rsid w:val="00AE79B6"/>
    <w:rsid w:val="00B02A5E"/>
    <w:rsid w:val="00B07329"/>
    <w:rsid w:val="00B260F5"/>
    <w:rsid w:val="00B63AFA"/>
    <w:rsid w:val="00B7558E"/>
    <w:rsid w:val="00B92051"/>
    <w:rsid w:val="00B959B6"/>
    <w:rsid w:val="00C16A67"/>
    <w:rsid w:val="00C173E5"/>
    <w:rsid w:val="00C23805"/>
    <w:rsid w:val="00C277DE"/>
    <w:rsid w:val="00C30509"/>
    <w:rsid w:val="00C37CD7"/>
    <w:rsid w:val="00C50225"/>
    <w:rsid w:val="00C614E6"/>
    <w:rsid w:val="00C6276C"/>
    <w:rsid w:val="00C86795"/>
    <w:rsid w:val="00C97936"/>
    <w:rsid w:val="00CA2059"/>
    <w:rsid w:val="00CA4A87"/>
    <w:rsid w:val="00CB1146"/>
    <w:rsid w:val="00CD46F4"/>
    <w:rsid w:val="00CD77BC"/>
    <w:rsid w:val="00CE0A5B"/>
    <w:rsid w:val="00CE40FD"/>
    <w:rsid w:val="00CE545D"/>
    <w:rsid w:val="00D00B32"/>
    <w:rsid w:val="00D07EB0"/>
    <w:rsid w:val="00D15404"/>
    <w:rsid w:val="00D41464"/>
    <w:rsid w:val="00D6149E"/>
    <w:rsid w:val="00DA6A44"/>
    <w:rsid w:val="00DB7227"/>
    <w:rsid w:val="00DC1F54"/>
    <w:rsid w:val="00DD5253"/>
    <w:rsid w:val="00E240F4"/>
    <w:rsid w:val="00E3306D"/>
    <w:rsid w:val="00E33E9C"/>
    <w:rsid w:val="00E73EF2"/>
    <w:rsid w:val="00E742BB"/>
    <w:rsid w:val="00EA2F40"/>
    <w:rsid w:val="00EB1C14"/>
    <w:rsid w:val="00ED4281"/>
    <w:rsid w:val="00ED7215"/>
    <w:rsid w:val="00EE0C13"/>
    <w:rsid w:val="00EE762C"/>
    <w:rsid w:val="00EF4D89"/>
    <w:rsid w:val="00F0124C"/>
    <w:rsid w:val="00F16ED7"/>
    <w:rsid w:val="00F209F7"/>
    <w:rsid w:val="00F277A5"/>
    <w:rsid w:val="00F33292"/>
    <w:rsid w:val="00F531A9"/>
    <w:rsid w:val="00F5364A"/>
    <w:rsid w:val="00F70ABB"/>
    <w:rsid w:val="00F870AB"/>
    <w:rsid w:val="00FA37F8"/>
    <w:rsid w:val="00FB0DC0"/>
    <w:rsid w:val="00FB545E"/>
    <w:rsid w:val="00FC0F2D"/>
    <w:rsid w:val="00FD4961"/>
    <w:rsid w:val="00FE4121"/>
    <w:rsid w:val="00FE7BBD"/>
    <w:rsid w:val="00FF03FF"/>
    <w:rsid w:val="00FF1561"/>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61FBC1E-00BD-4EC7-AC28-B06C43AA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121"/>
    <w:pPr>
      <w:keepNext/>
      <w:keepLines/>
      <w:spacing w:before="240" w:after="0"/>
      <w:outlineLvl w:val="0"/>
    </w:pPr>
    <w:rPr>
      <w:rFonts w:eastAsiaTheme="majorEastAsia" w:cstheme="majorBidi"/>
      <w:b/>
      <w:color w:val="385623" w:themeColor="accent6" w:themeShade="80"/>
      <w:sz w:val="52"/>
      <w:szCs w:val="32"/>
    </w:rPr>
  </w:style>
  <w:style w:type="paragraph" w:styleId="Heading2">
    <w:name w:val="heading 2"/>
    <w:basedOn w:val="Normal"/>
    <w:next w:val="Normal"/>
    <w:link w:val="Heading2Char"/>
    <w:uiPriority w:val="9"/>
    <w:unhideWhenUsed/>
    <w:qFormat/>
    <w:rsid w:val="00FE4121"/>
    <w:pPr>
      <w:keepNext/>
      <w:keepLines/>
      <w:spacing w:before="40" w:after="0"/>
      <w:jc w:val="center"/>
      <w:outlineLvl w:val="1"/>
    </w:pPr>
    <w:rPr>
      <w:rFonts w:asciiTheme="majorHAnsi" w:eastAsiaTheme="majorEastAsia" w:hAnsiTheme="majorHAnsi" w:cstheme="majorBidi"/>
      <w:b/>
      <w:color w:val="385623" w:themeColor="accent6" w:themeShade="80"/>
      <w:sz w:val="40"/>
      <w:szCs w:val="26"/>
    </w:rPr>
  </w:style>
  <w:style w:type="paragraph" w:styleId="Heading3">
    <w:name w:val="heading 3"/>
    <w:basedOn w:val="Normal"/>
    <w:next w:val="Normal"/>
    <w:link w:val="Heading3Char"/>
    <w:uiPriority w:val="9"/>
    <w:unhideWhenUsed/>
    <w:qFormat/>
    <w:rsid w:val="005B69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61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DD"/>
    <w:rPr>
      <w:color w:val="0563C1" w:themeColor="hyperlink"/>
      <w:u w:val="single"/>
    </w:rPr>
  </w:style>
  <w:style w:type="paragraph" w:styleId="NoSpacing">
    <w:name w:val="No Spacing"/>
    <w:uiPriority w:val="1"/>
    <w:qFormat/>
    <w:rsid w:val="005B6901"/>
    <w:pPr>
      <w:spacing w:after="0" w:line="240" w:lineRule="auto"/>
    </w:pPr>
  </w:style>
  <w:style w:type="paragraph" w:styleId="Title">
    <w:name w:val="Title"/>
    <w:basedOn w:val="Normal"/>
    <w:next w:val="Normal"/>
    <w:link w:val="TitleChar"/>
    <w:uiPriority w:val="10"/>
    <w:qFormat/>
    <w:rsid w:val="005B6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9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4121"/>
    <w:rPr>
      <w:rFonts w:eastAsiaTheme="majorEastAsia" w:cstheme="majorBidi"/>
      <w:b/>
      <w:color w:val="385623" w:themeColor="accent6" w:themeShade="80"/>
      <w:sz w:val="52"/>
      <w:szCs w:val="32"/>
    </w:rPr>
  </w:style>
  <w:style w:type="character" w:customStyle="1" w:styleId="Heading2Char">
    <w:name w:val="Heading 2 Char"/>
    <w:basedOn w:val="DefaultParagraphFont"/>
    <w:link w:val="Heading2"/>
    <w:uiPriority w:val="9"/>
    <w:rsid w:val="00FE4121"/>
    <w:rPr>
      <w:rFonts w:asciiTheme="majorHAnsi" w:eastAsiaTheme="majorEastAsia" w:hAnsiTheme="majorHAnsi" w:cstheme="majorBidi"/>
      <w:b/>
      <w:color w:val="385623" w:themeColor="accent6" w:themeShade="80"/>
      <w:sz w:val="40"/>
      <w:szCs w:val="26"/>
    </w:rPr>
  </w:style>
  <w:style w:type="character" w:customStyle="1" w:styleId="Heading3Char">
    <w:name w:val="Heading 3 Char"/>
    <w:basedOn w:val="DefaultParagraphFont"/>
    <w:link w:val="Heading3"/>
    <w:uiPriority w:val="9"/>
    <w:rsid w:val="005B6901"/>
    <w:rPr>
      <w:rFonts w:asciiTheme="majorHAnsi" w:eastAsiaTheme="majorEastAsia" w:hAnsiTheme="majorHAnsi" w:cstheme="majorBidi"/>
      <w:color w:val="1F4D78" w:themeColor="accent1" w:themeShade="7F"/>
      <w:sz w:val="24"/>
      <w:szCs w:val="24"/>
    </w:rPr>
  </w:style>
  <w:style w:type="paragraph" w:customStyle="1" w:styleId="a">
    <w:name w:val="_"/>
    <w:basedOn w:val="Normal"/>
    <w:rsid w:val="00F70ABB"/>
    <w:pPr>
      <w:widowControl w:val="0"/>
      <w:autoSpaceDE w:val="0"/>
      <w:autoSpaceDN w:val="0"/>
      <w:adjustRightInd w:val="0"/>
      <w:spacing w:after="0" w:line="240" w:lineRule="auto"/>
      <w:ind w:left="720" w:hanging="720"/>
    </w:pPr>
    <w:rPr>
      <w:rFonts w:ascii="Courier" w:eastAsia="Times New Roman" w:hAnsi="Courier" w:cs="Times New Roman"/>
      <w:sz w:val="24"/>
      <w:szCs w:val="24"/>
    </w:rPr>
  </w:style>
  <w:style w:type="paragraph" w:styleId="ListParagraph">
    <w:name w:val="List Paragraph"/>
    <w:basedOn w:val="Normal"/>
    <w:uiPriority w:val="34"/>
    <w:qFormat/>
    <w:rsid w:val="00F70ABB"/>
    <w:pPr>
      <w:widowControl w:val="0"/>
      <w:autoSpaceDE w:val="0"/>
      <w:autoSpaceDN w:val="0"/>
      <w:adjustRightInd w:val="0"/>
      <w:spacing w:after="0" w:line="240" w:lineRule="auto"/>
      <w:ind w:left="720"/>
    </w:pPr>
    <w:rPr>
      <w:rFonts w:ascii="Courier" w:eastAsia="Times New Roman" w:hAnsi="Courier" w:cs="Times New Roman"/>
      <w:sz w:val="24"/>
      <w:szCs w:val="24"/>
    </w:rPr>
  </w:style>
  <w:style w:type="paragraph" w:styleId="Header">
    <w:name w:val="header"/>
    <w:basedOn w:val="Normal"/>
    <w:link w:val="HeaderChar"/>
    <w:uiPriority w:val="99"/>
    <w:unhideWhenUsed/>
    <w:rsid w:val="00F5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A9"/>
  </w:style>
  <w:style w:type="paragraph" w:styleId="Footer">
    <w:name w:val="footer"/>
    <w:basedOn w:val="Normal"/>
    <w:link w:val="FooterChar"/>
    <w:uiPriority w:val="99"/>
    <w:unhideWhenUsed/>
    <w:rsid w:val="00F5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A9"/>
  </w:style>
  <w:style w:type="paragraph" w:styleId="BalloonText">
    <w:name w:val="Balloon Text"/>
    <w:basedOn w:val="Normal"/>
    <w:link w:val="BalloonTextChar"/>
    <w:uiPriority w:val="99"/>
    <w:semiHidden/>
    <w:unhideWhenUsed/>
    <w:rsid w:val="000E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D8"/>
    <w:rPr>
      <w:rFonts w:ascii="Segoe UI" w:hAnsi="Segoe UI" w:cs="Segoe UI"/>
      <w:sz w:val="18"/>
      <w:szCs w:val="18"/>
    </w:rPr>
  </w:style>
  <w:style w:type="table" w:styleId="TableGrid">
    <w:name w:val="Table Grid"/>
    <w:basedOn w:val="TableNormal"/>
    <w:uiPriority w:val="39"/>
    <w:rsid w:val="003F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C612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7C612E"/>
    <w:rPr>
      <w:i/>
      <w:iCs/>
    </w:rPr>
  </w:style>
  <w:style w:type="paragraph" w:styleId="TOCHeading">
    <w:name w:val="TOC Heading"/>
    <w:basedOn w:val="Heading1"/>
    <w:next w:val="Normal"/>
    <w:uiPriority w:val="39"/>
    <w:unhideWhenUsed/>
    <w:qFormat/>
    <w:rsid w:val="00D15404"/>
    <w:pPr>
      <w:outlineLvl w:val="9"/>
    </w:pPr>
  </w:style>
  <w:style w:type="paragraph" w:styleId="TOC1">
    <w:name w:val="toc 1"/>
    <w:basedOn w:val="Normal"/>
    <w:next w:val="Normal"/>
    <w:autoRedefine/>
    <w:uiPriority w:val="39"/>
    <w:unhideWhenUsed/>
    <w:rsid w:val="00D15404"/>
    <w:pPr>
      <w:spacing w:after="100"/>
    </w:pPr>
  </w:style>
  <w:style w:type="character" w:styleId="FollowedHyperlink">
    <w:name w:val="FollowedHyperlink"/>
    <w:basedOn w:val="DefaultParagraphFont"/>
    <w:uiPriority w:val="99"/>
    <w:semiHidden/>
    <w:unhideWhenUsed/>
    <w:rsid w:val="00EA2F40"/>
    <w:rPr>
      <w:color w:val="954F72" w:themeColor="followedHyperlink"/>
      <w:u w:val="single"/>
    </w:rPr>
  </w:style>
  <w:style w:type="paragraph" w:styleId="TOC2">
    <w:name w:val="toc 2"/>
    <w:basedOn w:val="Normal"/>
    <w:next w:val="Normal"/>
    <w:autoRedefine/>
    <w:uiPriority w:val="39"/>
    <w:unhideWhenUsed/>
    <w:rsid w:val="00143A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0809">
      <w:bodyDiv w:val="1"/>
      <w:marLeft w:val="0"/>
      <w:marRight w:val="0"/>
      <w:marTop w:val="0"/>
      <w:marBottom w:val="0"/>
      <w:divBdr>
        <w:top w:val="none" w:sz="0" w:space="0" w:color="auto"/>
        <w:left w:val="none" w:sz="0" w:space="0" w:color="auto"/>
        <w:bottom w:val="none" w:sz="0" w:space="0" w:color="auto"/>
        <w:right w:val="none" w:sz="0" w:space="0" w:color="auto"/>
      </w:divBdr>
      <w:divsChild>
        <w:div w:id="2062248831">
          <w:marLeft w:val="0"/>
          <w:marRight w:val="0"/>
          <w:marTop w:val="0"/>
          <w:marBottom w:val="0"/>
          <w:divBdr>
            <w:top w:val="none" w:sz="0" w:space="0" w:color="auto"/>
            <w:left w:val="none" w:sz="0" w:space="0" w:color="auto"/>
            <w:bottom w:val="none" w:sz="0" w:space="0" w:color="auto"/>
            <w:right w:val="none" w:sz="0" w:space="0" w:color="auto"/>
          </w:divBdr>
          <w:divsChild>
            <w:div w:id="1780293267">
              <w:marLeft w:val="0"/>
              <w:marRight w:val="0"/>
              <w:marTop w:val="0"/>
              <w:marBottom w:val="0"/>
              <w:divBdr>
                <w:top w:val="none" w:sz="0" w:space="0" w:color="auto"/>
                <w:left w:val="none" w:sz="0" w:space="0" w:color="auto"/>
                <w:bottom w:val="none" w:sz="0" w:space="0" w:color="auto"/>
                <w:right w:val="none" w:sz="0" w:space="0" w:color="auto"/>
              </w:divBdr>
              <w:divsChild>
                <w:div w:id="1624850859">
                  <w:marLeft w:val="0"/>
                  <w:marRight w:val="0"/>
                  <w:marTop w:val="0"/>
                  <w:marBottom w:val="0"/>
                  <w:divBdr>
                    <w:top w:val="none" w:sz="0" w:space="0" w:color="auto"/>
                    <w:left w:val="none" w:sz="0" w:space="0" w:color="auto"/>
                    <w:bottom w:val="none" w:sz="0" w:space="0" w:color="auto"/>
                    <w:right w:val="none" w:sz="0" w:space="0" w:color="auto"/>
                  </w:divBdr>
                  <w:divsChild>
                    <w:div w:id="897396014">
                      <w:marLeft w:val="0"/>
                      <w:marRight w:val="0"/>
                      <w:marTop w:val="0"/>
                      <w:marBottom w:val="750"/>
                      <w:divBdr>
                        <w:top w:val="none" w:sz="0" w:space="0" w:color="auto"/>
                        <w:left w:val="none" w:sz="0" w:space="0" w:color="auto"/>
                        <w:bottom w:val="none" w:sz="0" w:space="0" w:color="auto"/>
                        <w:right w:val="none" w:sz="0" w:space="0" w:color="auto"/>
                      </w:divBdr>
                      <w:divsChild>
                        <w:div w:id="1699618054">
                          <w:marLeft w:val="450"/>
                          <w:marRight w:val="0"/>
                          <w:marTop w:val="0"/>
                          <w:marBottom w:val="240"/>
                          <w:divBdr>
                            <w:top w:val="none" w:sz="0" w:space="0" w:color="auto"/>
                            <w:left w:val="none" w:sz="0" w:space="0" w:color="auto"/>
                            <w:bottom w:val="none" w:sz="0" w:space="0" w:color="auto"/>
                            <w:right w:val="none" w:sz="0" w:space="0" w:color="auto"/>
                          </w:divBdr>
                        </w:div>
                        <w:div w:id="26687489">
                          <w:marLeft w:val="450"/>
                          <w:marRight w:val="0"/>
                          <w:marTop w:val="0"/>
                          <w:marBottom w:val="240"/>
                          <w:divBdr>
                            <w:top w:val="none" w:sz="0" w:space="0" w:color="auto"/>
                            <w:left w:val="none" w:sz="0" w:space="0" w:color="auto"/>
                            <w:bottom w:val="none" w:sz="0" w:space="0" w:color="auto"/>
                            <w:right w:val="none" w:sz="0" w:space="0" w:color="auto"/>
                          </w:divBdr>
                        </w:div>
                        <w:div w:id="581065361">
                          <w:marLeft w:val="450"/>
                          <w:marRight w:val="0"/>
                          <w:marTop w:val="0"/>
                          <w:marBottom w:val="240"/>
                          <w:divBdr>
                            <w:top w:val="none" w:sz="0" w:space="0" w:color="auto"/>
                            <w:left w:val="none" w:sz="0" w:space="0" w:color="auto"/>
                            <w:bottom w:val="none" w:sz="0" w:space="0" w:color="auto"/>
                            <w:right w:val="none" w:sz="0" w:space="0" w:color="auto"/>
                          </w:divBdr>
                        </w:div>
                        <w:div w:id="3559405">
                          <w:marLeft w:val="450"/>
                          <w:marRight w:val="0"/>
                          <w:marTop w:val="0"/>
                          <w:marBottom w:val="240"/>
                          <w:divBdr>
                            <w:top w:val="none" w:sz="0" w:space="0" w:color="auto"/>
                            <w:left w:val="none" w:sz="0" w:space="0" w:color="auto"/>
                            <w:bottom w:val="none" w:sz="0" w:space="0" w:color="auto"/>
                            <w:right w:val="none" w:sz="0" w:space="0" w:color="auto"/>
                          </w:divBdr>
                        </w:div>
                        <w:div w:id="1449933750">
                          <w:marLeft w:val="450"/>
                          <w:marRight w:val="0"/>
                          <w:marTop w:val="0"/>
                          <w:marBottom w:val="240"/>
                          <w:divBdr>
                            <w:top w:val="none" w:sz="0" w:space="0" w:color="auto"/>
                            <w:left w:val="none" w:sz="0" w:space="0" w:color="auto"/>
                            <w:bottom w:val="none" w:sz="0" w:space="0" w:color="auto"/>
                            <w:right w:val="none" w:sz="0" w:space="0" w:color="auto"/>
                          </w:divBdr>
                        </w:div>
                        <w:div w:id="1259026740">
                          <w:marLeft w:val="0"/>
                          <w:marRight w:val="0"/>
                          <w:marTop w:val="0"/>
                          <w:marBottom w:val="240"/>
                          <w:divBdr>
                            <w:top w:val="none" w:sz="0" w:space="0" w:color="auto"/>
                            <w:left w:val="none" w:sz="0" w:space="0" w:color="auto"/>
                            <w:bottom w:val="none" w:sz="0" w:space="0" w:color="auto"/>
                            <w:right w:val="none" w:sz="0" w:space="0" w:color="auto"/>
                          </w:divBdr>
                        </w:div>
                        <w:div w:id="482357006">
                          <w:marLeft w:val="450"/>
                          <w:marRight w:val="0"/>
                          <w:marTop w:val="0"/>
                          <w:marBottom w:val="240"/>
                          <w:divBdr>
                            <w:top w:val="none" w:sz="0" w:space="0" w:color="auto"/>
                            <w:left w:val="none" w:sz="0" w:space="0" w:color="auto"/>
                            <w:bottom w:val="none" w:sz="0" w:space="0" w:color="auto"/>
                            <w:right w:val="none" w:sz="0" w:space="0" w:color="auto"/>
                          </w:divBdr>
                        </w:div>
                        <w:div w:id="1313096914">
                          <w:marLeft w:val="450"/>
                          <w:marRight w:val="0"/>
                          <w:marTop w:val="0"/>
                          <w:marBottom w:val="240"/>
                          <w:divBdr>
                            <w:top w:val="none" w:sz="0" w:space="0" w:color="auto"/>
                            <w:left w:val="none" w:sz="0" w:space="0" w:color="auto"/>
                            <w:bottom w:val="none" w:sz="0" w:space="0" w:color="auto"/>
                            <w:right w:val="none" w:sz="0" w:space="0" w:color="auto"/>
                          </w:divBdr>
                        </w:div>
                        <w:div w:id="1257205039">
                          <w:marLeft w:val="450"/>
                          <w:marRight w:val="0"/>
                          <w:marTop w:val="0"/>
                          <w:marBottom w:val="240"/>
                          <w:divBdr>
                            <w:top w:val="none" w:sz="0" w:space="0" w:color="auto"/>
                            <w:left w:val="none" w:sz="0" w:space="0" w:color="auto"/>
                            <w:bottom w:val="none" w:sz="0" w:space="0" w:color="auto"/>
                            <w:right w:val="none" w:sz="0" w:space="0" w:color="auto"/>
                          </w:divBdr>
                        </w:div>
                        <w:div w:id="1083840512">
                          <w:marLeft w:val="450"/>
                          <w:marRight w:val="0"/>
                          <w:marTop w:val="0"/>
                          <w:marBottom w:val="240"/>
                          <w:divBdr>
                            <w:top w:val="none" w:sz="0" w:space="0" w:color="auto"/>
                            <w:left w:val="none" w:sz="0" w:space="0" w:color="auto"/>
                            <w:bottom w:val="none" w:sz="0" w:space="0" w:color="auto"/>
                            <w:right w:val="none" w:sz="0" w:space="0" w:color="auto"/>
                          </w:divBdr>
                        </w:div>
                        <w:div w:id="1291743744">
                          <w:marLeft w:val="450"/>
                          <w:marRight w:val="0"/>
                          <w:marTop w:val="0"/>
                          <w:marBottom w:val="240"/>
                          <w:divBdr>
                            <w:top w:val="none" w:sz="0" w:space="0" w:color="auto"/>
                            <w:left w:val="none" w:sz="0" w:space="0" w:color="auto"/>
                            <w:bottom w:val="none" w:sz="0" w:space="0" w:color="auto"/>
                            <w:right w:val="none" w:sz="0" w:space="0" w:color="auto"/>
                          </w:divBdr>
                        </w:div>
                        <w:div w:id="301346888">
                          <w:marLeft w:val="450"/>
                          <w:marRight w:val="0"/>
                          <w:marTop w:val="0"/>
                          <w:marBottom w:val="240"/>
                          <w:divBdr>
                            <w:top w:val="none" w:sz="0" w:space="0" w:color="auto"/>
                            <w:left w:val="none" w:sz="0" w:space="0" w:color="auto"/>
                            <w:bottom w:val="none" w:sz="0" w:space="0" w:color="auto"/>
                            <w:right w:val="none" w:sz="0" w:space="0" w:color="auto"/>
                          </w:divBdr>
                        </w:div>
                        <w:div w:id="1483961392">
                          <w:marLeft w:val="0"/>
                          <w:marRight w:val="0"/>
                          <w:marTop w:val="0"/>
                          <w:marBottom w:val="240"/>
                          <w:divBdr>
                            <w:top w:val="none" w:sz="0" w:space="0" w:color="auto"/>
                            <w:left w:val="none" w:sz="0" w:space="0" w:color="auto"/>
                            <w:bottom w:val="none" w:sz="0" w:space="0" w:color="auto"/>
                            <w:right w:val="none" w:sz="0" w:space="0" w:color="auto"/>
                          </w:divBdr>
                        </w:div>
                        <w:div w:id="49233259">
                          <w:marLeft w:val="0"/>
                          <w:marRight w:val="0"/>
                          <w:marTop w:val="0"/>
                          <w:marBottom w:val="240"/>
                          <w:divBdr>
                            <w:top w:val="none" w:sz="0" w:space="0" w:color="auto"/>
                            <w:left w:val="none" w:sz="0" w:space="0" w:color="auto"/>
                            <w:bottom w:val="none" w:sz="0" w:space="0" w:color="auto"/>
                            <w:right w:val="none" w:sz="0" w:space="0" w:color="auto"/>
                          </w:divBdr>
                        </w:div>
                        <w:div w:id="1469862526">
                          <w:marLeft w:val="0"/>
                          <w:marRight w:val="0"/>
                          <w:marTop w:val="0"/>
                          <w:marBottom w:val="240"/>
                          <w:divBdr>
                            <w:top w:val="none" w:sz="0" w:space="0" w:color="auto"/>
                            <w:left w:val="none" w:sz="0" w:space="0" w:color="auto"/>
                            <w:bottom w:val="none" w:sz="0" w:space="0" w:color="auto"/>
                            <w:right w:val="none" w:sz="0" w:space="0" w:color="auto"/>
                          </w:divBdr>
                        </w:div>
                        <w:div w:id="1391225019">
                          <w:marLeft w:val="0"/>
                          <w:marRight w:val="0"/>
                          <w:marTop w:val="0"/>
                          <w:marBottom w:val="240"/>
                          <w:divBdr>
                            <w:top w:val="none" w:sz="0" w:space="0" w:color="auto"/>
                            <w:left w:val="none" w:sz="0" w:space="0" w:color="auto"/>
                            <w:bottom w:val="none" w:sz="0" w:space="0" w:color="auto"/>
                            <w:right w:val="none" w:sz="0" w:space="0" w:color="auto"/>
                          </w:divBdr>
                        </w:div>
                        <w:div w:id="1760101445">
                          <w:marLeft w:val="0"/>
                          <w:marRight w:val="0"/>
                          <w:marTop w:val="0"/>
                          <w:marBottom w:val="240"/>
                          <w:divBdr>
                            <w:top w:val="none" w:sz="0" w:space="0" w:color="auto"/>
                            <w:left w:val="none" w:sz="0" w:space="0" w:color="auto"/>
                            <w:bottom w:val="none" w:sz="0" w:space="0" w:color="auto"/>
                            <w:right w:val="none" w:sz="0" w:space="0" w:color="auto"/>
                          </w:divBdr>
                        </w:div>
                        <w:div w:id="1199317222">
                          <w:marLeft w:val="0"/>
                          <w:marRight w:val="0"/>
                          <w:marTop w:val="0"/>
                          <w:marBottom w:val="240"/>
                          <w:divBdr>
                            <w:top w:val="none" w:sz="0" w:space="0" w:color="auto"/>
                            <w:left w:val="none" w:sz="0" w:space="0" w:color="auto"/>
                            <w:bottom w:val="none" w:sz="0" w:space="0" w:color="auto"/>
                            <w:right w:val="none" w:sz="0" w:space="0" w:color="auto"/>
                          </w:divBdr>
                        </w:div>
                        <w:div w:id="956788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5280675">
      <w:bodyDiv w:val="1"/>
      <w:marLeft w:val="0"/>
      <w:marRight w:val="0"/>
      <w:marTop w:val="0"/>
      <w:marBottom w:val="0"/>
      <w:divBdr>
        <w:top w:val="none" w:sz="0" w:space="0" w:color="auto"/>
        <w:left w:val="none" w:sz="0" w:space="0" w:color="auto"/>
        <w:bottom w:val="none" w:sz="0" w:space="0" w:color="auto"/>
        <w:right w:val="none" w:sz="0" w:space="0" w:color="auto"/>
      </w:divBdr>
      <w:divsChild>
        <w:div w:id="1462772021">
          <w:marLeft w:val="0"/>
          <w:marRight w:val="0"/>
          <w:marTop w:val="0"/>
          <w:marBottom w:val="0"/>
          <w:divBdr>
            <w:top w:val="none" w:sz="0" w:space="0" w:color="auto"/>
            <w:left w:val="none" w:sz="0" w:space="0" w:color="auto"/>
            <w:bottom w:val="none" w:sz="0" w:space="0" w:color="auto"/>
            <w:right w:val="none" w:sz="0" w:space="0" w:color="auto"/>
          </w:divBdr>
          <w:divsChild>
            <w:div w:id="533661475">
              <w:marLeft w:val="0"/>
              <w:marRight w:val="0"/>
              <w:marTop w:val="0"/>
              <w:marBottom w:val="0"/>
              <w:divBdr>
                <w:top w:val="none" w:sz="0" w:space="0" w:color="auto"/>
                <w:left w:val="none" w:sz="0" w:space="0" w:color="auto"/>
                <w:bottom w:val="none" w:sz="0" w:space="0" w:color="auto"/>
                <w:right w:val="none" w:sz="0" w:space="0" w:color="auto"/>
              </w:divBdr>
              <w:divsChild>
                <w:div w:id="1517662">
                  <w:marLeft w:val="0"/>
                  <w:marRight w:val="0"/>
                  <w:marTop w:val="0"/>
                  <w:marBottom w:val="0"/>
                  <w:divBdr>
                    <w:top w:val="none" w:sz="0" w:space="0" w:color="auto"/>
                    <w:left w:val="none" w:sz="0" w:space="0" w:color="auto"/>
                    <w:bottom w:val="none" w:sz="0" w:space="0" w:color="auto"/>
                    <w:right w:val="none" w:sz="0" w:space="0" w:color="auto"/>
                  </w:divBdr>
                  <w:divsChild>
                    <w:div w:id="1283226729">
                      <w:marLeft w:val="0"/>
                      <w:marRight w:val="0"/>
                      <w:marTop w:val="0"/>
                      <w:marBottom w:val="750"/>
                      <w:divBdr>
                        <w:top w:val="none" w:sz="0" w:space="0" w:color="auto"/>
                        <w:left w:val="none" w:sz="0" w:space="0" w:color="auto"/>
                        <w:bottom w:val="none" w:sz="0" w:space="0" w:color="auto"/>
                        <w:right w:val="none" w:sz="0" w:space="0" w:color="auto"/>
                      </w:divBdr>
                      <w:divsChild>
                        <w:div w:id="772632286">
                          <w:marLeft w:val="0"/>
                          <w:marRight w:val="0"/>
                          <w:marTop w:val="0"/>
                          <w:marBottom w:val="240"/>
                          <w:divBdr>
                            <w:top w:val="none" w:sz="0" w:space="0" w:color="auto"/>
                            <w:left w:val="none" w:sz="0" w:space="0" w:color="auto"/>
                            <w:bottom w:val="none" w:sz="0" w:space="0" w:color="auto"/>
                            <w:right w:val="none" w:sz="0" w:space="0" w:color="auto"/>
                          </w:divBdr>
                        </w:div>
                        <w:div w:id="1541504944">
                          <w:marLeft w:val="0"/>
                          <w:marRight w:val="0"/>
                          <w:marTop w:val="0"/>
                          <w:marBottom w:val="240"/>
                          <w:divBdr>
                            <w:top w:val="none" w:sz="0" w:space="0" w:color="auto"/>
                            <w:left w:val="none" w:sz="0" w:space="0" w:color="auto"/>
                            <w:bottom w:val="none" w:sz="0" w:space="0" w:color="auto"/>
                            <w:right w:val="none" w:sz="0" w:space="0" w:color="auto"/>
                          </w:divBdr>
                        </w:div>
                        <w:div w:id="820585828">
                          <w:marLeft w:val="0"/>
                          <w:marRight w:val="0"/>
                          <w:marTop w:val="0"/>
                          <w:marBottom w:val="240"/>
                          <w:divBdr>
                            <w:top w:val="none" w:sz="0" w:space="0" w:color="auto"/>
                            <w:left w:val="none" w:sz="0" w:space="0" w:color="auto"/>
                            <w:bottom w:val="none" w:sz="0" w:space="0" w:color="auto"/>
                            <w:right w:val="none" w:sz="0" w:space="0" w:color="auto"/>
                          </w:divBdr>
                        </w:div>
                        <w:div w:id="2043901500">
                          <w:marLeft w:val="0"/>
                          <w:marRight w:val="0"/>
                          <w:marTop w:val="0"/>
                          <w:marBottom w:val="240"/>
                          <w:divBdr>
                            <w:top w:val="none" w:sz="0" w:space="0" w:color="auto"/>
                            <w:left w:val="none" w:sz="0" w:space="0" w:color="auto"/>
                            <w:bottom w:val="none" w:sz="0" w:space="0" w:color="auto"/>
                            <w:right w:val="none" w:sz="0" w:space="0" w:color="auto"/>
                          </w:divBdr>
                        </w:div>
                        <w:div w:id="2044136778">
                          <w:marLeft w:val="0"/>
                          <w:marRight w:val="0"/>
                          <w:marTop w:val="0"/>
                          <w:marBottom w:val="240"/>
                          <w:divBdr>
                            <w:top w:val="none" w:sz="0" w:space="0" w:color="auto"/>
                            <w:left w:val="none" w:sz="0" w:space="0" w:color="auto"/>
                            <w:bottom w:val="none" w:sz="0" w:space="0" w:color="auto"/>
                            <w:right w:val="none" w:sz="0" w:space="0" w:color="auto"/>
                          </w:divBdr>
                        </w:div>
                        <w:div w:id="1562596698">
                          <w:marLeft w:val="0"/>
                          <w:marRight w:val="0"/>
                          <w:marTop w:val="0"/>
                          <w:marBottom w:val="240"/>
                          <w:divBdr>
                            <w:top w:val="none" w:sz="0" w:space="0" w:color="auto"/>
                            <w:left w:val="none" w:sz="0" w:space="0" w:color="auto"/>
                            <w:bottom w:val="none" w:sz="0" w:space="0" w:color="auto"/>
                            <w:right w:val="none" w:sz="0" w:space="0" w:color="auto"/>
                          </w:divBdr>
                        </w:div>
                        <w:div w:id="1898586353">
                          <w:marLeft w:val="0"/>
                          <w:marRight w:val="0"/>
                          <w:marTop w:val="0"/>
                          <w:marBottom w:val="240"/>
                          <w:divBdr>
                            <w:top w:val="none" w:sz="0" w:space="0" w:color="auto"/>
                            <w:left w:val="none" w:sz="0" w:space="0" w:color="auto"/>
                            <w:bottom w:val="none" w:sz="0" w:space="0" w:color="auto"/>
                            <w:right w:val="none" w:sz="0" w:space="0" w:color="auto"/>
                          </w:divBdr>
                        </w:div>
                        <w:div w:id="1304189257">
                          <w:marLeft w:val="0"/>
                          <w:marRight w:val="0"/>
                          <w:marTop w:val="0"/>
                          <w:marBottom w:val="240"/>
                          <w:divBdr>
                            <w:top w:val="none" w:sz="0" w:space="0" w:color="auto"/>
                            <w:left w:val="none" w:sz="0" w:space="0" w:color="auto"/>
                            <w:bottom w:val="none" w:sz="0" w:space="0" w:color="auto"/>
                            <w:right w:val="none" w:sz="0" w:space="0" w:color="auto"/>
                          </w:divBdr>
                        </w:div>
                        <w:div w:id="1433435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9767010">
      <w:bodyDiv w:val="1"/>
      <w:marLeft w:val="0"/>
      <w:marRight w:val="0"/>
      <w:marTop w:val="0"/>
      <w:marBottom w:val="0"/>
      <w:divBdr>
        <w:top w:val="none" w:sz="0" w:space="0" w:color="auto"/>
        <w:left w:val="none" w:sz="0" w:space="0" w:color="auto"/>
        <w:bottom w:val="none" w:sz="0" w:space="0" w:color="auto"/>
        <w:right w:val="none" w:sz="0" w:space="0" w:color="auto"/>
      </w:divBdr>
      <w:divsChild>
        <w:div w:id="391127106">
          <w:marLeft w:val="0"/>
          <w:marRight w:val="0"/>
          <w:marTop w:val="0"/>
          <w:marBottom w:val="0"/>
          <w:divBdr>
            <w:top w:val="none" w:sz="0" w:space="0" w:color="auto"/>
            <w:left w:val="none" w:sz="0" w:space="0" w:color="auto"/>
            <w:bottom w:val="none" w:sz="0" w:space="0" w:color="auto"/>
            <w:right w:val="none" w:sz="0" w:space="0" w:color="auto"/>
          </w:divBdr>
          <w:divsChild>
            <w:div w:id="2023437623">
              <w:marLeft w:val="0"/>
              <w:marRight w:val="0"/>
              <w:marTop w:val="0"/>
              <w:marBottom w:val="0"/>
              <w:divBdr>
                <w:top w:val="none" w:sz="0" w:space="0" w:color="auto"/>
                <w:left w:val="none" w:sz="0" w:space="0" w:color="auto"/>
                <w:bottom w:val="none" w:sz="0" w:space="0" w:color="auto"/>
                <w:right w:val="none" w:sz="0" w:space="0" w:color="auto"/>
              </w:divBdr>
              <w:divsChild>
                <w:div w:id="1849172410">
                  <w:marLeft w:val="0"/>
                  <w:marRight w:val="0"/>
                  <w:marTop w:val="0"/>
                  <w:marBottom w:val="0"/>
                  <w:divBdr>
                    <w:top w:val="none" w:sz="0" w:space="0" w:color="auto"/>
                    <w:left w:val="none" w:sz="0" w:space="0" w:color="auto"/>
                    <w:bottom w:val="none" w:sz="0" w:space="0" w:color="auto"/>
                    <w:right w:val="none" w:sz="0" w:space="0" w:color="auto"/>
                  </w:divBdr>
                  <w:divsChild>
                    <w:div w:id="919947729">
                      <w:marLeft w:val="0"/>
                      <w:marRight w:val="0"/>
                      <w:marTop w:val="0"/>
                      <w:marBottom w:val="750"/>
                      <w:divBdr>
                        <w:top w:val="none" w:sz="0" w:space="0" w:color="auto"/>
                        <w:left w:val="none" w:sz="0" w:space="0" w:color="auto"/>
                        <w:bottom w:val="none" w:sz="0" w:space="0" w:color="auto"/>
                        <w:right w:val="none" w:sz="0" w:space="0" w:color="auto"/>
                      </w:divBdr>
                      <w:divsChild>
                        <w:div w:id="1723556668">
                          <w:marLeft w:val="450"/>
                          <w:marRight w:val="0"/>
                          <w:marTop w:val="0"/>
                          <w:marBottom w:val="240"/>
                          <w:divBdr>
                            <w:top w:val="none" w:sz="0" w:space="0" w:color="auto"/>
                            <w:left w:val="none" w:sz="0" w:space="0" w:color="auto"/>
                            <w:bottom w:val="none" w:sz="0" w:space="0" w:color="auto"/>
                            <w:right w:val="none" w:sz="0" w:space="0" w:color="auto"/>
                          </w:divBdr>
                        </w:div>
                        <w:div w:id="285543808">
                          <w:marLeft w:val="450"/>
                          <w:marRight w:val="0"/>
                          <w:marTop w:val="0"/>
                          <w:marBottom w:val="240"/>
                          <w:divBdr>
                            <w:top w:val="none" w:sz="0" w:space="0" w:color="auto"/>
                            <w:left w:val="none" w:sz="0" w:space="0" w:color="auto"/>
                            <w:bottom w:val="none" w:sz="0" w:space="0" w:color="auto"/>
                            <w:right w:val="none" w:sz="0" w:space="0" w:color="auto"/>
                          </w:divBdr>
                        </w:div>
                        <w:div w:id="1988049789">
                          <w:marLeft w:val="450"/>
                          <w:marRight w:val="0"/>
                          <w:marTop w:val="0"/>
                          <w:marBottom w:val="240"/>
                          <w:divBdr>
                            <w:top w:val="none" w:sz="0" w:space="0" w:color="auto"/>
                            <w:left w:val="none" w:sz="0" w:space="0" w:color="auto"/>
                            <w:bottom w:val="none" w:sz="0" w:space="0" w:color="auto"/>
                            <w:right w:val="none" w:sz="0" w:space="0" w:color="auto"/>
                          </w:divBdr>
                        </w:div>
                        <w:div w:id="1349671160">
                          <w:marLeft w:val="450"/>
                          <w:marRight w:val="0"/>
                          <w:marTop w:val="0"/>
                          <w:marBottom w:val="240"/>
                          <w:divBdr>
                            <w:top w:val="none" w:sz="0" w:space="0" w:color="auto"/>
                            <w:left w:val="none" w:sz="0" w:space="0" w:color="auto"/>
                            <w:bottom w:val="none" w:sz="0" w:space="0" w:color="auto"/>
                            <w:right w:val="none" w:sz="0" w:space="0" w:color="auto"/>
                          </w:divBdr>
                        </w:div>
                        <w:div w:id="1355031702">
                          <w:marLeft w:val="0"/>
                          <w:marRight w:val="0"/>
                          <w:marTop w:val="0"/>
                          <w:marBottom w:val="240"/>
                          <w:divBdr>
                            <w:top w:val="none" w:sz="0" w:space="0" w:color="auto"/>
                            <w:left w:val="none" w:sz="0" w:space="0" w:color="auto"/>
                            <w:bottom w:val="none" w:sz="0" w:space="0" w:color="auto"/>
                            <w:right w:val="none" w:sz="0" w:space="0" w:color="auto"/>
                          </w:divBdr>
                        </w:div>
                        <w:div w:id="699354780">
                          <w:marLeft w:val="0"/>
                          <w:marRight w:val="0"/>
                          <w:marTop w:val="0"/>
                          <w:marBottom w:val="240"/>
                          <w:divBdr>
                            <w:top w:val="none" w:sz="0" w:space="0" w:color="auto"/>
                            <w:left w:val="none" w:sz="0" w:space="0" w:color="auto"/>
                            <w:bottom w:val="none" w:sz="0" w:space="0" w:color="auto"/>
                            <w:right w:val="none" w:sz="0" w:space="0" w:color="auto"/>
                          </w:divBdr>
                        </w:div>
                        <w:div w:id="1713995447">
                          <w:marLeft w:val="0"/>
                          <w:marRight w:val="0"/>
                          <w:marTop w:val="0"/>
                          <w:marBottom w:val="240"/>
                          <w:divBdr>
                            <w:top w:val="none" w:sz="0" w:space="0" w:color="auto"/>
                            <w:left w:val="none" w:sz="0" w:space="0" w:color="auto"/>
                            <w:bottom w:val="none" w:sz="0" w:space="0" w:color="auto"/>
                            <w:right w:val="none" w:sz="0" w:space="0" w:color="auto"/>
                          </w:divBdr>
                        </w:div>
                        <w:div w:id="1790514307">
                          <w:marLeft w:val="0"/>
                          <w:marRight w:val="0"/>
                          <w:marTop w:val="0"/>
                          <w:marBottom w:val="240"/>
                          <w:divBdr>
                            <w:top w:val="none" w:sz="0" w:space="0" w:color="auto"/>
                            <w:left w:val="none" w:sz="0" w:space="0" w:color="auto"/>
                            <w:bottom w:val="none" w:sz="0" w:space="0" w:color="auto"/>
                            <w:right w:val="none" w:sz="0" w:space="0" w:color="auto"/>
                          </w:divBdr>
                        </w:div>
                        <w:div w:id="212553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1964487">
      <w:bodyDiv w:val="1"/>
      <w:marLeft w:val="0"/>
      <w:marRight w:val="0"/>
      <w:marTop w:val="0"/>
      <w:marBottom w:val="0"/>
      <w:divBdr>
        <w:top w:val="none" w:sz="0" w:space="0" w:color="auto"/>
        <w:left w:val="none" w:sz="0" w:space="0" w:color="auto"/>
        <w:bottom w:val="none" w:sz="0" w:space="0" w:color="auto"/>
        <w:right w:val="none" w:sz="0" w:space="0" w:color="auto"/>
      </w:divBdr>
    </w:div>
    <w:div w:id="1272979246">
      <w:bodyDiv w:val="1"/>
      <w:marLeft w:val="0"/>
      <w:marRight w:val="0"/>
      <w:marTop w:val="0"/>
      <w:marBottom w:val="0"/>
      <w:divBdr>
        <w:top w:val="none" w:sz="0" w:space="0" w:color="auto"/>
        <w:left w:val="none" w:sz="0" w:space="0" w:color="auto"/>
        <w:bottom w:val="none" w:sz="0" w:space="0" w:color="auto"/>
        <w:right w:val="none" w:sz="0" w:space="0" w:color="auto"/>
      </w:divBdr>
      <w:divsChild>
        <w:div w:id="807817050">
          <w:marLeft w:val="0"/>
          <w:marRight w:val="0"/>
          <w:marTop w:val="0"/>
          <w:marBottom w:val="0"/>
          <w:divBdr>
            <w:top w:val="none" w:sz="0" w:space="0" w:color="auto"/>
            <w:left w:val="none" w:sz="0" w:space="0" w:color="auto"/>
            <w:bottom w:val="none" w:sz="0" w:space="0" w:color="auto"/>
            <w:right w:val="none" w:sz="0" w:space="0" w:color="auto"/>
          </w:divBdr>
          <w:divsChild>
            <w:div w:id="2089769641">
              <w:marLeft w:val="0"/>
              <w:marRight w:val="0"/>
              <w:marTop w:val="0"/>
              <w:marBottom w:val="0"/>
              <w:divBdr>
                <w:top w:val="none" w:sz="0" w:space="0" w:color="auto"/>
                <w:left w:val="none" w:sz="0" w:space="0" w:color="auto"/>
                <w:bottom w:val="none" w:sz="0" w:space="0" w:color="auto"/>
                <w:right w:val="none" w:sz="0" w:space="0" w:color="auto"/>
              </w:divBdr>
              <w:divsChild>
                <w:div w:id="1645501490">
                  <w:marLeft w:val="0"/>
                  <w:marRight w:val="0"/>
                  <w:marTop w:val="0"/>
                  <w:marBottom w:val="0"/>
                  <w:divBdr>
                    <w:top w:val="none" w:sz="0" w:space="0" w:color="auto"/>
                    <w:left w:val="none" w:sz="0" w:space="0" w:color="auto"/>
                    <w:bottom w:val="none" w:sz="0" w:space="0" w:color="auto"/>
                    <w:right w:val="none" w:sz="0" w:space="0" w:color="auto"/>
                  </w:divBdr>
                  <w:divsChild>
                    <w:div w:id="1011569175">
                      <w:marLeft w:val="0"/>
                      <w:marRight w:val="0"/>
                      <w:marTop w:val="0"/>
                      <w:marBottom w:val="750"/>
                      <w:divBdr>
                        <w:top w:val="none" w:sz="0" w:space="0" w:color="auto"/>
                        <w:left w:val="none" w:sz="0" w:space="0" w:color="auto"/>
                        <w:bottom w:val="none" w:sz="0" w:space="0" w:color="auto"/>
                        <w:right w:val="none" w:sz="0" w:space="0" w:color="auto"/>
                      </w:divBdr>
                      <w:divsChild>
                        <w:div w:id="844129147">
                          <w:marLeft w:val="0"/>
                          <w:marRight w:val="0"/>
                          <w:marTop w:val="0"/>
                          <w:marBottom w:val="240"/>
                          <w:divBdr>
                            <w:top w:val="none" w:sz="0" w:space="0" w:color="auto"/>
                            <w:left w:val="none" w:sz="0" w:space="0" w:color="auto"/>
                            <w:bottom w:val="none" w:sz="0" w:space="0" w:color="auto"/>
                            <w:right w:val="none" w:sz="0" w:space="0" w:color="auto"/>
                          </w:divBdr>
                        </w:div>
                        <w:div w:id="2127774389">
                          <w:marLeft w:val="0"/>
                          <w:marRight w:val="0"/>
                          <w:marTop w:val="0"/>
                          <w:marBottom w:val="240"/>
                          <w:divBdr>
                            <w:top w:val="none" w:sz="0" w:space="0" w:color="auto"/>
                            <w:left w:val="none" w:sz="0" w:space="0" w:color="auto"/>
                            <w:bottom w:val="none" w:sz="0" w:space="0" w:color="auto"/>
                            <w:right w:val="none" w:sz="0" w:space="0" w:color="auto"/>
                          </w:divBdr>
                        </w:div>
                        <w:div w:id="715357442">
                          <w:marLeft w:val="0"/>
                          <w:marRight w:val="0"/>
                          <w:marTop w:val="0"/>
                          <w:marBottom w:val="240"/>
                          <w:divBdr>
                            <w:top w:val="none" w:sz="0" w:space="0" w:color="auto"/>
                            <w:left w:val="none" w:sz="0" w:space="0" w:color="auto"/>
                            <w:bottom w:val="none" w:sz="0" w:space="0" w:color="auto"/>
                            <w:right w:val="none" w:sz="0" w:space="0" w:color="auto"/>
                          </w:divBdr>
                        </w:div>
                        <w:div w:id="1899366044">
                          <w:marLeft w:val="0"/>
                          <w:marRight w:val="0"/>
                          <w:marTop w:val="0"/>
                          <w:marBottom w:val="240"/>
                          <w:divBdr>
                            <w:top w:val="none" w:sz="0" w:space="0" w:color="auto"/>
                            <w:left w:val="none" w:sz="0" w:space="0" w:color="auto"/>
                            <w:bottom w:val="none" w:sz="0" w:space="0" w:color="auto"/>
                            <w:right w:val="none" w:sz="0" w:space="0" w:color="auto"/>
                          </w:divBdr>
                        </w:div>
                        <w:div w:id="688604768">
                          <w:marLeft w:val="0"/>
                          <w:marRight w:val="0"/>
                          <w:marTop w:val="0"/>
                          <w:marBottom w:val="240"/>
                          <w:divBdr>
                            <w:top w:val="none" w:sz="0" w:space="0" w:color="auto"/>
                            <w:left w:val="none" w:sz="0" w:space="0" w:color="auto"/>
                            <w:bottom w:val="none" w:sz="0" w:space="0" w:color="auto"/>
                            <w:right w:val="none" w:sz="0" w:space="0" w:color="auto"/>
                          </w:divBdr>
                        </w:div>
                        <w:div w:id="1798795003">
                          <w:marLeft w:val="0"/>
                          <w:marRight w:val="0"/>
                          <w:marTop w:val="0"/>
                          <w:marBottom w:val="240"/>
                          <w:divBdr>
                            <w:top w:val="none" w:sz="0" w:space="0" w:color="auto"/>
                            <w:left w:val="none" w:sz="0" w:space="0" w:color="auto"/>
                            <w:bottom w:val="none" w:sz="0" w:space="0" w:color="auto"/>
                            <w:right w:val="none" w:sz="0" w:space="0" w:color="auto"/>
                          </w:divBdr>
                        </w:div>
                        <w:div w:id="1111436476">
                          <w:marLeft w:val="0"/>
                          <w:marRight w:val="0"/>
                          <w:marTop w:val="0"/>
                          <w:marBottom w:val="240"/>
                          <w:divBdr>
                            <w:top w:val="none" w:sz="0" w:space="0" w:color="auto"/>
                            <w:left w:val="none" w:sz="0" w:space="0" w:color="auto"/>
                            <w:bottom w:val="none" w:sz="0" w:space="0" w:color="auto"/>
                            <w:right w:val="none" w:sz="0" w:space="0" w:color="auto"/>
                          </w:divBdr>
                        </w:div>
                        <w:div w:id="868377513">
                          <w:marLeft w:val="0"/>
                          <w:marRight w:val="0"/>
                          <w:marTop w:val="0"/>
                          <w:marBottom w:val="240"/>
                          <w:divBdr>
                            <w:top w:val="none" w:sz="0" w:space="0" w:color="auto"/>
                            <w:left w:val="none" w:sz="0" w:space="0" w:color="auto"/>
                            <w:bottom w:val="none" w:sz="0" w:space="0" w:color="auto"/>
                            <w:right w:val="none" w:sz="0" w:space="0" w:color="auto"/>
                          </w:divBdr>
                        </w:div>
                        <w:div w:id="174352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7580034">
      <w:bodyDiv w:val="1"/>
      <w:marLeft w:val="0"/>
      <w:marRight w:val="0"/>
      <w:marTop w:val="0"/>
      <w:marBottom w:val="0"/>
      <w:divBdr>
        <w:top w:val="none" w:sz="0" w:space="0" w:color="auto"/>
        <w:left w:val="none" w:sz="0" w:space="0" w:color="auto"/>
        <w:bottom w:val="none" w:sz="0" w:space="0" w:color="auto"/>
        <w:right w:val="none" w:sz="0" w:space="0" w:color="auto"/>
      </w:divBdr>
      <w:divsChild>
        <w:div w:id="1221555477">
          <w:marLeft w:val="0"/>
          <w:marRight w:val="0"/>
          <w:marTop w:val="0"/>
          <w:marBottom w:val="0"/>
          <w:divBdr>
            <w:top w:val="none" w:sz="0" w:space="0" w:color="auto"/>
            <w:left w:val="none" w:sz="0" w:space="0" w:color="auto"/>
            <w:bottom w:val="none" w:sz="0" w:space="0" w:color="auto"/>
            <w:right w:val="none" w:sz="0" w:space="0" w:color="auto"/>
          </w:divBdr>
          <w:divsChild>
            <w:div w:id="2119638193">
              <w:marLeft w:val="0"/>
              <w:marRight w:val="0"/>
              <w:marTop w:val="0"/>
              <w:marBottom w:val="0"/>
              <w:divBdr>
                <w:top w:val="none" w:sz="0" w:space="0" w:color="auto"/>
                <w:left w:val="none" w:sz="0" w:space="0" w:color="auto"/>
                <w:bottom w:val="none" w:sz="0" w:space="0" w:color="auto"/>
                <w:right w:val="none" w:sz="0" w:space="0" w:color="auto"/>
              </w:divBdr>
              <w:divsChild>
                <w:div w:id="232201618">
                  <w:marLeft w:val="0"/>
                  <w:marRight w:val="0"/>
                  <w:marTop w:val="0"/>
                  <w:marBottom w:val="0"/>
                  <w:divBdr>
                    <w:top w:val="none" w:sz="0" w:space="0" w:color="auto"/>
                    <w:left w:val="none" w:sz="0" w:space="0" w:color="auto"/>
                    <w:bottom w:val="none" w:sz="0" w:space="0" w:color="auto"/>
                    <w:right w:val="none" w:sz="0" w:space="0" w:color="auto"/>
                  </w:divBdr>
                  <w:divsChild>
                    <w:div w:id="55784679">
                      <w:marLeft w:val="0"/>
                      <w:marRight w:val="0"/>
                      <w:marTop w:val="0"/>
                      <w:marBottom w:val="750"/>
                      <w:divBdr>
                        <w:top w:val="none" w:sz="0" w:space="0" w:color="auto"/>
                        <w:left w:val="none" w:sz="0" w:space="0" w:color="auto"/>
                        <w:bottom w:val="none" w:sz="0" w:space="0" w:color="auto"/>
                        <w:right w:val="none" w:sz="0" w:space="0" w:color="auto"/>
                      </w:divBdr>
                      <w:divsChild>
                        <w:div w:id="257296670">
                          <w:marLeft w:val="450"/>
                          <w:marRight w:val="0"/>
                          <w:marTop w:val="0"/>
                          <w:marBottom w:val="240"/>
                          <w:divBdr>
                            <w:top w:val="none" w:sz="0" w:space="0" w:color="auto"/>
                            <w:left w:val="none" w:sz="0" w:space="0" w:color="auto"/>
                            <w:bottom w:val="none" w:sz="0" w:space="0" w:color="auto"/>
                            <w:right w:val="none" w:sz="0" w:space="0" w:color="auto"/>
                          </w:divBdr>
                        </w:div>
                        <w:div w:id="1033461113">
                          <w:marLeft w:val="450"/>
                          <w:marRight w:val="0"/>
                          <w:marTop w:val="0"/>
                          <w:marBottom w:val="240"/>
                          <w:divBdr>
                            <w:top w:val="none" w:sz="0" w:space="0" w:color="auto"/>
                            <w:left w:val="none" w:sz="0" w:space="0" w:color="auto"/>
                            <w:bottom w:val="none" w:sz="0" w:space="0" w:color="auto"/>
                            <w:right w:val="none" w:sz="0" w:space="0" w:color="auto"/>
                          </w:divBdr>
                        </w:div>
                        <w:div w:id="222067401">
                          <w:marLeft w:val="450"/>
                          <w:marRight w:val="0"/>
                          <w:marTop w:val="0"/>
                          <w:marBottom w:val="240"/>
                          <w:divBdr>
                            <w:top w:val="none" w:sz="0" w:space="0" w:color="auto"/>
                            <w:left w:val="none" w:sz="0" w:space="0" w:color="auto"/>
                            <w:bottom w:val="none" w:sz="0" w:space="0" w:color="auto"/>
                            <w:right w:val="none" w:sz="0" w:space="0" w:color="auto"/>
                          </w:divBdr>
                        </w:div>
                        <w:div w:id="479004558">
                          <w:marLeft w:val="450"/>
                          <w:marRight w:val="0"/>
                          <w:marTop w:val="0"/>
                          <w:marBottom w:val="240"/>
                          <w:divBdr>
                            <w:top w:val="none" w:sz="0" w:space="0" w:color="auto"/>
                            <w:left w:val="none" w:sz="0" w:space="0" w:color="auto"/>
                            <w:bottom w:val="none" w:sz="0" w:space="0" w:color="auto"/>
                            <w:right w:val="none" w:sz="0" w:space="0" w:color="auto"/>
                          </w:divBdr>
                        </w:div>
                        <w:div w:id="1666590562">
                          <w:marLeft w:val="0"/>
                          <w:marRight w:val="0"/>
                          <w:marTop w:val="0"/>
                          <w:marBottom w:val="240"/>
                          <w:divBdr>
                            <w:top w:val="none" w:sz="0" w:space="0" w:color="auto"/>
                            <w:left w:val="none" w:sz="0" w:space="0" w:color="auto"/>
                            <w:bottom w:val="none" w:sz="0" w:space="0" w:color="auto"/>
                            <w:right w:val="none" w:sz="0" w:space="0" w:color="auto"/>
                          </w:divBdr>
                        </w:div>
                        <w:div w:id="1609578453">
                          <w:marLeft w:val="0"/>
                          <w:marRight w:val="0"/>
                          <w:marTop w:val="0"/>
                          <w:marBottom w:val="240"/>
                          <w:divBdr>
                            <w:top w:val="none" w:sz="0" w:space="0" w:color="auto"/>
                            <w:left w:val="none" w:sz="0" w:space="0" w:color="auto"/>
                            <w:bottom w:val="none" w:sz="0" w:space="0" w:color="auto"/>
                            <w:right w:val="none" w:sz="0" w:space="0" w:color="auto"/>
                          </w:divBdr>
                        </w:div>
                        <w:div w:id="178081542">
                          <w:marLeft w:val="0"/>
                          <w:marRight w:val="0"/>
                          <w:marTop w:val="0"/>
                          <w:marBottom w:val="240"/>
                          <w:divBdr>
                            <w:top w:val="none" w:sz="0" w:space="0" w:color="auto"/>
                            <w:left w:val="none" w:sz="0" w:space="0" w:color="auto"/>
                            <w:bottom w:val="none" w:sz="0" w:space="0" w:color="auto"/>
                            <w:right w:val="none" w:sz="0" w:space="0" w:color="auto"/>
                          </w:divBdr>
                        </w:div>
                        <w:div w:id="1153452012">
                          <w:marLeft w:val="0"/>
                          <w:marRight w:val="0"/>
                          <w:marTop w:val="0"/>
                          <w:marBottom w:val="240"/>
                          <w:divBdr>
                            <w:top w:val="none" w:sz="0" w:space="0" w:color="auto"/>
                            <w:left w:val="none" w:sz="0" w:space="0" w:color="auto"/>
                            <w:bottom w:val="none" w:sz="0" w:space="0" w:color="auto"/>
                            <w:right w:val="none" w:sz="0" w:space="0" w:color="auto"/>
                          </w:divBdr>
                        </w:div>
                        <w:div w:id="1107458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9889583">
      <w:bodyDiv w:val="1"/>
      <w:marLeft w:val="0"/>
      <w:marRight w:val="0"/>
      <w:marTop w:val="0"/>
      <w:marBottom w:val="0"/>
      <w:divBdr>
        <w:top w:val="none" w:sz="0" w:space="0" w:color="auto"/>
        <w:left w:val="none" w:sz="0" w:space="0" w:color="auto"/>
        <w:bottom w:val="none" w:sz="0" w:space="0" w:color="auto"/>
        <w:right w:val="none" w:sz="0" w:space="0" w:color="auto"/>
      </w:divBdr>
      <w:divsChild>
        <w:div w:id="2060397423">
          <w:marLeft w:val="0"/>
          <w:marRight w:val="0"/>
          <w:marTop w:val="0"/>
          <w:marBottom w:val="0"/>
          <w:divBdr>
            <w:top w:val="none" w:sz="0" w:space="0" w:color="auto"/>
            <w:left w:val="none" w:sz="0" w:space="0" w:color="auto"/>
            <w:bottom w:val="none" w:sz="0" w:space="0" w:color="auto"/>
            <w:right w:val="none" w:sz="0" w:space="0" w:color="auto"/>
          </w:divBdr>
          <w:divsChild>
            <w:div w:id="1226061147">
              <w:marLeft w:val="0"/>
              <w:marRight w:val="0"/>
              <w:marTop w:val="0"/>
              <w:marBottom w:val="0"/>
              <w:divBdr>
                <w:top w:val="none" w:sz="0" w:space="0" w:color="auto"/>
                <w:left w:val="none" w:sz="0" w:space="0" w:color="auto"/>
                <w:bottom w:val="none" w:sz="0" w:space="0" w:color="auto"/>
                <w:right w:val="none" w:sz="0" w:space="0" w:color="auto"/>
              </w:divBdr>
              <w:divsChild>
                <w:div w:id="1595554291">
                  <w:marLeft w:val="0"/>
                  <w:marRight w:val="0"/>
                  <w:marTop w:val="0"/>
                  <w:marBottom w:val="0"/>
                  <w:divBdr>
                    <w:top w:val="none" w:sz="0" w:space="0" w:color="auto"/>
                    <w:left w:val="none" w:sz="0" w:space="0" w:color="auto"/>
                    <w:bottom w:val="none" w:sz="0" w:space="0" w:color="auto"/>
                    <w:right w:val="none" w:sz="0" w:space="0" w:color="auto"/>
                  </w:divBdr>
                  <w:divsChild>
                    <w:div w:id="66923906">
                      <w:marLeft w:val="0"/>
                      <w:marRight w:val="0"/>
                      <w:marTop w:val="0"/>
                      <w:marBottom w:val="750"/>
                      <w:divBdr>
                        <w:top w:val="none" w:sz="0" w:space="0" w:color="auto"/>
                        <w:left w:val="none" w:sz="0" w:space="0" w:color="auto"/>
                        <w:bottom w:val="none" w:sz="0" w:space="0" w:color="auto"/>
                        <w:right w:val="none" w:sz="0" w:space="0" w:color="auto"/>
                      </w:divBdr>
                      <w:divsChild>
                        <w:div w:id="1958565913">
                          <w:marLeft w:val="450"/>
                          <w:marRight w:val="0"/>
                          <w:marTop w:val="0"/>
                          <w:marBottom w:val="240"/>
                          <w:divBdr>
                            <w:top w:val="none" w:sz="0" w:space="0" w:color="auto"/>
                            <w:left w:val="none" w:sz="0" w:space="0" w:color="auto"/>
                            <w:bottom w:val="none" w:sz="0" w:space="0" w:color="auto"/>
                            <w:right w:val="none" w:sz="0" w:space="0" w:color="auto"/>
                          </w:divBdr>
                        </w:div>
                        <w:div w:id="1528985364">
                          <w:marLeft w:val="450"/>
                          <w:marRight w:val="0"/>
                          <w:marTop w:val="0"/>
                          <w:marBottom w:val="240"/>
                          <w:divBdr>
                            <w:top w:val="none" w:sz="0" w:space="0" w:color="auto"/>
                            <w:left w:val="none" w:sz="0" w:space="0" w:color="auto"/>
                            <w:bottom w:val="none" w:sz="0" w:space="0" w:color="auto"/>
                            <w:right w:val="none" w:sz="0" w:space="0" w:color="auto"/>
                          </w:divBdr>
                        </w:div>
                        <w:div w:id="1785075140">
                          <w:marLeft w:val="450"/>
                          <w:marRight w:val="0"/>
                          <w:marTop w:val="0"/>
                          <w:marBottom w:val="240"/>
                          <w:divBdr>
                            <w:top w:val="none" w:sz="0" w:space="0" w:color="auto"/>
                            <w:left w:val="none" w:sz="0" w:space="0" w:color="auto"/>
                            <w:bottom w:val="none" w:sz="0" w:space="0" w:color="auto"/>
                            <w:right w:val="none" w:sz="0" w:space="0" w:color="auto"/>
                          </w:divBdr>
                        </w:div>
                        <w:div w:id="471486761">
                          <w:marLeft w:val="450"/>
                          <w:marRight w:val="0"/>
                          <w:marTop w:val="0"/>
                          <w:marBottom w:val="240"/>
                          <w:divBdr>
                            <w:top w:val="none" w:sz="0" w:space="0" w:color="auto"/>
                            <w:left w:val="none" w:sz="0" w:space="0" w:color="auto"/>
                            <w:bottom w:val="none" w:sz="0" w:space="0" w:color="auto"/>
                            <w:right w:val="none" w:sz="0" w:space="0" w:color="auto"/>
                          </w:divBdr>
                        </w:div>
                        <w:div w:id="945384500">
                          <w:marLeft w:val="0"/>
                          <w:marRight w:val="0"/>
                          <w:marTop w:val="0"/>
                          <w:marBottom w:val="240"/>
                          <w:divBdr>
                            <w:top w:val="none" w:sz="0" w:space="0" w:color="auto"/>
                            <w:left w:val="none" w:sz="0" w:space="0" w:color="auto"/>
                            <w:bottom w:val="none" w:sz="0" w:space="0" w:color="auto"/>
                            <w:right w:val="none" w:sz="0" w:space="0" w:color="auto"/>
                          </w:divBdr>
                        </w:div>
                        <w:div w:id="885336762">
                          <w:marLeft w:val="0"/>
                          <w:marRight w:val="0"/>
                          <w:marTop w:val="0"/>
                          <w:marBottom w:val="240"/>
                          <w:divBdr>
                            <w:top w:val="none" w:sz="0" w:space="0" w:color="auto"/>
                            <w:left w:val="none" w:sz="0" w:space="0" w:color="auto"/>
                            <w:bottom w:val="none" w:sz="0" w:space="0" w:color="auto"/>
                            <w:right w:val="none" w:sz="0" w:space="0" w:color="auto"/>
                          </w:divBdr>
                        </w:div>
                        <w:div w:id="1001473003">
                          <w:marLeft w:val="0"/>
                          <w:marRight w:val="0"/>
                          <w:marTop w:val="0"/>
                          <w:marBottom w:val="240"/>
                          <w:divBdr>
                            <w:top w:val="none" w:sz="0" w:space="0" w:color="auto"/>
                            <w:left w:val="none" w:sz="0" w:space="0" w:color="auto"/>
                            <w:bottom w:val="none" w:sz="0" w:space="0" w:color="auto"/>
                            <w:right w:val="none" w:sz="0" w:space="0" w:color="auto"/>
                          </w:divBdr>
                        </w:div>
                        <w:div w:id="826703421">
                          <w:marLeft w:val="0"/>
                          <w:marRight w:val="0"/>
                          <w:marTop w:val="0"/>
                          <w:marBottom w:val="240"/>
                          <w:divBdr>
                            <w:top w:val="none" w:sz="0" w:space="0" w:color="auto"/>
                            <w:left w:val="none" w:sz="0" w:space="0" w:color="auto"/>
                            <w:bottom w:val="none" w:sz="0" w:space="0" w:color="auto"/>
                            <w:right w:val="none" w:sz="0" w:space="0" w:color="auto"/>
                          </w:divBdr>
                        </w:div>
                        <w:div w:id="166798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8581166">
      <w:bodyDiv w:val="1"/>
      <w:marLeft w:val="0"/>
      <w:marRight w:val="0"/>
      <w:marTop w:val="0"/>
      <w:marBottom w:val="0"/>
      <w:divBdr>
        <w:top w:val="none" w:sz="0" w:space="0" w:color="auto"/>
        <w:left w:val="none" w:sz="0" w:space="0" w:color="auto"/>
        <w:bottom w:val="none" w:sz="0" w:space="0" w:color="auto"/>
        <w:right w:val="none" w:sz="0" w:space="0" w:color="auto"/>
      </w:divBdr>
      <w:divsChild>
        <w:div w:id="532159356">
          <w:marLeft w:val="0"/>
          <w:marRight w:val="0"/>
          <w:marTop w:val="0"/>
          <w:marBottom w:val="0"/>
          <w:divBdr>
            <w:top w:val="none" w:sz="0" w:space="0" w:color="auto"/>
            <w:left w:val="none" w:sz="0" w:space="0" w:color="auto"/>
            <w:bottom w:val="none" w:sz="0" w:space="0" w:color="auto"/>
            <w:right w:val="none" w:sz="0" w:space="0" w:color="auto"/>
          </w:divBdr>
          <w:divsChild>
            <w:div w:id="494731785">
              <w:marLeft w:val="0"/>
              <w:marRight w:val="0"/>
              <w:marTop w:val="0"/>
              <w:marBottom w:val="0"/>
              <w:divBdr>
                <w:top w:val="none" w:sz="0" w:space="0" w:color="auto"/>
                <w:left w:val="none" w:sz="0" w:space="0" w:color="auto"/>
                <w:bottom w:val="none" w:sz="0" w:space="0" w:color="auto"/>
                <w:right w:val="none" w:sz="0" w:space="0" w:color="auto"/>
              </w:divBdr>
              <w:divsChild>
                <w:div w:id="1842502546">
                  <w:marLeft w:val="0"/>
                  <w:marRight w:val="0"/>
                  <w:marTop w:val="0"/>
                  <w:marBottom w:val="0"/>
                  <w:divBdr>
                    <w:top w:val="none" w:sz="0" w:space="0" w:color="auto"/>
                    <w:left w:val="none" w:sz="0" w:space="0" w:color="auto"/>
                    <w:bottom w:val="none" w:sz="0" w:space="0" w:color="auto"/>
                    <w:right w:val="none" w:sz="0" w:space="0" w:color="auto"/>
                  </w:divBdr>
                  <w:divsChild>
                    <w:div w:id="1932546847">
                      <w:marLeft w:val="0"/>
                      <w:marRight w:val="0"/>
                      <w:marTop w:val="0"/>
                      <w:marBottom w:val="750"/>
                      <w:divBdr>
                        <w:top w:val="none" w:sz="0" w:space="0" w:color="auto"/>
                        <w:left w:val="none" w:sz="0" w:space="0" w:color="auto"/>
                        <w:bottom w:val="none" w:sz="0" w:space="0" w:color="auto"/>
                        <w:right w:val="none" w:sz="0" w:space="0" w:color="auto"/>
                      </w:divBdr>
                      <w:divsChild>
                        <w:div w:id="1432168533">
                          <w:marLeft w:val="0"/>
                          <w:marRight w:val="0"/>
                          <w:marTop w:val="0"/>
                          <w:marBottom w:val="240"/>
                          <w:divBdr>
                            <w:top w:val="none" w:sz="0" w:space="0" w:color="auto"/>
                            <w:left w:val="none" w:sz="0" w:space="0" w:color="auto"/>
                            <w:bottom w:val="none" w:sz="0" w:space="0" w:color="auto"/>
                            <w:right w:val="none" w:sz="0" w:space="0" w:color="auto"/>
                          </w:divBdr>
                        </w:div>
                        <w:div w:id="1245803312">
                          <w:marLeft w:val="0"/>
                          <w:marRight w:val="0"/>
                          <w:marTop w:val="0"/>
                          <w:marBottom w:val="240"/>
                          <w:divBdr>
                            <w:top w:val="none" w:sz="0" w:space="0" w:color="auto"/>
                            <w:left w:val="none" w:sz="0" w:space="0" w:color="auto"/>
                            <w:bottom w:val="none" w:sz="0" w:space="0" w:color="auto"/>
                            <w:right w:val="none" w:sz="0" w:space="0" w:color="auto"/>
                          </w:divBdr>
                        </w:div>
                        <w:div w:id="402796145">
                          <w:marLeft w:val="0"/>
                          <w:marRight w:val="0"/>
                          <w:marTop w:val="0"/>
                          <w:marBottom w:val="240"/>
                          <w:divBdr>
                            <w:top w:val="none" w:sz="0" w:space="0" w:color="auto"/>
                            <w:left w:val="none" w:sz="0" w:space="0" w:color="auto"/>
                            <w:bottom w:val="none" w:sz="0" w:space="0" w:color="auto"/>
                            <w:right w:val="none" w:sz="0" w:space="0" w:color="auto"/>
                          </w:divBdr>
                        </w:div>
                        <w:div w:id="1221399032">
                          <w:marLeft w:val="0"/>
                          <w:marRight w:val="0"/>
                          <w:marTop w:val="0"/>
                          <w:marBottom w:val="240"/>
                          <w:divBdr>
                            <w:top w:val="none" w:sz="0" w:space="0" w:color="auto"/>
                            <w:left w:val="none" w:sz="0" w:space="0" w:color="auto"/>
                            <w:bottom w:val="none" w:sz="0" w:space="0" w:color="auto"/>
                            <w:right w:val="none" w:sz="0" w:space="0" w:color="auto"/>
                          </w:divBdr>
                        </w:div>
                        <w:div w:id="1391460505">
                          <w:marLeft w:val="0"/>
                          <w:marRight w:val="0"/>
                          <w:marTop w:val="0"/>
                          <w:marBottom w:val="240"/>
                          <w:divBdr>
                            <w:top w:val="none" w:sz="0" w:space="0" w:color="auto"/>
                            <w:left w:val="none" w:sz="0" w:space="0" w:color="auto"/>
                            <w:bottom w:val="none" w:sz="0" w:space="0" w:color="auto"/>
                            <w:right w:val="none" w:sz="0" w:space="0" w:color="auto"/>
                          </w:divBdr>
                        </w:div>
                        <w:div w:id="1699349765">
                          <w:marLeft w:val="0"/>
                          <w:marRight w:val="0"/>
                          <w:marTop w:val="0"/>
                          <w:marBottom w:val="240"/>
                          <w:divBdr>
                            <w:top w:val="none" w:sz="0" w:space="0" w:color="auto"/>
                            <w:left w:val="none" w:sz="0" w:space="0" w:color="auto"/>
                            <w:bottom w:val="none" w:sz="0" w:space="0" w:color="auto"/>
                            <w:right w:val="none" w:sz="0" w:space="0" w:color="auto"/>
                          </w:divBdr>
                        </w:div>
                        <w:div w:id="581454299">
                          <w:marLeft w:val="0"/>
                          <w:marRight w:val="0"/>
                          <w:marTop w:val="0"/>
                          <w:marBottom w:val="240"/>
                          <w:divBdr>
                            <w:top w:val="none" w:sz="0" w:space="0" w:color="auto"/>
                            <w:left w:val="none" w:sz="0" w:space="0" w:color="auto"/>
                            <w:bottom w:val="none" w:sz="0" w:space="0" w:color="auto"/>
                            <w:right w:val="none" w:sz="0" w:space="0" w:color="auto"/>
                          </w:divBdr>
                        </w:div>
                        <w:div w:id="2047827288">
                          <w:marLeft w:val="0"/>
                          <w:marRight w:val="0"/>
                          <w:marTop w:val="0"/>
                          <w:marBottom w:val="240"/>
                          <w:divBdr>
                            <w:top w:val="none" w:sz="0" w:space="0" w:color="auto"/>
                            <w:left w:val="none" w:sz="0" w:space="0" w:color="auto"/>
                            <w:bottom w:val="none" w:sz="0" w:space="0" w:color="auto"/>
                            <w:right w:val="none" w:sz="0" w:space="0" w:color="auto"/>
                          </w:divBdr>
                        </w:div>
                        <w:div w:id="553009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93637567">
      <w:bodyDiv w:val="1"/>
      <w:marLeft w:val="0"/>
      <w:marRight w:val="0"/>
      <w:marTop w:val="0"/>
      <w:marBottom w:val="0"/>
      <w:divBdr>
        <w:top w:val="none" w:sz="0" w:space="0" w:color="auto"/>
        <w:left w:val="none" w:sz="0" w:space="0" w:color="auto"/>
        <w:bottom w:val="none" w:sz="0" w:space="0" w:color="auto"/>
        <w:right w:val="none" w:sz="0" w:space="0" w:color="auto"/>
      </w:divBdr>
      <w:divsChild>
        <w:div w:id="1355350853">
          <w:marLeft w:val="0"/>
          <w:marRight w:val="0"/>
          <w:marTop w:val="0"/>
          <w:marBottom w:val="0"/>
          <w:divBdr>
            <w:top w:val="none" w:sz="0" w:space="0" w:color="auto"/>
            <w:left w:val="none" w:sz="0" w:space="0" w:color="auto"/>
            <w:bottom w:val="none" w:sz="0" w:space="0" w:color="auto"/>
            <w:right w:val="none" w:sz="0" w:space="0" w:color="auto"/>
          </w:divBdr>
          <w:divsChild>
            <w:div w:id="743455643">
              <w:marLeft w:val="0"/>
              <w:marRight w:val="0"/>
              <w:marTop w:val="0"/>
              <w:marBottom w:val="0"/>
              <w:divBdr>
                <w:top w:val="none" w:sz="0" w:space="0" w:color="auto"/>
                <w:left w:val="none" w:sz="0" w:space="0" w:color="auto"/>
                <w:bottom w:val="none" w:sz="0" w:space="0" w:color="auto"/>
                <w:right w:val="none" w:sz="0" w:space="0" w:color="auto"/>
              </w:divBdr>
              <w:divsChild>
                <w:div w:id="1274633163">
                  <w:marLeft w:val="0"/>
                  <w:marRight w:val="0"/>
                  <w:marTop w:val="0"/>
                  <w:marBottom w:val="0"/>
                  <w:divBdr>
                    <w:top w:val="none" w:sz="0" w:space="0" w:color="auto"/>
                    <w:left w:val="none" w:sz="0" w:space="0" w:color="auto"/>
                    <w:bottom w:val="none" w:sz="0" w:space="0" w:color="auto"/>
                    <w:right w:val="none" w:sz="0" w:space="0" w:color="auto"/>
                  </w:divBdr>
                  <w:divsChild>
                    <w:div w:id="206647758">
                      <w:marLeft w:val="0"/>
                      <w:marRight w:val="0"/>
                      <w:marTop w:val="0"/>
                      <w:marBottom w:val="0"/>
                      <w:divBdr>
                        <w:top w:val="none" w:sz="0" w:space="0" w:color="auto"/>
                        <w:left w:val="none" w:sz="0" w:space="0" w:color="auto"/>
                        <w:bottom w:val="none" w:sz="0" w:space="0" w:color="auto"/>
                        <w:right w:val="none" w:sz="0" w:space="0" w:color="auto"/>
                      </w:divBdr>
                      <w:divsChild>
                        <w:div w:id="1251934452">
                          <w:marLeft w:val="0"/>
                          <w:marRight w:val="0"/>
                          <w:marTop w:val="0"/>
                          <w:marBottom w:val="0"/>
                          <w:divBdr>
                            <w:top w:val="none" w:sz="0" w:space="0" w:color="auto"/>
                            <w:left w:val="none" w:sz="0" w:space="0" w:color="auto"/>
                            <w:bottom w:val="none" w:sz="0" w:space="0" w:color="auto"/>
                            <w:right w:val="none" w:sz="0" w:space="0" w:color="auto"/>
                          </w:divBdr>
                          <w:divsChild>
                            <w:div w:id="485823728">
                              <w:marLeft w:val="0"/>
                              <w:marRight w:val="0"/>
                              <w:marTop w:val="2100"/>
                              <w:marBottom w:val="0"/>
                              <w:divBdr>
                                <w:top w:val="none" w:sz="0" w:space="0" w:color="auto"/>
                                <w:left w:val="none" w:sz="0" w:space="0" w:color="auto"/>
                                <w:bottom w:val="none" w:sz="0" w:space="0" w:color="auto"/>
                                <w:right w:val="none" w:sz="0" w:space="0" w:color="auto"/>
                              </w:divBdr>
                              <w:divsChild>
                                <w:div w:id="216432289">
                                  <w:marLeft w:val="0"/>
                                  <w:marRight w:val="0"/>
                                  <w:marTop w:val="0"/>
                                  <w:marBottom w:val="0"/>
                                  <w:divBdr>
                                    <w:top w:val="none" w:sz="0" w:space="0" w:color="auto"/>
                                    <w:left w:val="none" w:sz="0" w:space="0" w:color="auto"/>
                                    <w:bottom w:val="none" w:sz="0" w:space="0" w:color="auto"/>
                                    <w:right w:val="none" w:sz="0" w:space="0" w:color="auto"/>
                                  </w:divBdr>
                                  <w:divsChild>
                                    <w:div w:id="1080982450">
                                      <w:marLeft w:val="0"/>
                                      <w:marRight w:val="0"/>
                                      <w:marTop w:val="0"/>
                                      <w:marBottom w:val="0"/>
                                      <w:divBdr>
                                        <w:top w:val="none" w:sz="0" w:space="0" w:color="auto"/>
                                        <w:left w:val="none" w:sz="0" w:space="0" w:color="auto"/>
                                        <w:bottom w:val="none" w:sz="0" w:space="0" w:color="auto"/>
                                        <w:right w:val="none" w:sz="0" w:space="0" w:color="auto"/>
                                      </w:divBdr>
                                      <w:divsChild>
                                        <w:div w:id="1990015792">
                                          <w:marLeft w:val="0"/>
                                          <w:marRight w:val="0"/>
                                          <w:marTop w:val="0"/>
                                          <w:marBottom w:val="0"/>
                                          <w:divBdr>
                                            <w:top w:val="none" w:sz="0" w:space="0" w:color="auto"/>
                                            <w:left w:val="none" w:sz="0" w:space="0" w:color="auto"/>
                                            <w:bottom w:val="none" w:sz="0" w:space="0" w:color="auto"/>
                                            <w:right w:val="none" w:sz="0" w:space="0" w:color="auto"/>
                                          </w:divBdr>
                                          <w:divsChild>
                                            <w:div w:id="1087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withtvw.org/teach-with-tvw-modules/" TargetMode="External"/><Relationship Id="rId18" Type="http://schemas.openxmlformats.org/officeDocument/2006/relationships/hyperlink" Target="http://www.leg.wa.gov/civiced/" TargetMode="External"/><Relationship Id="rId26" Type="http://schemas.openxmlformats.org/officeDocument/2006/relationships/hyperlink" Target="http://www.leg.wa.gov/lic/" TargetMode="External"/><Relationship Id="rId21" Type="http://schemas.openxmlformats.org/officeDocument/2006/relationships/hyperlink" Target="mailto:civic.ed@leg.w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wa.gov/CivicEd/Pages/Teachers.aspx" TargetMode="External"/><Relationship Id="rId17" Type="http://schemas.openxmlformats.org/officeDocument/2006/relationships/hyperlink" Target="http://www.corestandards.org/ELA-Literacy/RH/11-12/8/" TargetMode="External"/><Relationship Id="rId25" Type="http://schemas.openxmlformats.org/officeDocument/2006/relationships/hyperlink" Target="http://www.facebook.com/waciviced" TargetMode="External"/><Relationship Id="rId33" Type="http://schemas.openxmlformats.org/officeDocument/2006/relationships/hyperlink" Target="http://www.teachwithtvw.org/"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corestandards.org/ELA-Literacy/RH/11-12/6/" TargetMode="External"/><Relationship Id="rId20" Type="http://schemas.openxmlformats.org/officeDocument/2006/relationships/image" Target="media/image4.png"/><Relationship Id="rId29" Type="http://schemas.openxmlformats.org/officeDocument/2006/relationships/hyperlink" Target="http://app.leg.wa.gov/DistrictFi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withtvw.org/how-a-bill-becomes-a-law-in-wa/" TargetMode="External"/><Relationship Id="rId24" Type="http://schemas.openxmlformats.org/officeDocument/2006/relationships/hyperlink" Target="http://www.twitter.com/waciviced" TargetMode="External"/><Relationship Id="rId32" Type="http://schemas.openxmlformats.org/officeDocument/2006/relationships/hyperlink" Target="http://www.tvw.org/archives"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http://leg.wa.gov/legislature/Pages/Testify.aspx" TargetMode="External"/><Relationship Id="rId36" Type="http://schemas.openxmlformats.org/officeDocument/2006/relationships/customXml" Target="../customXml/item2.xml"/><Relationship Id="rId10" Type="http://schemas.openxmlformats.org/officeDocument/2006/relationships/hyperlink" Target="http://leg.wa.gov/CivicEd/Pages/Teachers.aspx" TargetMode="External"/><Relationship Id="rId19" Type="http://schemas.openxmlformats.org/officeDocument/2006/relationships/image" Target="media/image3.png"/><Relationship Id="rId31" Type="http://schemas.openxmlformats.org/officeDocument/2006/relationships/hyperlink" Target="http://www.tvw.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arch.leg.wa.gov/search.aspx" TargetMode="External"/><Relationship Id="rId22" Type="http://schemas.openxmlformats.org/officeDocument/2006/relationships/hyperlink" Target="https://www.google.com/url?sa=i&amp;rct=j&amp;q=&amp;esrc=s&amp;source=images&amp;cd=&amp;cad=rja&amp;uact=8&amp;ved=0CAMQjRxqFQoTCPLsgvnwkMgCFc9UiAoduwwOgQ&amp;url=https://www.iconfinder.com/icons/100069/twitter_icon&amp;psig=AFQjCNEuXlYdms_0u7kghs93Oj5ARBzdKg&amp;ust=1443225730072282" TargetMode="External"/><Relationship Id="rId27" Type="http://schemas.openxmlformats.org/officeDocument/2006/relationships/hyperlink" Target="http://leg.wa.gov/LIC/Pages/Educational-Materials.aspx" TargetMode="External"/><Relationship Id="rId30" Type="http://schemas.openxmlformats.org/officeDocument/2006/relationships/hyperlink" Target="http://search.leg.wa.gov/search.aspx" TargetMode="External"/><Relationship Id="rId35"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8D5A1F-4AE0-4858-AD11-D775069C782A}"/>
</file>

<file path=customXml/itemProps2.xml><?xml version="1.0" encoding="utf-8"?>
<ds:datastoreItem xmlns:ds="http://schemas.openxmlformats.org/officeDocument/2006/customXml" ds:itemID="{691AB552-7068-4582-825F-EDCC472578BF}"/>
</file>

<file path=customXml/itemProps3.xml><?xml version="1.0" encoding="utf-8"?>
<ds:datastoreItem xmlns:ds="http://schemas.openxmlformats.org/officeDocument/2006/customXml" ds:itemID="{0EB89437-92EF-404D-97E9-F35F926FDD78}"/>
</file>

<file path=customXml/itemProps4.xml><?xml version="1.0" encoding="utf-8"?>
<ds:datastoreItem xmlns:ds="http://schemas.openxmlformats.org/officeDocument/2006/customXml" ds:itemID="{B0009CCB-4C07-4280-BF1E-1234A36A9CEE}"/>
</file>

<file path=docProps/app.xml><?xml version="1.0" encoding="utf-8"?>
<Properties xmlns="http://schemas.openxmlformats.org/officeDocument/2006/extended-properties" xmlns:vt="http://schemas.openxmlformats.org/officeDocument/2006/docPropsVTypes">
  <Template>Normal.dotm</Template>
  <TotalTime>468</TotalTime>
  <Pages>41</Pages>
  <Words>10223</Words>
  <Characters>58276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68363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 Reina</dc:creator>
  <cp:keywords/>
  <dc:description/>
  <cp:lastModifiedBy>McCartan, Emily</cp:lastModifiedBy>
  <cp:revision>138</cp:revision>
  <cp:lastPrinted>2015-03-23T18:29:00Z</cp:lastPrinted>
  <dcterms:created xsi:type="dcterms:W3CDTF">2015-03-29T22:27:00Z</dcterms:created>
  <dcterms:modified xsi:type="dcterms:W3CDTF">2015-09-25T16:30:00Z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