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22" w:rsidRDefault="00557222" w:rsidP="00557222">
      <w:pPr>
        <w:spacing w:after="0"/>
        <w:rPr>
          <w:b/>
          <w:bCs/>
        </w:rPr>
      </w:pPr>
    </w:p>
    <w:p w:rsidR="00557222" w:rsidRPr="0082620E" w:rsidRDefault="00557222" w:rsidP="00557222">
      <w:pPr>
        <w:spacing w:after="0" w:line="240" w:lineRule="auto"/>
        <w:jc w:val="center"/>
        <w:rPr>
          <w:rFonts w:ascii="Arial Black" w:hAnsi="Arial Black"/>
          <w:b/>
          <w:sz w:val="36"/>
          <w:szCs w:val="36"/>
        </w:rPr>
      </w:pPr>
      <w:r w:rsidRPr="0082620E">
        <w:rPr>
          <w:rFonts w:ascii="Arial Black" w:hAnsi="Arial Black"/>
          <w:b/>
          <w:sz w:val="36"/>
          <w:szCs w:val="36"/>
        </w:rPr>
        <w:t>HOW BILLS BECOME LAW</w:t>
      </w:r>
    </w:p>
    <w:p w:rsidR="00557222" w:rsidRDefault="00557222" w:rsidP="00557222">
      <w:pPr>
        <w:spacing w:after="0" w:line="240" w:lineRule="auto"/>
        <w:jc w:val="center"/>
        <w:rPr>
          <w:rFonts w:ascii="Arial Black" w:hAnsi="Arial Black"/>
          <w:b/>
          <w:sz w:val="28"/>
          <w:szCs w:val="28"/>
        </w:rPr>
      </w:pPr>
      <w:r w:rsidRPr="0082620E">
        <w:rPr>
          <w:rFonts w:ascii="Arial Black" w:hAnsi="Arial Black"/>
          <w:b/>
          <w:sz w:val="28"/>
          <w:szCs w:val="28"/>
        </w:rPr>
        <w:t>(AND MANY WAYS THEY DON’T)</w:t>
      </w:r>
    </w:p>
    <w:p w:rsidR="00557222" w:rsidRDefault="00557222" w:rsidP="00557222">
      <w:pPr>
        <w:spacing w:after="0" w:line="240" w:lineRule="auto"/>
        <w:jc w:val="center"/>
        <w:rPr>
          <w:rFonts w:ascii="Arial Black" w:hAnsi="Arial Black"/>
          <w:b/>
          <w:sz w:val="28"/>
          <w:szCs w:val="28"/>
        </w:rPr>
      </w:pPr>
      <w:r>
        <w:rPr>
          <w:rFonts w:ascii="Arial Black" w:hAnsi="Arial Black"/>
          <w:b/>
          <w:sz w:val="28"/>
          <w:szCs w:val="28"/>
        </w:rPr>
        <w:t>Outline</w:t>
      </w:r>
    </w:p>
    <w:p w:rsidR="00557222" w:rsidRDefault="00557222" w:rsidP="00557222">
      <w:pPr>
        <w:spacing w:after="0"/>
        <w:rPr>
          <w:b/>
          <w:bCs/>
        </w:rPr>
      </w:pPr>
    </w:p>
    <w:p w:rsidR="003D10F9" w:rsidRPr="00557222" w:rsidRDefault="00557222" w:rsidP="00557222">
      <w:pPr>
        <w:spacing w:after="0"/>
        <w:rPr>
          <w:sz w:val="28"/>
          <w:szCs w:val="28"/>
        </w:rPr>
      </w:pPr>
      <w:r w:rsidRPr="00557222">
        <w:rPr>
          <w:b/>
          <w:bCs/>
          <w:sz w:val="28"/>
          <w:szCs w:val="28"/>
        </w:rPr>
        <w:t>Step 1: The bill is drafted</w:t>
      </w:r>
    </w:p>
    <w:p w:rsidR="003D10F9" w:rsidRPr="00557222" w:rsidRDefault="003D10F9" w:rsidP="00557222">
      <w:pPr>
        <w:spacing w:after="0"/>
        <w:rPr>
          <w:sz w:val="24"/>
          <w:szCs w:val="24"/>
        </w:rPr>
      </w:pPr>
      <w:r w:rsidRPr="00557222">
        <w:rPr>
          <w:b/>
          <w:bCs/>
          <w:sz w:val="24"/>
          <w:szCs w:val="24"/>
        </w:rPr>
        <w:t>How it works:</w:t>
      </w:r>
    </w:p>
    <w:p w:rsidR="00000000" w:rsidRPr="00557222" w:rsidRDefault="00557222" w:rsidP="00557222">
      <w:pPr>
        <w:numPr>
          <w:ilvl w:val="0"/>
          <w:numId w:val="1"/>
        </w:numPr>
        <w:spacing w:after="0"/>
        <w:rPr>
          <w:sz w:val="24"/>
          <w:szCs w:val="24"/>
        </w:rPr>
      </w:pPr>
      <w:r w:rsidRPr="00557222">
        <w:rPr>
          <w:sz w:val="24"/>
          <w:szCs w:val="24"/>
        </w:rPr>
        <w:t>Stakeholders (public, agency, Governor, legislators) identify a problem they want solved through legislation.</w:t>
      </w:r>
    </w:p>
    <w:p w:rsidR="00000000" w:rsidRPr="00557222" w:rsidRDefault="00557222" w:rsidP="00557222">
      <w:pPr>
        <w:numPr>
          <w:ilvl w:val="0"/>
          <w:numId w:val="1"/>
        </w:numPr>
        <w:spacing w:after="0"/>
        <w:rPr>
          <w:sz w:val="24"/>
          <w:szCs w:val="24"/>
        </w:rPr>
      </w:pPr>
      <w:r w:rsidRPr="00557222">
        <w:rPr>
          <w:sz w:val="24"/>
          <w:szCs w:val="24"/>
        </w:rPr>
        <w:t>A legislat</w:t>
      </w:r>
      <w:r w:rsidRPr="00557222">
        <w:rPr>
          <w:sz w:val="24"/>
          <w:szCs w:val="24"/>
        </w:rPr>
        <w:t>or agrees to be the prime sponsor.</w:t>
      </w:r>
    </w:p>
    <w:p w:rsidR="00000000" w:rsidRPr="00557222" w:rsidRDefault="00557222" w:rsidP="00557222">
      <w:pPr>
        <w:numPr>
          <w:ilvl w:val="0"/>
          <w:numId w:val="1"/>
        </w:numPr>
        <w:spacing w:after="0"/>
        <w:rPr>
          <w:sz w:val="24"/>
          <w:szCs w:val="24"/>
        </w:rPr>
      </w:pPr>
      <w:r w:rsidRPr="00557222">
        <w:rPr>
          <w:sz w:val="24"/>
          <w:szCs w:val="24"/>
        </w:rPr>
        <w:t xml:space="preserve">Legislative </w:t>
      </w:r>
      <w:proofErr w:type="gramStart"/>
      <w:r w:rsidRPr="00557222">
        <w:rPr>
          <w:sz w:val="24"/>
          <w:szCs w:val="24"/>
        </w:rPr>
        <w:t>staff work</w:t>
      </w:r>
      <w:proofErr w:type="gramEnd"/>
      <w:r w:rsidRPr="00557222">
        <w:rPr>
          <w:sz w:val="24"/>
          <w:szCs w:val="24"/>
        </w:rPr>
        <w:t xml:space="preserve"> with the stakeholders to draft the bill.</w:t>
      </w:r>
    </w:p>
    <w:p w:rsidR="00000000" w:rsidRPr="00557222" w:rsidRDefault="00557222" w:rsidP="00557222">
      <w:pPr>
        <w:numPr>
          <w:ilvl w:val="0"/>
          <w:numId w:val="1"/>
        </w:numPr>
        <w:spacing w:after="0"/>
        <w:rPr>
          <w:sz w:val="24"/>
          <w:szCs w:val="24"/>
        </w:rPr>
      </w:pPr>
      <w:r w:rsidRPr="00557222">
        <w:rPr>
          <w:sz w:val="24"/>
          <w:szCs w:val="24"/>
        </w:rPr>
        <w:t>The Code Reviser’s Office</w:t>
      </w:r>
      <w:r w:rsidRPr="00557222">
        <w:rPr>
          <w:sz w:val="24"/>
          <w:szCs w:val="24"/>
        </w:rPr>
        <w:t xml:space="preserve"> puts the bill into final legal language.</w:t>
      </w:r>
    </w:p>
    <w:p w:rsidR="00000000" w:rsidRPr="00557222" w:rsidRDefault="00557222" w:rsidP="00557222">
      <w:pPr>
        <w:numPr>
          <w:ilvl w:val="0"/>
          <w:numId w:val="1"/>
        </w:numPr>
        <w:spacing w:after="0"/>
        <w:rPr>
          <w:sz w:val="24"/>
          <w:szCs w:val="24"/>
        </w:rPr>
      </w:pPr>
      <w:r w:rsidRPr="00557222">
        <w:rPr>
          <w:sz w:val="24"/>
          <w:szCs w:val="24"/>
        </w:rPr>
        <w:t>The prime sponsor asks other legislators in their chamber to sign on as co-sponsors using a blue (House) or pink (Senate) sheet.</w:t>
      </w:r>
    </w:p>
    <w:p w:rsidR="00000000" w:rsidRPr="00557222" w:rsidRDefault="00557222" w:rsidP="00557222">
      <w:pPr>
        <w:numPr>
          <w:ilvl w:val="0"/>
          <w:numId w:val="1"/>
        </w:numPr>
        <w:spacing w:after="0"/>
        <w:rPr>
          <w:sz w:val="24"/>
          <w:szCs w:val="24"/>
        </w:rPr>
      </w:pPr>
      <w:r w:rsidRPr="00557222">
        <w:rPr>
          <w:sz w:val="24"/>
          <w:szCs w:val="24"/>
        </w:rPr>
        <w:t>The bill with the signature sheet is dropped in the Hopper</w:t>
      </w:r>
      <w:r w:rsidR="003D10F9" w:rsidRPr="00557222">
        <w:rPr>
          <w:sz w:val="24"/>
          <w:szCs w:val="24"/>
        </w:rPr>
        <w:t>, a wooden box in</w:t>
      </w:r>
      <w:r w:rsidRPr="00557222">
        <w:rPr>
          <w:sz w:val="24"/>
          <w:szCs w:val="24"/>
        </w:rPr>
        <w:t xml:space="preserve"> the Code Reviser’s Office, where it’s given a number (1000-3999 for House, 5000-7999 for Senate).</w:t>
      </w:r>
    </w:p>
    <w:p w:rsidR="003D10F9" w:rsidRPr="00557222" w:rsidRDefault="003D10F9" w:rsidP="00557222">
      <w:pPr>
        <w:spacing w:after="0"/>
        <w:rPr>
          <w:sz w:val="24"/>
          <w:szCs w:val="24"/>
        </w:rPr>
      </w:pPr>
      <w:r w:rsidRPr="00557222">
        <w:rPr>
          <w:b/>
          <w:bCs/>
          <w:sz w:val="24"/>
          <w:szCs w:val="24"/>
        </w:rPr>
        <w:t xml:space="preserve">Key Players: </w:t>
      </w:r>
    </w:p>
    <w:p w:rsidR="00000000" w:rsidRPr="00557222" w:rsidRDefault="00557222" w:rsidP="00557222">
      <w:pPr>
        <w:numPr>
          <w:ilvl w:val="0"/>
          <w:numId w:val="2"/>
        </w:numPr>
        <w:spacing w:after="0"/>
        <w:rPr>
          <w:sz w:val="24"/>
          <w:szCs w:val="24"/>
        </w:rPr>
      </w:pPr>
      <w:r w:rsidRPr="00557222">
        <w:rPr>
          <w:sz w:val="24"/>
          <w:szCs w:val="24"/>
        </w:rPr>
        <w:t>Stakeholders (</w:t>
      </w:r>
      <w:proofErr w:type="gramStart"/>
      <w:r w:rsidRPr="00557222">
        <w:rPr>
          <w:sz w:val="24"/>
          <w:szCs w:val="24"/>
        </w:rPr>
        <w:t>affected  individuals</w:t>
      </w:r>
      <w:proofErr w:type="gramEnd"/>
      <w:r w:rsidRPr="00557222">
        <w:rPr>
          <w:sz w:val="24"/>
          <w:szCs w:val="24"/>
        </w:rPr>
        <w:t>, state agencies, the Governor, businesses, interest groups, tribes, federal government, local government, unions, etc.)</w:t>
      </w:r>
    </w:p>
    <w:p w:rsidR="00000000" w:rsidRPr="00557222" w:rsidRDefault="00557222" w:rsidP="00557222">
      <w:pPr>
        <w:numPr>
          <w:ilvl w:val="0"/>
          <w:numId w:val="2"/>
        </w:numPr>
        <w:spacing w:after="0"/>
        <w:rPr>
          <w:sz w:val="24"/>
          <w:szCs w:val="24"/>
        </w:rPr>
      </w:pPr>
      <w:r w:rsidRPr="00557222">
        <w:rPr>
          <w:sz w:val="24"/>
          <w:szCs w:val="24"/>
        </w:rPr>
        <w:t>Legislative staff (Senate Committee Services or House Office of Program Research, party caucus staff, and others, who work with legislators and agencies to research and draft bills addressi</w:t>
      </w:r>
      <w:r w:rsidRPr="00557222">
        <w:rPr>
          <w:sz w:val="24"/>
          <w:szCs w:val="24"/>
        </w:rPr>
        <w:t>ng problems)</w:t>
      </w:r>
    </w:p>
    <w:p w:rsidR="00000000" w:rsidRPr="00557222" w:rsidRDefault="00557222" w:rsidP="00557222">
      <w:pPr>
        <w:numPr>
          <w:ilvl w:val="0"/>
          <w:numId w:val="2"/>
        </w:numPr>
        <w:spacing w:after="0"/>
        <w:rPr>
          <w:sz w:val="24"/>
          <w:szCs w:val="24"/>
        </w:rPr>
      </w:pPr>
      <w:r w:rsidRPr="00557222">
        <w:rPr>
          <w:sz w:val="24"/>
          <w:szCs w:val="24"/>
        </w:rPr>
        <w:t>Code Reviser's Office (puts  the bill into technical legislative language and assigns an number)</w:t>
      </w:r>
    </w:p>
    <w:p w:rsidR="00000000" w:rsidRPr="00557222" w:rsidRDefault="00557222" w:rsidP="00557222">
      <w:pPr>
        <w:numPr>
          <w:ilvl w:val="0"/>
          <w:numId w:val="2"/>
        </w:numPr>
        <w:spacing w:after="0"/>
        <w:rPr>
          <w:sz w:val="24"/>
          <w:szCs w:val="24"/>
        </w:rPr>
      </w:pPr>
      <w:r w:rsidRPr="00557222">
        <w:rPr>
          <w:sz w:val="24"/>
          <w:szCs w:val="24"/>
        </w:rPr>
        <w:t>Prime sponso</w:t>
      </w:r>
      <w:r w:rsidRPr="00557222">
        <w:rPr>
          <w:sz w:val="24"/>
          <w:szCs w:val="24"/>
        </w:rPr>
        <w:t>r (the legislator who first signs on to the bill)</w:t>
      </w:r>
    </w:p>
    <w:p w:rsidR="00000000" w:rsidRPr="00557222" w:rsidRDefault="00557222" w:rsidP="00557222">
      <w:pPr>
        <w:numPr>
          <w:ilvl w:val="0"/>
          <w:numId w:val="2"/>
        </w:numPr>
        <w:spacing w:after="0"/>
        <w:rPr>
          <w:sz w:val="24"/>
          <w:szCs w:val="24"/>
        </w:rPr>
      </w:pPr>
      <w:r w:rsidRPr="00557222">
        <w:rPr>
          <w:sz w:val="24"/>
          <w:szCs w:val="24"/>
        </w:rPr>
        <w:t>Co-sponsors (other legislators who sign on to the bill; indicates they support it)</w:t>
      </w:r>
    </w:p>
    <w:p w:rsidR="003D10F9" w:rsidRPr="00557222" w:rsidRDefault="003D10F9" w:rsidP="00557222">
      <w:pPr>
        <w:spacing w:after="0"/>
        <w:rPr>
          <w:sz w:val="24"/>
          <w:szCs w:val="24"/>
        </w:rPr>
      </w:pPr>
      <w:r w:rsidRPr="00557222">
        <w:rPr>
          <w:b/>
          <w:bCs/>
          <w:sz w:val="24"/>
          <w:szCs w:val="24"/>
        </w:rPr>
        <w:t>Ways to “die”:</w:t>
      </w:r>
    </w:p>
    <w:p w:rsidR="003D10F9" w:rsidRPr="00557222" w:rsidRDefault="003D10F9" w:rsidP="00557222">
      <w:pPr>
        <w:spacing w:after="0"/>
        <w:rPr>
          <w:sz w:val="24"/>
          <w:szCs w:val="24"/>
        </w:rPr>
      </w:pPr>
      <w:r w:rsidRPr="00557222">
        <w:rPr>
          <w:sz w:val="24"/>
          <w:szCs w:val="24"/>
        </w:rPr>
        <w:t xml:space="preserve">Until </w:t>
      </w:r>
      <w:proofErr w:type="gramStart"/>
      <w:r w:rsidRPr="00557222">
        <w:rPr>
          <w:sz w:val="24"/>
          <w:szCs w:val="24"/>
        </w:rPr>
        <w:t>it’s</w:t>
      </w:r>
      <w:proofErr w:type="gramEnd"/>
      <w:r w:rsidRPr="00557222">
        <w:rPr>
          <w:sz w:val="24"/>
          <w:szCs w:val="24"/>
        </w:rPr>
        <w:t xml:space="preserve"> “dropped in the Hopper” at the Code Reviser’s Office, the proposal is not yet a bill and can be halted for further revision.</w:t>
      </w:r>
    </w:p>
    <w:p w:rsidR="003D10F9" w:rsidRPr="00557222" w:rsidRDefault="003D10F9" w:rsidP="00557222">
      <w:pPr>
        <w:spacing w:after="0"/>
        <w:rPr>
          <w:sz w:val="24"/>
          <w:szCs w:val="24"/>
        </w:rPr>
      </w:pPr>
      <w:r w:rsidRPr="00557222">
        <w:rPr>
          <w:sz w:val="24"/>
          <w:szCs w:val="24"/>
        </w:rPr>
        <w:br w:type="page"/>
      </w:r>
    </w:p>
    <w:p w:rsidR="003D10F9" w:rsidRPr="00557222" w:rsidRDefault="003D10F9" w:rsidP="00557222">
      <w:pPr>
        <w:spacing w:after="0"/>
        <w:rPr>
          <w:sz w:val="28"/>
          <w:szCs w:val="28"/>
        </w:rPr>
      </w:pPr>
      <w:r w:rsidRPr="00557222">
        <w:rPr>
          <w:b/>
          <w:bCs/>
          <w:sz w:val="28"/>
          <w:szCs w:val="28"/>
        </w:rPr>
        <w:lastRenderedPageBreak/>
        <w:t xml:space="preserve">Step 2: Introduced in the </w:t>
      </w:r>
      <w:r w:rsidR="00557222">
        <w:rPr>
          <w:b/>
          <w:bCs/>
          <w:sz w:val="28"/>
          <w:szCs w:val="28"/>
        </w:rPr>
        <w:t>Senate or House – First Reading</w:t>
      </w:r>
    </w:p>
    <w:p w:rsidR="003D10F9" w:rsidRPr="00557222" w:rsidRDefault="003D10F9" w:rsidP="00557222">
      <w:pPr>
        <w:spacing w:after="0"/>
        <w:rPr>
          <w:sz w:val="24"/>
          <w:szCs w:val="24"/>
        </w:rPr>
      </w:pPr>
      <w:r w:rsidRPr="00557222">
        <w:rPr>
          <w:b/>
          <w:bCs/>
          <w:sz w:val="24"/>
          <w:szCs w:val="24"/>
        </w:rPr>
        <w:t>How it works:</w:t>
      </w:r>
    </w:p>
    <w:p w:rsidR="00000000" w:rsidRPr="00557222" w:rsidRDefault="00557222" w:rsidP="00557222">
      <w:pPr>
        <w:numPr>
          <w:ilvl w:val="0"/>
          <w:numId w:val="3"/>
        </w:numPr>
        <w:spacing w:after="0"/>
        <w:rPr>
          <w:sz w:val="24"/>
          <w:szCs w:val="24"/>
        </w:rPr>
      </w:pPr>
      <w:r w:rsidRPr="00557222">
        <w:rPr>
          <w:sz w:val="24"/>
          <w:szCs w:val="24"/>
        </w:rPr>
        <w:t xml:space="preserve">Once the </w:t>
      </w:r>
      <w:r w:rsidRPr="00557222">
        <w:rPr>
          <w:sz w:val="24"/>
          <w:szCs w:val="24"/>
        </w:rPr>
        <w:t>bill is assigned a number, it is “read” on the floor of whichever chamber the prime sponsor belongs to.</w:t>
      </w:r>
    </w:p>
    <w:p w:rsidR="00000000" w:rsidRPr="00557222" w:rsidRDefault="00557222" w:rsidP="00557222">
      <w:pPr>
        <w:numPr>
          <w:ilvl w:val="0"/>
          <w:numId w:val="3"/>
        </w:numPr>
        <w:spacing w:after="0"/>
        <w:rPr>
          <w:sz w:val="24"/>
          <w:szCs w:val="24"/>
        </w:rPr>
      </w:pPr>
      <w:r w:rsidRPr="00557222">
        <w:rPr>
          <w:sz w:val="24"/>
          <w:szCs w:val="24"/>
        </w:rPr>
        <w:t>The “reading” doesn’t actually mean the whole bill is read aloud – usually just the fi</w:t>
      </w:r>
      <w:r w:rsidRPr="00557222">
        <w:rPr>
          <w:sz w:val="24"/>
          <w:szCs w:val="24"/>
        </w:rPr>
        <w:t>rst and last line.</w:t>
      </w:r>
    </w:p>
    <w:p w:rsidR="00000000" w:rsidRPr="00557222" w:rsidRDefault="00557222" w:rsidP="00557222">
      <w:pPr>
        <w:numPr>
          <w:ilvl w:val="0"/>
          <w:numId w:val="3"/>
        </w:numPr>
        <w:spacing w:after="0"/>
        <w:rPr>
          <w:sz w:val="24"/>
          <w:szCs w:val="24"/>
        </w:rPr>
      </w:pPr>
      <w:r w:rsidRPr="00557222">
        <w:rPr>
          <w:sz w:val="24"/>
          <w:szCs w:val="24"/>
        </w:rPr>
        <w:t>The bill is referred to a committee based on its subject matter (committee referrals are decided by the House Majority Leader or Senate Floor Leader).</w:t>
      </w:r>
    </w:p>
    <w:p w:rsidR="003D10F9" w:rsidRPr="00557222" w:rsidRDefault="003D10F9" w:rsidP="00557222">
      <w:pPr>
        <w:spacing w:after="0"/>
        <w:rPr>
          <w:sz w:val="24"/>
          <w:szCs w:val="24"/>
        </w:rPr>
      </w:pPr>
      <w:r w:rsidRPr="00557222">
        <w:rPr>
          <w:b/>
          <w:bCs/>
          <w:sz w:val="24"/>
          <w:szCs w:val="24"/>
        </w:rPr>
        <w:t>Key Players:</w:t>
      </w:r>
    </w:p>
    <w:p w:rsidR="00000000" w:rsidRPr="00557222" w:rsidRDefault="00557222" w:rsidP="00557222">
      <w:pPr>
        <w:numPr>
          <w:ilvl w:val="0"/>
          <w:numId w:val="4"/>
        </w:numPr>
        <w:spacing w:after="0"/>
        <w:rPr>
          <w:sz w:val="24"/>
          <w:szCs w:val="24"/>
        </w:rPr>
      </w:pPr>
      <w:r w:rsidRPr="00557222">
        <w:rPr>
          <w:sz w:val="24"/>
          <w:szCs w:val="24"/>
        </w:rPr>
        <w:t>Leadership (elected by each party in each chamber; the majority leadership has the most control)</w:t>
      </w:r>
    </w:p>
    <w:p w:rsidR="00000000" w:rsidRPr="00557222" w:rsidRDefault="00557222" w:rsidP="00557222">
      <w:pPr>
        <w:numPr>
          <w:ilvl w:val="1"/>
          <w:numId w:val="4"/>
        </w:numPr>
        <w:spacing w:after="0"/>
        <w:rPr>
          <w:sz w:val="24"/>
          <w:szCs w:val="24"/>
        </w:rPr>
      </w:pPr>
      <w:r w:rsidRPr="00557222">
        <w:rPr>
          <w:sz w:val="24"/>
          <w:szCs w:val="24"/>
        </w:rPr>
        <w:t xml:space="preserve">House: Speaker of the </w:t>
      </w:r>
      <w:r w:rsidRPr="00557222">
        <w:rPr>
          <w:sz w:val="24"/>
          <w:szCs w:val="24"/>
        </w:rPr>
        <w:t xml:space="preserve">House (Majority); Minority Leader </w:t>
      </w:r>
    </w:p>
    <w:p w:rsidR="00000000" w:rsidRPr="00557222" w:rsidRDefault="00557222" w:rsidP="00557222">
      <w:pPr>
        <w:numPr>
          <w:ilvl w:val="1"/>
          <w:numId w:val="4"/>
        </w:numPr>
        <w:spacing w:after="0"/>
        <w:rPr>
          <w:sz w:val="24"/>
          <w:szCs w:val="24"/>
        </w:rPr>
      </w:pPr>
      <w:r w:rsidRPr="00557222">
        <w:rPr>
          <w:sz w:val="24"/>
          <w:szCs w:val="24"/>
        </w:rPr>
        <w:t>Senate: Majority Leader; opposite party Leader</w:t>
      </w:r>
    </w:p>
    <w:p w:rsidR="003D10F9" w:rsidRPr="00557222" w:rsidRDefault="003D10F9" w:rsidP="00557222">
      <w:pPr>
        <w:spacing w:after="0"/>
        <w:rPr>
          <w:sz w:val="24"/>
          <w:szCs w:val="24"/>
        </w:rPr>
      </w:pPr>
      <w:r w:rsidRPr="00557222">
        <w:rPr>
          <w:b/>
          <w:bCs/>
          <w:sz w:val="24"/>
          <w:szCs w:val="24"/>
        </w:rPr>
        <w:t xml:space="preserve">Can it be amended? </w:t>
      </w:r>
      <w:r w:rsidRPr="00557222">
        <w:rPr>
          <w:sz w:val="24"/>
          <w:szCs w:val="24"/>
        </w:rPr>
        <w:t xml:space="preserve"> No.</w:t>
      </w:r>
    </w:p>
    <w:p w:rsidR="003D10F9" w:rsidRPr="00557222" w:rsidRDefault="003D10F9" w:rsidP="00557222">
      <w:pPr>
        <w:spacing w:after="0"/>
        <w:rPr>
          <w:sz w:val="24"/>
          <w:szCs w:val="24"/>
        </w:rPr>
      </w:pPr>
      <w:r w:rsidRPr="00557222">
        <w:rPr>
          <w:b/>
          <w:bCs/>
          <w:sz w:val="24"/>
          <w:szCs w:val="24"/>
        </w:rPr>
        <w:t>Ways to “die”:</w:t>
      </w:r>
      <w:r w:rsidRPr="00557222">
        <w:rPr>
          <w:b/>
          <w:bCs/>
          <w:sz w:val="24"/>
          <w:szCs w:val="24"/>
        </w:rPr>
        <w:tab/>
      </w:r>
      <w:r w:rsidRPr="00557222">
        <w:rPr>
          <w:sz w:val="24"/>
          <w:szCs w:val="24"/>
        </w:rPr>
        <w:t xml:space="preserve">  None this time!</w:t>
      </w:r>
    </w:p>
    <w:p w:rsidR="003D10F9" w:rsidRPr="00557222" w:rsidRDefault="003D10F9" w:rsidP="00557222">
      <w:pPr>
        <w:spacing w:after="0"/>
        <w:rPr>
          <w:sz w:val="24"/>
          <w:szCs w:val="24"/>
        </w:rPr>
      </w:pPr>
      <w:r w:rsidRPr="00557222">
        <w:rPr>
          <w:sz w:val="24"/>
          <w:szCs w:val="24"/>
        </w:rPr>
        <w:br w:type="page"/>
      </w:r>
    </w:p>
    <w:p w:rsidR="003D10F9" w:rsidRPr="00557222" w:rsidRDefault="00557222" w:rsidP="00557222">
      <w:pPr>
        <w:spacing w:after="0"/>
        <w:rPr>
          <w:sz w:val="28"/>
          <w:szCs w:val="28"/>
        </w:rPr>
      </w:pPr>
      <w:r w:rsidRPr="00557222">
        <w:rPr>
          <w:b/>
          <w:bCs/>
          <w:sz w:val="28"/>
          <w:szCs w:val="28"/>
        </w:rPr>
        <w:lastRenderedPageBreak/>
        <w:t>Step 3: Committee</w:t>
      </w:r>
    </w:p>
    <w:p w:rsidR="003D10F9" w:rsidRPr="00557222" w:rsidRDefault="003D10F9" w:rsidP="00557222">
      <w:pPr>
        <w:spacing w:after="0"/>
        <w:rPr>
          <w:sz w:val="24"/>
          <w:szCs w:val="24"/>
        </w:rPr>
      </w:pPr>
      <w:r w:rsidRPr="00557222">
        <w:rPr>
          <w:b/>
          <w:bCs/>
          <w:sz w:val="24"/>
          <w:szCs w:val="24"/>
        </w:rPr>
        <w:t>How it works:</w:t>
      </w:r>
    </w:p>
    <w:p w:rsidR="00000000" w:rsidRPr="00557222" w:rsidRDefault="00557222" w:rsidP="00557222">
      <w:pPr>
        <w:numPr>
          <w:ilvl w:val="0"/>
          <w:numId w:val="5"/>
        </w:numPr>
        <w:spacing w:after="0"/>
        <w:rPr>
          <w:sz w:val="24"/>
          <w:szCs w:val="24"/>
        </w:rPr>
      </w:pPr>
      <w:r w:rsidRPr="00557222">
        <w:rPr>
          <w:sz w:val="24"/>
          <w:szCs w:val="24"/>
        </w:rPr>
        <w:t xml:space="preserve">Committee </w:t>
      </w:r>
      <w:proofErr w:type="gramStart"/>
      <w:r w:rsidRPr="00557222">
        <w:rPr>
          <w:sz w:val="24"/>
          <w:szCs w:val="24"/>
        </w:rPr>
        <w:t>staff (nonpartisan legislative staff) research</w:t>
      </w:r>
      <w:proofErr w:type="gramEnd"/>
      <w:r w:rsidRPr="00557222">
        <w:rPr>
          <w:sz w:val="24"/>
          <w:szCs w:val="24"/>
        </w:rPr>
        <w:t xml:space="preserve"> the bill and prepare a bill report, in addition to working with the Committee chair to prepare the agenda for hearings.</w:t>
      </w:r>
    </w:p>
    <w:p w:rsidR="00000000" w:rsidRPr="00557222" w:rsidRDefault="00557222" w:rsidP="00557222">
      <w:pPr>
        <w:numPr>
          <w:ilvl w:val="0"/>
          <w:numId w:val="5"/>
        </w:numPr>
        <w:spacing w:after="0"/>
        <w:rPr>
          <w:sz w:val="24"/>
          <w:szCs w:val="24"/>
        </w:rPr>
      </w:pPr>
      <w:r w:rsidRPr="00557222">
        <w:rPr>
          <w:sz w:val="24"/>
          <w:szCs w:val="24"/>
        </w:rPr>
        <w:t>The Committee chair, in consultation with the Vice Chair and sometimes the Ranking Member, decides whether to give the bill a public hearing. Leadership can also influence what bills get heard.  A pu</w:t>
      </w:r>
      <w:r w:rsidRPr="00557222">
        <w:rPr>
          <w:sz w:val="24"/>
          <w:szCs w:val="24"/>
        </w:rPr>
        <w:t>blic hearing is REQUIRED for the bill to advance.</w:t>
      </w:r>
    </w:p>
    <w:p w:rsidR="00000000" w:rsidRPr="00557222" w:rsidRDefault="00557222" w:rsidP="00557222">
      <w:pPr>
        <w:numPr>
          <w:ilvl w:val="0"/>
          <w:numId w:val="5"/>
        </w:numPr>
        <w:spacing w:after="0"/>
        <w:rPr>
          <w:sz w:val="24"/>
          <w:szCs w:val="24"/>
        </w:rPr>
      </w:pPr>
      <w:r w:rsidRPr="00557222">
        <w:rPr>
          <w:sz w:val="24"/>
          <w:szCs w:val="24"/>
        </w:rPr>
        <w:t>At the hearing, the prime sponsor, stakeholders, and members of the public can testify about their opinions on the bill.  Anybody can sign u</w:t>
      </w:r>
      <w:r w:rsidRPr="00557222">
        <w:rPr>
          <w:sz w:val="24"/>
          <w:szCs w:val="24"/>
        </w:rPr>
        <w:t>p to testify.</w:t>
      </w:r>
    </w:p>
    <w:p w:rsidR="00000000" w:rsidRPr="00557222" w:rsidRDefault="00557222" w:rsidP="00557222">
      <w:pPr>
        <w:numPr>
          <w:ilvl w:val="0"/>
          <w:numId w:val="5"/>
        </w:numPr>
        <w:spacing w:after="0"/>
        <w:rPr>
          <w:sz w:val="24"/>
          <w:szCs w:val="24"/>
        </w:rPr>
      </w:pPr>
      <w:r w:rsidRPr="00557222">
        <w:rPr>
          <w:sz w:val="24"/>
          <w:szCs w:val="24"/>
        </w:rPr>
        <w:t>After the hearing, the Committee Chair decides whether to move the bill into Executive session.</w:t>
      </w:r>
    </w:p>
    <w:p w:rsidR="00000000" w:rsidRPr="00557222" w:rsidRDefault="00557222" w:rsidP="00557222">
      <w:pPr>
        <w:numPr>
          <w:ilvl w:val="1"/>
          <w:numId w:val="5"/>
        </w:numPr>
        <w:spacing w:after="0"/>
        <w:rPr>
          <w:sz w:val="24"/>
          <w:szCs w:val="24"/>
        </w:rPr>
      </w:pPr>
      <w:r w:rsidRPr="00557222">
        <w:rPr>
          <w:sz w:val="24"/>
          <w:szCs w:val="24"/>
        </w:rPr>
        <w:t>In executive s</w:t>
      </w:r>
      <w:r w:rsidRPr="00557222">
        <w:rPr>
          <w:sz w:val="24"/>
          <w:szCs w:val="24"/>
        </w:rPr>
        <w:t>ession, the bill can be amended (committee members put forward amendments, and the committee votes on them)</w:t>
      </w:r>
    </w:p>
    <w:p w:rsidR="00000000" w:rsidRPr="00557222" w:rsidRDefault="00557222" w:rsidP="00557222">
      <w:pPr>
        <w:numPr>
          <w:ilvl w:val="1"/>
          <w:numId w:val="5"/>
        </w:numPr>
        <w:spacing w:after="0"/>
        <w:rPr>
          <w:sz w:val="24"/>
          <w:szCs w:val="24"/>
        </w:rPr>
      </w:pPr>
      <w:r w:rsidRPr="00557222">
        <w:rPr>
          <w:sz w:val="24"/>
          <w:szCs w:val="24"/>
        </w:rPr>
        <w:t>Once amendments have been voted on, the committee votes on the entire bill, as ame</w:t>
      </w:r>
      <w:r w:rsidRPr="00557222">
        <w:rPr>
          <w:sz w:val="24"/>
          <w:szCs w:val="24"/>
        </w:rPr>
        <w:t xml:space="preserve">nded.  </w:t>
      </w:r>
    </w:p>
    <w:p w:rsidR="00000000" w:rsidRPr="00557222" w:rsidRDefault="00557222" w:rsidP="00557222">
      <w:pPr>
        <w:numPr>
          <w:ilvl w:val="1"/>
          <w:numId w:val="5"/>
        </w:numPr>
        <w:spacing w:after="0"/>
        <w:rPr>
          <w:sz w:val="24"/>
          <w:szCs w:val="24"/>
        </w:rPr>
      </w:pPr>
      <w:r w:rsidRPr="00557222">
        <w:rPr>
          <w:sz w:val="24"/>
          <w:szCs w:val="24"/>
        </w:rPr>
        <w:t>NOTE: Amendments are changes to the language of the bill itself (not like the Bill of Rights, an enumerated list at the end)</w:t>
      </w:r>
    </w:p>
    <w:p w:rsidR="003D10F9" w:rsidRPr="00557222" w:rsidRDefault="00557222" w:rsidP="00557222">
      <w:pPr>
        <w:numPr>
          <w:ilvl w:val="0"/>
          <w:numId w:val="5"/>
        </w:numPr>
        <w:spacing w:after="0"/>
        <w:rPr>
          <w:sz w:val="24"/>
          <w:szCs w:val="24"/>
        </w:rPr>
      </w:pPr>
      <w:r w:rsidRPr="00557222">
        <w:rPr>
          <w:sz w:val="24"/>
          <w:szCs w:val="24"/>
        </w:rPr>
        <w:t>If it’s passed out of committ</w:t>
      </w:r>
      <w:r w:rsidR="003D10F9" w:rsidRPr="00557222">
        <w:rPr>
          <w:sz w:val="24"/>
          <w:szCs w:val="24"/>
        </w:rPr>
        <w:t>ee, the bill can be referred to:</w:t>
      </w:r>
    </w:p>
    <w:p w:rsidR="003D10F9" w:rsidRPr="00557222" w:rsidRDefault="00557222" w:rsidP="00557222">
      <w:pPr>
        <w:numPr>
          <w:ilvl w:val="1"/>
          <w:numId w:val="5"/>
        </w:numPr>
        <w:spacing w:after="0"/>
        <w:rPr>
          <w:sz w:val="24"/>
          <w:szCs w:val="24"/>
        </w:rPr>
      </w:pPr>
      <w:r w:rsidRPr="00557222">
        <w:rPr>
          <w:sz w:val="24"/>
          <w:szCs w:val="24"/>
        </w:rPr>
        <w:t>another committee for a second hearing</w:t>
      </w:r>
      <w:r w:rsidR="003D10F9" w:rsidRPr="00557222">
        <w:rPr>
          <w:sz w:val="24"/>
          <w:szCs w:val="24"/>
        </w:rPr>
        <w:t xml:space="preserve"> (often a fiscal committee if it has significant budget impact)</w:t>
      </w:r>
    </w:p>
    <w:p w:rsidR="00000000" w:rsidRPr="00557222" w:rsidRDefault="003D10F9" w:rsidP="00557222">
      <w:pPr>
        <w:numPr>
          <w:ilvl w:val="1"/>
          <w:numId w:val="5"/>
        </w:numPr>
        <w:spacing w:after="0"/>
        <w:rPr>
          <w:sz w:val="24"/>
          <w:szCs w:val="24"/>
        </w:rPr>
      </w:pPr>
      <w:r w:rsidRPr="00557222">
        <w:rPr>
          <w:sz w:val="24"/>
          <w:szCs w:val="24"/>
        </w:rPr>
        <w:t>OR</w:t>
      </w:r>
      <w:r w:rsidR="00557222" w:rsidRPr="00557222">
        <w:rPr>
          <w:sz w:val="24"/>
          <w:szCs w:val="24"/>
        </w:rPr>
        <w:t xml:space="preserve"> referred to the </w:t>
      </w:r>
      <w:r w:rsidRPr="00557222">
        <w:rPr>
          <w:sz w:val="24"/>
          <w:szCs w:val="24"/>
        </w:rPr>
        <w:t>R</w:t>
      </w:r>
      <w:r w:rsidR="00557222" w:rsidRPr="00557222">
        <w:rPr>
          <w:sz w:val="24"/>
          <w:szCs w:val="24"/>
        </w:rPr>
        <w:t xml:space="preserve">ules committee.  </w:t>
      </w:r>
    </w:p>
    <w:p w:rsidR="003D10F9" w:rsidRPr="00557222" w:rsidRDefault="003D10F9" w:rsidP="00557222">
      <w:pPr>
        <w:spacing w:after="0"/>
        <w:rPr>
          <w:sz w:val="24"/>
          <w:szCs w:val="24"/>
        </w:rPr>
      </w:pPr>
      <w:r w:rsidRPr="00557222">
        <w:rPr>
          <w:b/>
          <w:bCs/>
          <w:sz w:val="24"/>
          <w:szCs w:val="24"/>
        </w:rPr>
        <w:t>Key Players:</w:t>
      </w:r>
    </w:p>
    <w:p w:rsidR="00000000" w:rsidRPr="00557222" w:rsidRDefault="00557222" w:rsidP="00557222">
      <w:pPr>
        <w:numPr>
          <w:ilvl w:val="0"/>
          <w:numId w:val="6"/>
        </w:numPr>
        <w:spacing w:after="0"/>
        <w:rPr>
          <w:sz w:val="24"/>
          <w:szCs w:val="24"/>
        </w:rPr>
      </w:pPr>
      <w:r w:rsidRPr="00557222">
        <w:rPr>
          <w:sz w:val="24"/>
          <w:szCs w:val="24"/>
        </w:rPr>
        <w:t>Committee chair (determines whether to hear and take executive action on the bill)</w:t>
      </w:r>
    </w:p>
    <w:p w:rsidR="00000000" w:rsidRPr="00557222" w:rsidRDefault="00557222" w:rsidP="00557222">
      <w:pPr>
        <w:numPr>
          <w:ilvl w:val="0"/>
          <w:numId w:val="6"/>
        </w:numPr>
        <w:spacing w:after="0"/>
        <w:rPr>
          <w:sz w:val="24"/>
          <w:szCs w:val="24"/>
        </w:rPr>
      </w:pPr>
      <w:r w:rsidRPr="00557222">
        <w:rPr>
          <w:sz w:val="24"/>
          <w:szCs w:val="24"/>
        </w:rPr>
        <w:t>Committee members (ask questions during hearing, propose amendments</w:t>
      </w:r>
      <w:r w:rsidRPr="00557222">
        <w:rPr>
          <w:sz w:val="24"/>
          <w:szCs w:val="24"/>
        </w:rPr>
        <w:t>, vote)</w:t>
      </w:r>
    </w:p>
    <w:p w:rsidR="00000000" w:rsidRPr="00557222" w:rsidRDefault="00557222" w:rsidP="00557222">
      <w:pPr>
        <w:numPr>
          <w:ilvl w:val="0"/>
          <w:numId w:val="6"/>
        </w:numPr>
        <w:spacing w:after="0"/>
        <w:rPr>
          <w:sz w:val="24"/>
          <w:szCs w:val="24"/>
        </w:rPr>
      </w:pPr>
      <w:r w:rsidRPr="00557222">
        <w:rPr>
          <w:sz w:val="24"/>
          <w:szCs w:val="24"/>
        </w:rPr>
        <w:t>Public, stakeholders, lobbyists (testify in the public hearing)</w:t>
      </w:r>
    </w:p>
    <w:p w:rsidR="003D10F9" w:rsidRPr="00557222" w:rsidRDefault="003D10F9" w:rsidP="00557222">
      <w:pPr>
        <w:spacing w:after="0"/>
        <w:rPr>
          <w:sz w:val="24"/>
          <w:szCs w:val="24"/>
        </w:rPr>
      </w:pPr>
      <w:r w:rsidRPr="00557222">
        <w:rPr>
          <w:b/>
          <w:bCs/>
          <w:sz w:val="24"/>
          <w:szCs w:val="24"/>
        </w:rPr>
        <w:t xml:space="preserve">Can it be amended?  </w:t>
      </w:r>
      <w:r w:rsidRPr="00557222">
        <w:rPr>
          <w:sz w:val="24"/>
          <w:szCs w:val="24"/>
        </w:rPr>
        <w:t>Yes.</w:t>
      </w:r>
    </w:p>
    <w:p w:rsidR="003D10F9" w:rsidRPr="00557222" w:rsidRDefault="003D10F9" w:rsidP="00557222">
      <w:pPr>
        <w:spacing w:after="0"/>
        <w:rPr>
          <w:sz w:val="24"/>
          <w:szCs w:val="24"/>
        </w:rPr>
      </w:pPr>
      <w:r w:rsidRPr="00557222">
        <w:rPr>
          <w:b/>
          <w:bCs/>
          <w:sz w:val="24"/>
          <w:szCs w:val="24"/>
        </w:rPr>
        <w:t xml:space="preserve">Ways to “die”: </w:t>
      </w:r>
    </w:p>
    <w:p w:rsidR="00000000" w:rsidRPr="00557222" w:rsidRDefault="00557222" w:rsidP="00557222">
      <w:pPr>
        <w:numPr>
          <w:ilvl w:val="0"/>
          <w:numId w:val="7"/>
        </w:numPr>
        <w:spacing w:after="0"/>
        <w:rPr>
          <w:sz w:val="24"/>
          <w:szCs w:val="24"/>
        </w:rPr>
      </w:pPr>
      <w:r w:rsidRPr="00557222">
        <w:rPr>
          <w:sz w:val="24"/>
          <w:szCs w:val="24"/>
        </w:rPr>
        <w:t>Chair decides not to give it a he</w:t>
      </w:r>
      <w:r w:rsidRPr="00557222">
        <w:rPr>
          <w:sz w:val="24"/>
          <w:szCs w:val="24"/>
        </w:rPr>
        <w:t>aring</w:t>
      </w:r>
    </w:p>
    <w:p w:rsidR="00000000" w:rsidRPr="00557222" w:rsidRDefault="00557222" w:rsidP="00557222">
      <w:pPr>
        <w:numPr>
          <w:ilvl w:val="0"/>
          <w:numId w:val="7"/>
        </w:numPr>
        <w:spacing w:after="0"/>
        <w:rPr>
          <w:sz w:val="24"/>
          <w:szCs w:val="24"/>
        </w:rPr>
      </w:pPr>
      <w:r w:rsidRPr="00557222">
        <w:rPr>
          <w:sz w:val="24"/>
          <w:szCs w:val="24"/>
        </w:rPr>
        <w:t>Chair decides not to bring it to executive session</w:t>
      </w:r>
    </w:p>
    <w:p w:rsidR="00000000" w:rsidRPr="00557222" w:rsidRDefault="00557222" w:rsidP="00557222">
      <w:pPr>
        <w:numPr>
          <w:ilvl w:val="0"/>
          <w:numId w:val="7"/>
        </w:numPr>
        <w:spacing w:after="0"/>
        <w:rPr>
          <w:sz w:val="24"/>
          <w:szCs w:val="24"/>
        </w:rPr>
      </w:pPr>
      <w:r w:rsidRPr="00557222">
        <w:rPr>
          <w:sz w:val="24"/>
          <w:szCs w:val="24"/>
        </w:rPr>
        <w:t>Fails to win a majority vote of committee members in executive sess</w:t>
      </w:r>
      <w:r w:rsidRPr="00557222">
        <w:rPr>
          <w:sz w:val="24"/>
          <w:szCs w:val="24"/>
        </w:rPr>
        <w:t>ion (can happen as a result of amendments)</w:t>
      </w:r>
    </w:p>
    <w:p w:rsidR="00357EEC" w:rsidRPr="00557222" w:rsidRDefault="00357EEC" w:rsidP="00557222">
      <w:pPr>
        <w:spacing w:after="0"/>
        <w:rPr>
          <w:sz w:val="24"/>
          <w:szCs w:val="24"/>
        </w:rPr>
      </w:pPr>
      <w:r w:rsidRPr="00557222">
        <w:rPr>
          <w:sz w:val="24"/>
          <w:szCs w:val="24"/>
        </w:rPr>
        <w:br w:type="page"/>
      </w:r>
    </w:p>
    <w:p w:rsidR="00357EEC" w:rsidRPr="00557222" w:rsidRDefault="00557222" w:rsidP="00557222">
      <w:pPr>
        <w:spacing w:after="0"/>
        <w:rPr>
          <w:sz w:val="28"/>
          <w:szCs w:val="28"/>
        </w:rPr>
      </w:pPr>
      <w:r w:rsidRPr="00557222">
        <w:rPr>
          <w:b/>
          <w:bCs/>
          <w:sz w:val="28"/>
          <w:szCs w:val="28"/>
        </w:rPr>
        <w:lastRenderedPageBreak/>
        <w:t>Step 4: Rules Committee</w:t>
      </w:r>
    </w:p>
    <w:p w:rsidR="00357EEC" w:rsidRPr="00557222" w:rsidRDefault="00357EEC" w:rsidP="00557222">
      <w:pPr>
        <w:spacing w:after="0"/>
        <w:rPr>
          <w:sz w:val="24"/>
          <w:szCs w:val="24"/>
        </w:rPr>
      </w:pPr>
      <w:r w:rsidRPr="00557222">
        <w:rPr>
          <w:b/>
          <w:bCs/>
          <w:sz w:val="24"/>
          <w:szCs w:val="24"/>
        </w:rPr>
        <w:t>How it works:</w:t>
      </w:r>
    </w:p>
    <w:p w:rsidR="00000000" w:rsidRPr="00557222" w:rsidRDefault="00557222" w:rsidP="00557222">
      <w:pPr>
        <w:numPr>
          <w:ilvl w:val="0"/>
          <w:numId w:val="8"/>
        </w:numPr>
        <w:spacing w:after="0"/>
        <w:rPr>
          <w:sz w:val="24"/>
          <w:szCs w:val="24"/>
        </w:rPr>
      </w:pPr>
      <w:r w:rsidRPr="00557222">
        <w:rPr>
          <w:sz w:val="24"/>
          <w:szCs w:val="24"/>
        </w:rPr>
        <w:t xml:space="preserve">Rules is the powerful “gatekeeper” committee that controls which bills that pass committee will advance to be considered by the entire House or Senate. </w:t>
      </w:r>
    </w:p>
    <w:p w:rsidR="00000000" w:rsidRPr="00557222" w:rsidRDefault="00557222" w:rsidP="00557222">
      <w:pPr>
        <w:numPr>
          <w:ilvl w:val="0"/>
          <w:numId w:val="8"/>
        </w:numPr>
        <w:spacing w:after="0"/>
        <w:rPr>
          <w:sz w:val="24"/>
          <w:szCs w:val="24"/>
        </w:rPr>
      </w:pPr>
      <w:r w:rsidRPr="00557222">
        <w:rPr>
          <w:sz w:val="24"/>
          <w:szCs w:val="24"/>
        </w:rPr>
        <w:t>The proce</w:t>
      </w:r>
      <w:r w:rsidRPr="00557222">
        <w:rPr>
          <w:sz w:val="24"/>
          <w:szCs w:val="24"/>
        </w:rPr>
        <w:t xml:space="preserve">ss looks confusing because there are many ways to get through this step. </w:t>
      </w:r>
    </w:p>
    <w:p w:rsidR="00000000" w:rsidRPr="00557222" w:rsidRDefault="00557222" w:rsidP="00557222">
      <w:pPr>
        <w:numPr>
          <w:ilvl w:val="0"/>
          <w:numId w:val="8"/>
        </w:numPr>
        <w:spacing w:after="0"/>
        <w:rPr>
          <w:sz w:val="24"/>
          <w:szCs w:val="24"/>
        </w:rPr>
      </w:pPr>
      <w:r w:rsidRPr="00557222">
        <w:rPr>
          <w:sz w:val="24"/>
          <w:szCs w:val="24"/>
        </w:rPr>
        <w:t>The Rules Committee determines which bills will be put on a “floor calendar” for consideration by the body.</w:t>
      </w:r>
    </w:p>
    <w:p w:rsidR="00000000" w:rsidRPr="00557222" w:rsidRDefault="00557222" w:rsidP="00557222">
      <w:pPr>
        <w:numPr>
          <w:ilvl w:val="1"/>
          <w:numId w:val="8"/>
        </w:numPr>
        <w:spacing w:after="0"/>
        <w:rPr>
          <w:sz w:val="24"/>
          <w:szCs w:val="24"/>
        </w:rPr>
      </w:pPr>
      <w:r w:rsidRPr="00557222">
        <w:rPr>
          <w:sz w:val="24"/>
          <w:szCs w:val="24"/>
        </w:rPr>
        <w:t>Noncontroversial bills can go to the Suspension Calendar in the House or the Consent Calendar in the Senate (normal floor rules suspended, no debate)</w:t>
      </w:r>
    </w:p>
    <w:p w:rsidR="00000000" w:rsidRPr="00557222" w:rsidRDefault="00557222" w:rsidP="00557222">
      <w:pPr>
        <w:numPr>
          <w:ilvl w:val="1"/>
          <w:numId w:val="8"/>
        </w:numPr>
        <w:spacing w:after="0"/>
        <w:rPr>
          <w:sz w:val="24"/>
          <w:szCs w:val="24"/>
        </w:rPr>
      </w:pPr>
      <w:r w:rsidRPr="00557222">
        <w:rPr>
          <w:sz w:val="24"/>
          <w:szCs w:val="24"/>
        </w:rPr>
        <w:t>Regular Floor Calendar is for bills that will require some debate</w:t>
      </w:r>
    </w:p>
    <w:p w:rsidR="00000000" w:rsidRPr="00557222" w:rsidRDefault="00557222" w:rsidP="00557222">
      <w:pPr>
        <w:numPr>
          <w:ilvl w:val="0"/>
          <w:numId w:val="8"/>
        </w:numPr>
        <w:spacing w:after="0"/>
        <w:rPr>
          <w:sz w:val="24"/>
          <w:szCs w:val="24"/>
        </w:rPr>
      </w:pPr>
      <w:r w:rsidRPr="00557222">
        <w:rPr>
          <w:sz w:val="24"/>
          <w:szCs w:val="24"/>
        </w:rPr>
        <w:t>Bills that have been passed out of policy committees are put on the “Rules Review” sheet in the House or t</w:t>
      </w:r>
      <w:r w:rsidRPr="00557222">
        <w:rPr>
          <w:sz w:val="24"/>
          <w:szCs w:val="24"/>
        </w:rPr>
        <w:t>he “White Sheet” in the Senate.  They can stay here for a long time, get sent back here, etc. – it’s a holding space.</w:t>
      </w:r>
    </w:p>
    <w:p w:rsidR="00000000" w:rsidRPr="00557222" w:rsidRDefault="00557222" w:rsidP="00557222">
      <w:pPr>
        <w:numPr>
          <w:ilvl w:val="0"/>
          <w:numId w:val="8"/>
        </w:numPr>
        <w:spacing w:after="0"/>
        <w:rPr>
          <w:sz w:val="24"/>
          <w:szCs w:val="24"/>
        </w:rPr>
      </w:pPr>
      <w:r w:rsidRPr="00557222">
        <w:rPr>
          <w:sz w:val="24"/>
          <w:szCs w:val="24"/>
        </w:rPr>
        <w:t>Each time Rules meets, each committee member can “pull” a certain number</w:t>
      </w:r>
      <w:r w:rsidRPr="00557222">
        <w:rPr>
          <w:sz w:val="24"/>
          <w:szCs w:val="24"/>
        </w:rPr>
        <w:t xml:space="preserve"> of bills from the Review/White Sheet to the Rules Consideration/Green </w:t>
      </w:r>
      <w:proofErr w:type="gramStart"/>
      <w:r w:rsidRPr="00557222">
        <w:rPr>
          <w:sz w:val="24"/>
          <w:szCs w:val="24"/>
        </w:rPr>
        <w:t>Sheet,</w:t>
      </w:r>
      <w:proofErr w:type="gramEnd"/>
      <w:r w:rsidRPr="00557222">
        <w:rPr>
          <w:sz w:val="24"/>
          <w:szCs w:val="24"/>
        </w:rPr>
        <w:t xml:space="preserve"> and from the Consideration/Green Sheet to the Floor Calendar.</w:t>
      </w:r>
    </w:p>
    <w:p w:rsidR="00000000" w:rsidRPr="00557222" w:rsidRDefault="00557222" w:rsidP="00557222">
      <w:pPr>
        <w:numPr>
          <w:ilvl w:val="0"/>
          <w:numId w:val="8"/>
        </w:numPr>
        <w:spacing w:after="0"/>
        <w:rPr>
          <w:sz w:val="24"/>
          <w:szCs w:val="24"/>
        </w:rPr>
      </w:pPr>
      <w:r w:rsidRPr="00557222">
        <w:rPr>
          <w:sz w:val="24"/>
          <w:szCs w:val="24"/>
        </w:rPr>
        <w:t xml:space="preserve">Once </w:t>
      </w:r>
      <w:r w:rsidRPr="00557222">
        <w:rPr>
          <w:sz w:val="24"/>
          <w:szCs w:val="24"/>
        </w:rPr>
        <w:t>a bill is on the Floor Calendar, it can be brought up for debate, amendment, and voting by the entire body – but this doesn’t guarantee that it will.</w:t>
      </w:r>
    </w:p>
    <w:p w:rsidR="00357EEC" w:rsidRPr="00557222" w:rsidRDefault="00357EEC" w:rsidP="00557222">
      <w:pPr>
        <w:spacing w:after="0"/>
        <w:rPr>
          <w:sz w:val="24"/>
          <w:szCs w:val="24"/>
        </w:rPr>
      </w:pPr>
      <w:r w:rsidRPr="00557222">
        <w:rPr>
          <w:b/>
          <w:bCs/>
          <w:sz w:val="24"/>
          <w:szCs w:val="24"/>
        </w:rPr>
        <w:t>Key Players:</w:t>
      </w:r>
    </w:p>
    <w:p w:rsidR="00000000" w:rsidRPr="00557222" w:rsidRDefault="00557222" w:rsidP="00557222">
      <w:pPr>
        <w:numPr>
          <w:ilvl w:val="0"/>
          <w:numId w:val="9"/>
        </w:numPr>
        <w:spacing w:after="0"/>
        <w:rPr>
          <w:sz w:val="24"/>
          <w:szCs w:val="24"/>
        </w:rPr>
      </w:pPr>
      <w:r w:rsidRPr="00557222">
        <w:rPr>
          <w:sz w:val="24"/>
          <w:szCs w:val="24"/>
        </w:rPr>
        <w:t>Speaker of the House/Lieutenant Governor (presides)</w:t>
      </w:r>
    </w:p>
    <w:p w:rsidR="00000000" w:rsidRPr="00557222" w:rsidRDefault="00557222" w:rsidP="00557222">
      <w:pPr>
        <w:numPr>
          <w:ilvl w:val="0"/>
          <w:numId w:val="9"/>
        </w:numPr>
        <w:spacing w:after="0"/>
        <w:rPr>
          <w:sz w:val="24"/>
          <w:szCs w:val="24"/>
        </w:rPr>
      </w:pPr>
      <w:r w:rsidRPr="00557222">
        <w:rPr>
          <w:sz w:val="24"/>
          <w:szCs w:val="24"/>
        </w:rPr>
        <w:t>Rules committee members (select bills to pull, vote on pulls in Senate)</w:t>
      </w:r>
    </w:p>
    <w:p w:rsidR="00357EEC" w:rsidRPr="00557222" w:rsidRDefault="00357EEC" w:rsidP="00557222">
      <w:pPr>
        <w:spacing w:after="0"/>
        <w:rPr>
          <w:sz w:val="24"/>
          <w:szCs w:val="24"/>
        </w:rPr>
      </w:pPr>
      <w:r w:rsidRPr="00557222">
        <w:rPr>
          <w:b/>
          <w:bCs/>
          <w:sz w:val="24"/>
          <w:szCs w:val="24"/>
        </w:rPr>
        <w:t>Can it be amended?</w:t>
      </w:r>
      <w:r w:rsidRPr="00557222">
        <w:rPr>
          <w:sz w:val="24"/>
          <w:szCs w:val="24"/>
        </w:rPr>
        <w:t xml:space="preserve">  No.</w:t>
      </w:r>
    </w:p>
    <w:p w:rsidR="00357EEC" w:rsidRPr="00557222" w:rsidRDefault="00357EEC" w:rsidP="00557222">
      <w:pPr>
        <w:spacing w:after="0"/>
        <w:rPr>
          <w:sz w:val="24"/>
          <w:szCs w:val="24"/>
        </w:rPr>
      </w:pPr>
      <w:r w:rsidRPr="00557222">
        <w:rPr>
          <w:b/>
          <w:bCs/>
          <w:sz w:val="24"/>
          <w:szCs w:val="24"/>
        </w:rPr>
        <w:t>Ways to “die”:</w:t>
      </w:r>
    </w:p>
    <w:p w:rsidR="00000000" w:rsidRPr="00557222" w:rsidRDefault="00557222" w:rsidP="00557222">
      <w:pPr>
        <w:numPr>
          <w:ilvl w:val="0"/>
          <w:numId w:val="10"/>
        </w:numPr>
        <w:spacing w:after="0"/>
        <w:rPr>
          <w:sz w:val="24"/>
          <w:szCs w:val="24"/>
        </w:rPr>
      </w:pPr>
      <w:r w:rsidRPr="00557222">
        <w:rPr>
          <w:sz w:val="24"/>
          <w:szCs w:val="24"/>
        </w:rPr>
        <w:t>Doesn’t get pulled to the Consideration list/Green Sheet</w:t>
      </w:r>
    </w:p>
    <w:p w:rsidR="00000000" w:rsidRPr="00557222" w:rsidRDefault="00557222" w:rsidP="00557222">
      <w:pPr>
        <w:numPr>
          <w:ilvl w:val="0"/>
          <w:numId w:val="10"/>
        </w:numPr>
        <w:spacing w:after="0"/>
        <w:rPr>
          <w:sz w:val="24"/>
          <w:szCs w:val="24"/>
        </w:rPr>
      </w:pPr>
      <w:r w:rsidRPr="00557222">
        <w:rPr>
          <w:sz w:val="24"/>
          <w:szCs w:val="24"/>
        </w:rPr>
        <w:t xml:space="preserve">Doesn’t get pulled to the Floor Calendar (although leadership can sometimes bypass </w:t>
      </w:r>
      <w:r w:rsidRPr="00557222">
        <w:rPr>
          <w:sz w:val="24"/>
          <w:szCs w:val="24"/>
        </w:rPr>
        <w:t>Rules to put a bill on the Floor Calendar)</w:t>
      </w:r>
    </w:p>
    <w:p w:rsidR="00000000" w:rsidRPr="00557222" w:rsidRDefault="00557222" w:rsidP="00557222">
      <w:pPr>
        <w:numPr>
          <w:ilvl w:val="0"/>
          <w:numId w:val="10"/>
        </w:numPr>
        <w:spacing w:after="0"/>
        <w:rPr>
          <w:sz w:val="24"/>
          <w:szCs w:val="24"/>
        </w:rPr>
      </w:pPr>
      <w:r w:rsidRPr="00557222">
        <w:rPr>
          <w:sz w:val="24"/>
          <w:szCs w:val="24"/>
        </w:rPr>
        <w:t>X-filed (Senate) - Rules committee agrees it will not be sent to the floor (can come back from the X-files, though)</w:t>
      </w:r>
    </w:p>
    <w:p w:rsidR="00357EEC" w:rsidRPr="00557222" w:rsidRDefault="00357EEC" w:rsidP="00557222">
      <w:pPr>
        <w:spacing w:after="0"/>
        <w:rPr>
          <w:sz w:val="24"/>
          <w:szCs w:val="24"/>
        </w:rPr>
      </w:pPr>
      <w:r w:rsidRPr="00557222">
        <w:rPr>
          <w:sz w:val="24"/>
          <w:szCs w:val="24"/>
        </w:rPr>
        <w:br w:type="page"/>
      </w:r>
    </w:p>
    <w:p w:rsidR="00357EEC" w:rsidRPr="00557222" w:rsidRDefault="00357EEC" w:rsidP="00557222">
      <w:pPr>
        <w:spacing w:after="0"/>
        <w:rPr>
          <w:sz w:val="28"/>
          <w:szCs w:val="28"/>
        </w:rPr>
      </w:pPr>
      <w:r w:rsidRPr="00557222">
        <w:rPr>
          <w:b/>
          <w:bCs/>
          <w:sz w:val="28"/>
          <w:szCs w:val="28"/>
        </w:rPr>
        <w:lastRenderedPageBreak/>
        <w:t>Step 5: Floor Action – Second and Third Reading and Final Passage</w:t>
      </w:r>
    </w:p>
    <w:p w:rsidR="00357EEC" w:rsidRPr="00557222" w:rsidRDefault="00357EEC" w:rsidP="00557222">
      <w:pPr>
        <w:spacing w:after="0"/>
        <w:rPr>
          <w:sz w:val="24"/>
          <w:szCs w:val="24"/>
        </w:rPr>
      </w:pPr>
      <w:r w:rsidRPr="00557222">
        <w:rPr>
          <w:b/>
          <w:bCs/>
          <w:sz w:val="24"/>
          <w:szCs w:val="24"/>
        </w:rPr>
        <w:t>How it works:</w:t>
      </w:r>
    </w:p>
    <w:p w:rsidR="00000000" w:rsidRPr="00557222" w:rsidRDefault="00557222" w:rsidP="00557222">
      <w:pPr>
        <w:numPr>
          <w:ilvl w:val="0"/>
          <w:numId w:val="11"/>
        </w:numPr>
        <w:spacing w:after="0"/>
        <w:rPr>
          <w:sz w:val="24"/>
          <w:szCs w:val="24"/>
        </w:rPr>
      </w:pPr>
      <w:r w:rsidRPr="00557222">
        <w:rPr>
          <w:sz w:val="24"/>
          <w:szCs w:val="24"/>
        </w:rPr>
        <w:t>The f</w:t>
      </w:r>
      <w:r w:rsidRPr="00557222">
        <w:rPr>
          <w:sz w:val="24"/>
          <w:szCs w:val="24"/>
        </w:rPr>
        <w:t xml:space="preserve">irst step on the floor calendar is Second Reading (this is where bills are normally placed after Rules).  </w:t>
      </w:r>
    </w:p>
    <w:p w:rsidR="00000000" w:rsidRPr="00557222" w:rsidRDefault="00557222" w:rsidP="00557222">
      <w:pPr>
        <w:numPr>
          <w:ilvl w:val="1"/>
          <w:numId w:val="11"/>
        </w:numPr>
        <w:spacing w:after="0"/>
        <w:rPr>
          <w:sz w:val="24"/>
          <w:szCs w:val="24"/>
        </w:rPr>
      </w:pPr>
      <w:r w:rsidRPr="00557222">
        <w:rPr>
          <w:sz w:val="24"/>
          <w:szCs w:val="24"/>
        </w:rPr>
        <w:t>Ordered “engrossed”, if it was amended in committee in the house of origin (all the</w:t>
      </w:r>
      <w:r w:rsidRPr="00557222">
        <w:rPr>
          <w:sz w:val="24"/>
          <w:szCs w:val="24"/>
        </w:rPr>
        <w:t xml:space="preserve"> amendments are incorporated into the body of the bill) </w:t>
      </w:r>
    </w:p>
    <w:p w:rsidR="00000000" w:rsidRPr="00557222" w:rsidRDefault="00557222" w:rsidP="00557222">
      <w:pPr>
        <w:numPr>
          <w:ilvl w:val="1"/>
          <w:numId w:val="11"/>
        </w:numPr>
        <w:spacing w:after="0"/>
        <w:rPr>
          <w:sz w:val="24"/>
          <w:szCs w:val="24"/>
        </w:rPr>
      </w:pPr>
      <w:r w:rsidRPr="00557222">
        <w:rPr>
          <w:sz w:val="24"/>
          <w:szCs w:val="24"/>
        </w:rPr>
        <w:t>Bill is debated with speeches from members, and can be amended on the floor.</w:t>
      </w:r>
    </w:p>
    <w:p w:rsidR="00000000" w:rsidRPr="00557222" w:rsidRDefault="00557222" w:rsidP="00557222">
      <w:pPr>
        <w:numPr>
          <w:ilvl w:val="0"/>
          <w:numId w:val="11"/>
        </w:numPr>
        <w:spacing w:after="0"/>
        <w:rPr>
          <w:sz w:val="24"/>
          <w:szCs w:val="24"/>
        </w:rPr>
      </w:pPr>
      <w:r w:rsidRPr="00557222">
        <w:rPr>
          <w:sz w:val="24"/>
          <w:szCs w:val="24"/>
        </w:rPr>
        <w:t>On Third Reading, the bill is voted on for final passage.  According to the rules, there should be one day between 2</w:t>
      </w:r>
      <w:r w:rsidRPr="00557222">
        <w:rPr>
          <w:sz w:val="24"/>
          <w:szCs w:val="24"/>
          <w:vertAlign w:val="superscript"/>
        </w:rPr>
        <w:t>nd</w:t>
      </w:r>
      <w:r w:rsidRPr="00557222">
        <w:rPr>
          <w:sz w:val="24"/>
          <w:szCs w:val="24"/>
        </w:rPr>
        <w:t xml:space="preserve"> and 3</w:t>
      </w:r>
      <w:r w:rsidRPr="00557222">
        <w:rPr>
          <w:sz w:val="24"/>
          <w:szCs w:val="24"/>
          <w:vertAlign w:val="superscript"/>
        </w:rPr>
        <w:t>rd</w:t>
      </w:r>
      <w:r w:rsidRPr="00557222">
        <w:rPr>
          <w:sz w:val="24"/>
          <w:szCs w:val="24"/>
        </w:rPr>
        <w:t xml:space="preserve"> Reading, but this is commonly suspended to go directly to 3</w:t>
      </w:r>
      <w:r w:rsidRPr="00557222">
        <w:rPr>
          <w:sz w:val="24"/>
          <w:szCs w:val="24"/>
          <w:vertAlign w:val="superscript"/>
        </w:rPr>
        <w:t>rd</w:t>
      </w:r>
      <w:r w:rsidRPr="00557222">
        <w:rPr>
          <w:sz w:val="24"/>
          <w:szCs w:val="24"/>
        </w:rPr>
        <w:t xml:space="preserve"> Reading (bypassing a second stop in the Rules committee).</w:t>
      </w:r>
    </w:p>
    <w:p w:rsidR="00000000" w:rsidRPr="00557222" w:rsidRDefault="00557222" w:rsidP="00557222">
      <w:pPr>
        <w:numPr>
          <w:ilvl w:val="0"/>
          <w:numId w:val="11"/>
        </w:numPr>
        <w:spacing w:after="0"/>
        <w:rPr>
          <w:sz w:val="24"/>
          <w:szCs w:val="24"/>
        </w:rPr>
      </w:pPr>
      <w:r w:rsidRPr="00557222">
        <w:rPr>
          <w:sz w:val="24"/>
          <w:szCs w:val="24"/>
        </w:rPr>
        <w:t>Not all bills on the Floor Calendar actuall</w:t>
      </w:r>
      <w:r w:rsidRPr="00557222">
        <w:rPr>
          <w:sz w:val="24"/>
          <w:szCs w:val="24"/>
        </w:rPr>
        <w:t>y get a Second or Third Reading.  Party leadership controls what happens on the floor, and will rarely bring a bill up that does not have enough votes to pass.</w:t>
      </w:r>
    </w:p>
    <w:p w:rsidR="00357EEC" w:rsidRPr="00557222" w:rsidRDefault="00357EEC" w:rsidP="00557222">
      <w:pPr>
        <w:spacing w:after="0"/>
        <w:rPr>
          <w:sz w:val="24"/>
          <w:szCs w:val="24"/>
        </w:rPr>
      </w:pPr>
      <w:r w:rsidRPr="00557222">
        <w:rPr>
          <w:b/>
          <w:bCs/>
          <w:sz w:val="24"/>
          <w:szCs w:val="24"/>
        </w:rPr>
        <w:t>Key Players:</w:t>
      </w:r>
    </w:p>
    <w:p w:rsidR="00000000" w:rsidRPr="00557222" w:rsidRDefault="00557222" w:rsidP="00557222">
      <w:pPr>
        <w:numPr>
          <w:ilvl w:val="0"/>
          <w:numId w:val="12"/>
        </w:numPr>
        <w:spacing w:after="0"/>
        <w:rPr>
          <w:sz w:val="24"/>
          <w:szCs w:val="24"/>
        </w:rPr>
      </w:pPr>
      <w:r w:rsidRPr="00557222">
        <w:rPr>
          <w:sz w:val="24"/>
          <w:szCs w:val="24"/>
        </w:rPr>
        <w:t>Majority party leadership (decides which bills to bring up for consideration)</w:t>
      </w:r>
    </w:p>
    <w:p w:rsidR="00000000" w:rsidRPr="00557222" w:rsidRDefault="00557222" w:rsidP="00557222">
      <w:pPr>
        <w:numPr>
          <w:ilvl w:val="0"/>
          <w:numId w:val="12"/>
        </w:numPr>
        <w:spacing w:after="0"/>
        <w:rPr>
          <w:sz w:val="24"/>
          <w:szCs w:val="24"/>
        </w:rPr>
      </w:pPr>
      <w:r w:rsidRPr="00557222">
        <w:rPr>
          <w:sz w:val="24"/>
          <w:szCs w:val="24"/>
        </w:rPr>
        <w:t>Body members (speak on bills and amendments, offer amendmen</w:t>
      </w:r>
      <w:r w:rsidRPr="00557222">
        <w:rPr>
          <w:sz w:val="24"/>
          <w:szCs w:val="24"/>
        </w:rPr>
        <w:t>ts, vote)</w:t>
      </w:r>
    </w:p>
    <w:p w:rsidR="00357EEC" w:rsidRPr="00557222" w:rsidRDefault="00357EEC" w:rsidP="00557222">
      <w:pPr>
        <w:spacing w:after="0"/>
        <w:rPr>
          <w:sz w:val="24"/>
          <w:szCs w:val="24"/>
        </w:rPr>
      </w:pPr>
      <w:r w:rsidRPr="00557222">
        <w:rPr>
          <w:b/>
          <w:bCs/>
          <w:sz w:val="24"/>
          <w:szCs w:val="24"/>
        </w:rPr>
        <w:t xml:space="preserve">Can it be amended? </w:t>
      </w:r>
      <w:r w:rsidRPr="00557222">
        <w:rPr>
          <w:sz w:val="24"/>
          <w:szCs w:val="24"/>
        </w:rPr>
        <w:t>Yes, on Second Reading.</w:t>
      </w:r>
    </w:p>
    <w:p w:rsidR="00357EEC" w:rsidRPr="00557222" w:rsidRDefault="00357EEC" w:rsidP="00557222">
      <w:pPr>
        <w:spacing w:after="0"/>
        <w:rPr>
          <w:sz w:val="24"/>
          <w:szCs w:val="24"/>
        </w:rPr>
      </w:pPr>
      <w:r w:rsidRPr="00557222">
        <w:rPr>
          <w:b/>
          <w:bCs/>
          <w:sz w:val="24"/>
          <w:szCs w:val="24"/>
        </w:rPr>
        <w:t>Ways to “die”:</w:t>
      </w:r>
    </w:p>
    <w:p w:rsidR="00000000" w:rsidRPr="00557222" w:rsidRDefault="00557222" w:rsidP="00557222">
      <w:pPr>
        <w:numPr>
          <w:ilvl w:val="0"/>
          <w:numId w:val="13"/>
        </w:numPr>
        <w:spacing w:after="0"/>
        <w:rPr>
          <w:sz w:val="24"/>
          <w:szCs w:val="24"/>
        </w:rPr>
      </w:pPr>
      <w:r w:rsidRPr="00557222">
        <w:rPr>
          <w:sz w:val="24"/>
          <w:szCs w:val="24"/>
        </w:rPr>
        <w:t>Doesn’t get a second or third reading</w:t>
      </w:r>
    </w:p>
    <w:p w:rsidR="00000000" w:rsidRPr="00557222" w:rsidRDefault="00557222" w:rsidP="00557222">
      <w:pPr>
        <w:numPr>
          <w:ilvl w:val="0"/>
          <w:numId w:val="13"/>
        </w:numPr>
        <w:spacing w:after="0"/>
        <w:rPr>
          <w:sz w:val="24"/>
          <w:szCs w:val="24"/>
        </w:rPr>
      </w:pPr>
      <w:r w:rsidRPr="00557222">
        <w:rPr>
          <w:sz w:val="24"/>
          <w:szCs w:val="24"/>
        </w:rPr>
        <w:t>Doesn’t come up for a vote</w:t>
      </w:r>
    </w:p>
    <w:p w:rsidR="00000000" w:rsidRPr="00557222" w:rsidRDefault="00557222" w:rsidP="00557222">
      <w:pPr>
        <w:numPr>
          <w:ilvl w:val="0"/>
          <w:numId w:val="13"/>
        </w:numPr>
        <w:spacing w:after="0"/>
        <w:rPr>
          <w:sz w:val="24"/>
          <w:szCs w:val="24"/>
        </w:rPr>
      </w:pPr>
      <w:r w:rsidRPr="00557222">
        <w:rPr>
          <w:sz w:val="24"/>
          <w:szCs w:val="24"/>
        </w:rPr>
        <w:t>Fails to win a majority of votes for final passage</w:t>
      </w:r>
    </w:p>
    <w:p w:rsidR="00357EEC" w:rsidRPr="00557222" w:rsidRDefault="00357EEC" w:rsidP="00557222">
      <w:pPr>
        <w:spacing w:after="0"/>
        <w:rPr>
          <w:sz w:val="24"/>
          <w:szCs w:val="24"/>
        </w:rPr>
      </w:pPr>
      <w:r w:rsidRPr="00557222">
        <w:rPr>
          <w:sz w:val="24"/>
          <w:szCs w:val="24"/>
        </w:rPr>
        <w:br w:type="page"/>
      </w:r>
    </w:p>
    <w:p w:rsidR="00357EEC" w:rsidRPr="00557222" w:rsidRDefault="00557222" w:rsidP="00557222">
      <w:pPr>
        <w:spacing w:after="0"/>
        <w:rPr>
          <w:sz w:val="28"/>
          <w:szCs w:val="28"/>
        </w:rPr>
      </w:pPr>
      <w:r w:rsidRPr="00557222">
        <w:rPr>
          <w:b/>
          <w:bCs/>
          <w:sz w:val="28"/>
          <w:szCs w:val="28"/>
        </w:rPr>
        <w:lastRenderedPageBreak/>
        <w:t>Step 6: Opposite chamber</w:t>
      </w:r>
    </w:p>
    <w:p w:rsidR="00357EEC" w:rsidRPr="00557222" w:rsidRDefault="00357EEC" w:rsidP="00557222">
      <w:pPr>
        <w:spacing w:after="0"/>
        <w:rPr>
          <w:sz w:val="24"/>
          <w:szCs w:val="24"/>
        </w:rPr>
      </w:pPr>
      <w:r w:rsidRPr="00557222">
        <w:rPr>
          <w:b/>
          <w:bCs/>
          <w:sz w:val="24"/>
          <w:szCs w:val="24"/>
        </w:rPr>
        <w:t>How it works:</w:t>
      </w:r>
    </w:p>
    <w:p w:rsidR="00000000" w:rsidRPr="00557222" w:rsidRDefault="00557222" w:rsidP="00557222">
      <w:pPr>
        <w:numPr>
          <w:ilvl w:val="0"/>
          <w:numId w:val="14"/>
        </w:numPr>
        <w:spacing w:after="0"/>
        <w:rPr>
          <w:sz w:val="24"/>
          <w:szCs w:val="24"/>
        </w:rPr>
      </w:pPr>
      <w:r w:rsidRPr="00557222">
        <w:rPr>
          <w:sz w:val="24"/>
          <w:szCs w:val="24"/>
        </w:rPr>
        <w:t>Steps 2-5 are repeated in the second house, following the very same process.</w:t>
      </w:r>
    </w:p>
    <w:p w:rsidR="00000000" w:rsidRPr="00557222" w:rsidRDefault="00557222" w:rsidP="00557222">
      <w:pPr>
        <w:numPr>
          <w:ilvl w:val="0"/>
          <w:numId w:val="14"/>
        </w:numPr>
        <w:spacing w:after="0"/>
        <w:rPr>
          <w:sz w:val="24"/>
          <w:szCs w:val="24"/>
        </w:rPr>
      </w:pPr>
      <w:r w:rsidRPr="00557222">
        <w:rPr>
          <w:sz w:val="24"/>
          <w:szCs w:val="24"/>
        </w:rPr>
        <w:t xml:space="preserve">Bills </w:t>
      </w:r>
      <w:r w:rsidRPr="00557222">
        <w:rPr>
          <w:sz w:val="24"/>
          <w:szCs w:val="24"/>
        </w:rPr>
        <w:t>can die or be amended by the second chamber in the same ways as they did in the chamber of origin.</w:t>
      </w:r>
    </w:p>
    <w:p w:rsidR="00000000" w:rsidRPr="00557222" w:rsidRDefault="00557222" w:rsidP="00557222">
      <w:pPr>
        <w:numPr>
          <w:ilvl w:val="0"/>
          <w:numId w:val="14"/>
        </w:numPr>
        <w:spacing w:after="0"/>
        <w:rPr>
          <w:sz w:val="24"/>
          <w:szCs w:val="24"/>
        </w:rPr>
      </w:pPr>
      <w:r w:rsidRPr="00557222">
        <w:rPr>
          <w:sz w:val="24"/>
          <w:szCs w:val="24"/>
        </w:rPr>
        <w:t>If a bill passes the second chamber but was amended from the bill that passed the chamber o</w:t>
      </w:r>
      <w:r w:rsidRPr="00557222">
        <w:rPr>
          <w:sz w:val="24"/>
          <w:szCs w:val="24"/>
        </w:rPr>
        <w:t>f origin, we have a problem: the very same language must be voted on by BOTH House and Senate before the bill can become law.</w:t>
      </w:r>
    </w:p>
    <w:p w:rsidR="00557222" w:rsidRDefault="00557222" w:rsidP="00557222">
      <w:pPr>
        <w:spacing w:after="0"/>
        <w:rPr>
          <w:b/>
          <w:bCs/>
          <w:sz w:val="24"/>
          <w:szCs w:val="24"/>
        </w:rPr>
      </w:pPr>
    </w:p>
    <w:p w:rsidR="00357EEC" w:rsidRPr="00557222" w:rsidRDefault="00557222" w:rsidP="00557222">
      <w:pPr>
        <w:spacing w:after="0"/>
        <w:rPr>
          <w:sz w:val="28"/>
          <w:szCs w:val="28"/>
        </w:rPr>
      </w:pPr>
      <w:r>
        <w:rPr>
          <w:b/>
          <w:bCs/>
          <w:sz w:val="28"/>
          <w:szCs w:val="28"/>
        </w:rPr>
        <w:t>Step 7: Negotiate, c</w:t>
      </w:r>
      <w:r w:rsidR="00357EEC" w:rsidRPr="00557222">
        <w:rPr>
          <w:b/>
          <w:bCs/>
          <w:sz w:val="28"/>
          <w:szCs w:val="28"/>
        </w:rPr>
        <w:t xml:space="preserve">oncur, and </w:t>
      </w:r>
      <w:r>
        <w:rPr>
          <w:b/>
          <w:bCs/>
          <w:sz w:val="28"/>
          <w:szCs w:val="28"/>
        </w:rPr>
        <w:t>c</w:t>
      </w:r>
      <w:bookmarkStart w:id="0" w:name="_GoBack"/>
      <w:bookmarkEnd w:id="0"/>
      <w:r w:rsidR="00357EEC" w:rsidRPr="00557222">
        <w:rPr>
          <w:b/>
          <w:bCs/>
          <w:sz w:val="28"/>
          <w:szCs w:val="28"/>
        </w:rPr>
        <w:t>onference between the chambers</w:t>
      </w:r>
    </w:p>
    <w:p w:rsidR="00357EEC" w:rsidRPr="00557222" w:rsidRDefault="00357EEC" w:rsidP="00557222">
      <w:pPr>
        <w:spacing w:after="0"/>
        <w:rPr>
          <w:sz w:val="24"/>
          <w:szCs w:val="24"/>
        </w:rPr>
      </w:pPr>
      <w:r w:rsidRPr="00557222">
        <w:rPr>
          <w:b/>
          <w:bCs/>
          <w:sz w:val="24"/>
          <w:szCs w:val="24"/>
        </w:rPr>
        <w:t>How it works:</w:t>
      </w:r>
    </w:p>
    <w:p w:rsidR="00000000" w:rsidRPr="00557222" w:rsidRDefault="00557222" w:rsidP="00557222">
      <w:pPr>
        <w:numPr>
          <w:ilvl w:val="0"/>
          <w:numId w:val="15"/>
        </w:numPr>
        <w:spacing w:after="0"/>
        <w:rPr>
          <w:sz w:val="24"/>
          <w:szCs w:val="24"/>
        </w:rPr>
      </w:pPr>
      <w:r w:rsidRPr="00557222">
        <w:rPr>
          <w:sz w:val="24"/>
          <w:szCs w:val="24"/>
        </w:rPr>
        <w:t>If a bill is amended at any point on its way through the second chamber, it must be returned to the first h</w:t>
      </w:r>
      <w:r w:rsidRPr="00557222">
        <w:rPr>
          <w:sz w:val="24"/>
          <w:szCs w:val="24"/>
        </w:rPr>
        <w:t>ouse for a vote because both houses must agree and vote for the exact same language.  Leadership decides which bills returned from the second house will be placed on the concurrence calendar for discussion.</w:t>
      </w:r>
    </w:p>
    <w:p w:rsidR="00000000" w:rsidRPr="00557222" w:rsidRDefault="00557222" w:rsidP="00557222">
      <w:pPr>
        <w:numPr>
          <w:ilvl w:val="0"/>
          <w:numId w:val="15"/>
        </w:numPr>
        <w:spacing w:after="0"/>
        <w:rPr>
          <w:sz w:val="24"/>
          <w:szCs w:val="24"/>
        </w:rPr>
      </w:pPr>
      <w:r w:rsidRPr="00557222">
        <w:rPr>
          <w:sz w:val="24"/>
          <w:szCs w:val="24"/>
        </w:rPr>
        <w:t>The house of origin votes to concur or not concur with the second chamber’s amendments.  If they concur, the bill has passed the legislature.</w:t>
      </w:r>
    </w:p>
    <w:p w:rsidR="00000000" w:rsidRPr="00557222" w:rsidRDefault="00557222" w:rsidP="00557222">
      <w:pPr>
        <w:numPr>
          <w:ilvl w:val="0"/>
          <w:numId w:val="15"/>
        </w:numPr>
        <w:spacing w:after="0"/>
        <w:rPr>
          <w:sz w:val="24"/>
          <w:szCs w:val="24"/>
        </w:rPr>
      </w:pPr>
      <w:r w:rsidRPr="00557222">
        <w:rPr>
          <w:sz w:val="24"/>
          <w:szCs w:val="24"/>
        </w:rPr>
        <w:t>If they do not concur, the firs</w:t>
      </w:r>
      <w:r w:rsidRPr="00557222">
        <w:rPr>
          <w:sz w:val="24"/>
          <w:szCs w:val="24"/>
        </w:rPr>
        <w:t>t house can ask the second house to recede.  If the second house recedes from their amendments, the bill has passed the legislature.</w:t>
      </w:r>
    </w:p>
    <w:p w:rsidR="00000000" w:rsidRPr="00557222" w:rsidRDefault="00557222" w:rsidP="00557222">
      <w:pPr>
        <w:numPr>
          <w:ilvl w:val="0"/>
          <w:numId w:val="15"/>
        </w:numPr>
        <w:spacing w:after="0"/>
        <w:rPr>
          <w:sz w:val="24"/>
          <w:szCs w:val="24"/>
        </w:rPr>
      </w:pPr>
      <w:r w:rsidRPr="00557222">
        <w:rPr>
          <w:sz w:val="24"/>
          <w:szCs w:val="24"/>
        </w:rPr>
        <w:t>If the houses cannot agree, either may request a conferen</w:t>
      </w:r>
      <w:r w:rsidRPr="00557222">
        <w:rPr>
          <w:sz w:val="24"/>
          <w:szCs w:val="24"/>
        </w:rPr>
        <w:t xml:space="preserve">ce committee.  Leadership appoints members from both houses to negotiate mutually acceptable language.  If conference committee agrees on changes, they issue them in a “conference report.” </w:t>
      </w:r>
    </w:p>
    <w:p w:rsidR="00000000" w:rsidRPr="00557222" w:rsidRDefault="00557222" w:rsidP="00557222">
      <w:pPr>
        <w:numPr>
          <w:ilvl w:val="0"/>
          <w:numId w:val="15"/>
        </w:numPr>
        <w:spacing w:after="0"/>
        <w:rPr>
          <w:sz w:val="24"/>
          <w:szCs w:val="24"/>
        </w:rPr>
      </w:pPr>
      <w:r w:rsidRPr="00557222">
        <w:rPr>
          <w:sz w:val="24"/>
          <w:szCs w:val="24"/>
        </w:rPr>
        <w:t>Both houses must vote to adopt the conference report.  If they do, the bill has passed the legislature.  If it does not pass either or both houses (by vote or inaction), the bill has not passed.</w:t>
      </w:r>
    </w:p>
    <w:p w:rsidR="00357EEC" w:rsidRPr="00557222" w:rsidRDefault="00357EEC" w:rsidP="00557222">
      <w:pPr>
        <w:spacing w:after="0"/>
        <w:rPr>
          <w:sz w:val="24"/>
          <w:szCs w:val="24"/>
        </w:rPr>
      </w:pPr>
      <w:r w:rsidRPr="00557222">
        <w:rPr>
          <w:b/>
          <w:bCs/>
          <w:sz w:val="24"/>
          <w:szCs w:val="24"/>
        </w:rPr>
        <w:t>Key players:</w:t>
      </w:r>
    </w:p>
    <w:p w:rsidR="00000000" w:rsidRPr="00557222" w:rsidRDefault="00557222" w:rsidP="00557222">
      <w:pPr>
        <w:numPr>
          <w:ilvl w:val="0"/>
          <w:numId w:val="16"/>
        </w:numPr>
        <w:spacing w:after="0"/>
        <w:rPr>
          <w:sz w:val="24"/>
          <w:szCs w:val="24"/>
        </w:rPr>
      </w:pPr>
      <w:r w:rsidRPr="00557222">
        <w:rPr>
          <w:sz w:val="24"/>
          <w:szCs w:val="24"/>
        </w:rPr>
        <w:t>Party leadership (both houses)</w:t>
      </w:r>
    </w:p>
    <w:p w:rsidR="00000000" w:rsidRPr="00557222" w:rsidRDefault="00557222" w:rsidP="00557222">
      <w:pPr>
        <w:numPr>
          <w:ilvl w:val="0"/>
          <w:numId w:val="16"/>
        </w:numPr>
        <w:spacing w:after="0"/>
        <w:rPr>
          <w:sz w:val="24"/>
          <w:szCs w:val="24"/>
        </w:rPr>
      </w:pPr>
      <w:r w:rsidRPr="00557222">
        <w:rPr>
          <w:sz w:val="24"/>
          <w:szCs w:val="24"/>
        </w:rPr>
        <w:t>Conference committee members, if appointed</w:t>
      </w:r>
    </w:p>
    <w:p w:rsidR="00357EEC" w:rsidRPr="00557222" w:rsidRDefault="00357EEC" w:rsidP="00557222">
      <w:pPr>
        <w:spacing w:after="0"/>
        <w:rPr>
          <w:sz w:val="24"/>
          <w:szCs w:val="24"/>
        </w:rPr>
      </w:pPr>
      <w:r w:rsidRPr="00557222">
        <w:rPr>
          <w:b/>
          <w:bCs/>
          <w:sz w:val="24"/>
          <w:szCs w:val="24"/>
        </w:rPr>
        <w:t xml:space="preserve">Can it be amended?  </w:t>
      </w:r>
      <w:r w:rsidRPr="00557222">
        <w:rPr>
          <w:sz w:val="24"/>
          <w:szCs w:val="24"/>
        </w:rPr>
        <w:t>One or both versions may be amended to ensure that both houses pass the same bill.</w:t>
      </w:r>
    </w:p>
    <w:p w:rsidR="00357EEC" w:rsidRPr="00557222" w:rsidRDefault="00357EEC" w:rsidP="00557222">
      <w:pPr>
        <w:spacing w:after="0"/>
        <w:rPr>
          <w:sz w:val="24"/>
          <w:szCs w:val="24"/>
        </w:rPr>
      </w:pPr>
      <w:r w:rsidRPr="00557222">
        <w:rPr>
          <w:b/>
          <w:bCs/>
          <w:sz w:val="24"/>
          <w:szCs w:val="24"/>
        </w:rPr>
        <w:t>Ways to “die”:</w:t>
      </w:r>
    </w:p>
    <w:p w:rsidR="00000000" w:rsidRPr="00557222" w:rsidRDefault="00557222" w:rsidP="00557222">
      <w:pPr>
        <w:numPr>
          <w:ilvl w:val="0"/>
          <w:numId w:val="17"/>
        </w:numPr>
        <w:spacing w:after="0"/>
        <w:rPr>
          <w:sz w:val="24"/>
          <w:szCs w:val="24"/>
        </w:rPr>
      </w:pPr>
      <w:r w:rsidRPr="00557222">
        <w:rPr>
          <w:sz w:val="24"/>
          <w:szCs w:val="24"/>
        </w:rPr>
        <w:t>First chamber doesn’t concur and no further action is taken</w:t>
      </w:r>
    </w:p>
    <w:p w:rsidR="00000000" w:rsidRPr="00557222" w:rsidRDefault="00557222" w:rsidP="00557222">
      <w:pPr>
        <w:numPr>
          <w:ilvl w:val="0"/>
          <w:numId w:val="17"/>
        </w:numPr>
        <w:spacing w:after="0"/>
        <w:rPr>
          <w:sz w:val="24"/>
          <w:szCs w:val="24"/>
        </w:rPr>
      </w:pPr>
      <w:r w:rsidRPr="00557222">
        <w:rPr>
          <w:sz w:val="24"/>
          <w:szCs w:val="24"/>
        </w:rPr>
        <w:t>Second chamber doesn’t recede</w:t>
      </w:r>
      <w:r w:rsidRPr="00557222">
        <w:rPr>
          <w:sz w:val="24"/>
          <w:szCs w:val="24"/>
        </w:rPr>
        <w:t xml:space="preserve"> when asked and no further action is taken</w:t>
      </w:r>
    </w:p>
    <w:p w:rsidR="00000000" w:rsidRPr="00557222" w:rsidRDefault="00557222" w:rsidP="00557222">
      <w:pPr>
        <w:numPr>
          <w:ilvl w:val="0"/>
          <w:numId w:val="17"/>
        </w:numPr>
        <w:spacing w:after="0"/>
        <w:rPr>
          <w:sz w:val="24"/>
          <w:szCs w:val="24"/>
        </w:rPr>
      </w:pPr>
      <w:r w:rsidRPr="00557222">
        <w:rPr>
          <w:sz w:val="24"/>
          <w:szCs w:val="24"/>
        </w:rPr>
        <w:t>Conference committee doesn’t come to an agreement</w:t>
      </w:r>
    </w:p>
    <w:p w:rsidR="00000000" w:rsidRPr="00557222" w:rsidRDefault="00557222" w:rsidP="00557222">
      <w:pPr>
        <w:numPr>
          <w:ilvl w:val="0"/>
          <w:numId w:val="17"/>
        </w:numPr>
        <w:spacing w:after="0"/>
        <w:rPr>
          <w:sz w:val="24"/>
          <w:szCs w:val="24"/>
        </w:rPr>
      </w:pPr>
      <w:r w:rsidRPr="00557222">
        <w:rPr>
          <w:sz w:val="24"/>
          <w:szCs w:val="24"/>
        </w:rPr>
        <w:t>Either chamber doesn’t act to a</w:t>
      </w:r>
      <w:r w:rsidRPr="00557222">
        <w:rPr>
          <w:sz w:val="24"/>
          <w:szCs w:val="24"/>
        </w:rPr>
        <w:t>dopt the conference report</w:t>
      </w:r>
    </w:p>
    <w:p w:rsidR="00000000" w:rsidRPr="00557222" w:rsidRDefault="00557222" w:rsidP="00557222">
      <w:pPr>
        <w:numPr>
          <w:ilvl w:val="0"/>
          <w:numId w:val="17"/>
        </w:numPr>
        <w:spacing w:after="0"/>
        <w:rPr>
          <w:sz w:val="24"/>
          <w:szCs w:val="24"/>
        </w:rPr>
      </w:pPr>
      <w:r w:rsidRPr="00557222">
        <w:rPr>
          <w:sz w:val="24"/>
          <w:szCs w:val="24"/>
        </w:rPr>
        <w:t>Either chamber votes down the conference report</w:t>
      </w:r>
    </w:p>
    <w:p w:rsidR="00357EEC" w:rsidRPr="00557222" w:rsidRDefault="00357EEC" w:rsidP="00557222">
      <w:pPr>
        <w:spacing w:after="0"/>
        <w:rPr>
          <w:sz w:val="24"/>
          <w:szCs w:val="24"/>
        </w:rPr>
      </w:pPr>
      <w:r w:rsidRPr="00557222">
        <w:rPr>
          <w:sz w:val="24"/>
          <w:szCs w:val="24"/>
        </w:rPr>
        <w:br w:type="page"/>
      </w:r>
    </w:p>
    <w:p w:rsidR="00357EEC" w:rsidRPr="00557222" w:rsidRDefault="00357EEC" w:rsidP="00557222">
      <w:pPr>
        <w:spacing w:after="0"/>
        <w:rPr>
          <w:sz w:val="28"/>
          <w:szCs w:val="28"/>
        </w:rPr>
      </w:pPr>
      <w:r w:rsidRPr="00557222">
        <w:rPr>
          <w:b/>
          <w:bCs/>
          <w:sz w:val="28"/>
          <w:szCs w:val="28"/>
        </w:rPr>
        <w:lastRenderedPageBreak/>
        <w:t xml:space="preserve">Step 8: Governor </w:t>
      </w:r>
      <w:proofErr w:type="gramStart"/>
      <w:r w:rsidRPr="00557222">
        <w:rPr>
          <w:b/>
          <w:bCs/>
          <w:sz w:val="28"/>
          <w:szCs w:val="28"/>
        </w:rPr>
        <w:t>action</w:t>
      </w:r>
      <w:proofErr w:type="gramEnd"/>
      <w:r w:rsidRPr="00557222">
        <w:rPr>
          <w:b/>
          <w:bCs/>
          <w:sz w:val="28"/>
          <w:szCs w:val="28"/>
        </w:rPr>
        <w:t xml:space="preserve"> on the passed legislation</w:t>
      </w:r>
    </w:p>
    <w:p w:rsidR="00357EEC" w:rsidRPr="00557222" w:rsidRDefault="00357EEC" w:rsidP="00557222">
      <w:pPr>
        <w:spacing w:after="0"/>
        <w:rPr>
          <w:sz w:val="24"/>
          <w:szCs w:val="24"/>
        </w:rPr>
      </w:pPr>
      <w:r w:rsidRPr="00557222">
        <w:rPr>
          <w:b/>
          <w:bCs/>
          <w:sz w:val="24"/>
          <w:szCs w:val="24"/>
        </w:rPr>
        <w:t>How it works:</w:t>
      </w:r>
    </w:p>
    <w:p w:rsidR="00000000" w:rsidRPr="00557222" w:rsidRDefault="00557222" w:rsidP="00557222">
      <w:pPr>
        <w:numPr>
          <w:ilvl w:val="0"/>
          <w:numId w:val="18"/>
        </w:numPr>
        <w:spacing w:after="0"/>
        <w:rPr>
          <w:sz w:val="24"/>
          <w:szCs w:val="24"/>
        </w:rPr>
      </w:pPr>
      <w:r w:rsidRPr="00557222">
        <w:rPr>
          <w:sz w:val="24"/>
          <w:szCs w:val="24"/>
        </w:rPr>
        <w:t>Once a bill has passed both houses, it goes to the Governor for signature.</w:t>
      </w:r>
    </w:p>
    <w:p w:rsidR="00000000" w:rsidRPr="00557222" w:rsidRDefault="00557222" w:rsidP="00557222">
      <w:pPr>
        <w:numPr>
          <w:ilvl w:val="0"/>
          <w:numId w:val="18"/>
        </w:numPr>
        <w:spacing w:after="0"/>
        <w:rPr>
          <w:sz w:val="24"/>
          <w:szCs w:val="24"/>
        </w:rPr>
      </w:pPr>
      <w:r w:rsidRPr="00557222">
        <w:rPr>
          <w:sz w:val="24"/>
          <w:szCs w:val="24"/>
        </w:rPr>
        <w:t xml:space="preserve">The Governor has 5 days (excluding Sundays) to sign, veto, or partially veto a bill (he must veto an entire section, not just one word or line) passed during session, and 20 days (excluding Sundays) for bills passed in </w:t>
      </w:r>
      <w:r w:rsidRPr="00557222">
        <w:rPr>
          <w:sz w:val="24"/>
          <w:szCs w:val="24"/>
        </w:rPr>
        <w:t>the last five days of session.</w:t>
      </w:r>
    </w:p>
    <w:p w:rsidR="00000000" w:rsidRPr="00557222" w:rsidRDefault="00557222" w:rsidP="00557222">
      <w:pPr>
        <w:numPr>
          <w:ilvl w:val="0"/>
          <w:numId w:val="18"/>
        </w:numPr>
        <w:spacing w:after="0"/>
        <w:rPr>
          <w:sz w:val="24"/>
          <w:szCs w:val="24"/>
        </w:rPr>
      </w:pPr>
      <w:r w:rsidRPr="00557222">
        <w:rPr>
          <w:sz w:val="24"/>
          <w:szCs w:val="24"/>
        </w:rPr>
        <w:t>The Legislature may override a veto or partial veto by a 2/3 majority vote in both houses.</w:t>
      </w:r>
    </w:p>
    <w:p w:rsidR="00000000" w:rsidRPr="00557222" w:rsidRDefault="00557222" w:rsidP="00557222">
      <w:pPr>
        <w:numPr>
          <w:ilvl w:val="0"/>
          <w:numId w:val="18"/>
        </w:numPr>
        <w:spacing w:after="0"/>
        <w:rPr>
          <w:sz w:val="24"/>
          <w:szCs w:val="24"/>
        </w:rPr>
      </w:pPr>
      <w:r w:rsidRPr="00557222">
        <w:rPr>
          <w:sz w:val="24"/>
          <w:szCs w:val="24"/>
        </w:rPr>
        <w:t>If</w:t>
      </w:r>
      <w:r w:rsidRPr="00557222">
        <w:rPr>
          <w:sz w:val="24"/>
          <w:szCs w:val="24"/>
        </w:rPr>
        <w:t xml:space="preserve"> the governor does not take action, it becomes law as though it had been signed.</w:t>
      </w:r>
    </w:p>
    <w:p w:rsidR="00000000" w:rsidRPr="00557222" w:rsidRDefault="00557222" w:rsidP="00557222">
      <w:pPr>
        <w:numPr>
          <w:ilvl w:val="0"/>
          <w:numId w:val="18"/>
        </w:numPr>
        <w:spacing w:after="0"/>
        <w:rPr>
          <w:sz w:val="24"/>
          <w:szCs w:val="24"/>
        </w:rPr>
      </w:pPr>
      <w:r w:rsidRPr="00557222">
        <w:rPr>
          <w:sz w:val="24"/>
          <w:szCs w:val="24"/>
        </w:rPr>
        <w:t>The bill goes to the Secretary of State, where it is assigned a session law chapter number.</w:t>
      </w:r>
    </w:p>
    <w:p w:rsidR="00357EEC" w:rsidRPr="00557222" w:rsidRDefault="00357EEC" w:rsidP="00557222">
      <w:pPr>
        <w:spacing w:after="0"/>
        <w:rPr>
          <w:sz w:val="24"/>
          <w:szCs w:val="24"/>
        </w:rPr>
      </w:pPr>
      <w:r w:rsidRPr="00557222">
        <w:rPr>
          <w:b/>
          <w:bCs/>
          <w:sz w:val="24"/>
          <w:szCs w:val="24"/>
        </w:rPr>
        <w:t>Key players:</w:t>
      </w:r>
    </w:p>
    <w:p w:rsidR="00000000" w:rsidRPr="00557222" w:rsidRDefault="00557222" w:rsidP="00557222">
      <w:pPr>
        <w:numPr>
          <w:ilvl w:val="0"/>
          <w:numId w:val="19"/>
        </w:numPr>
        <w:spacing w:after="0"/>
        <w:rPr>
          <w:sz w:val="24"/>
          <w:szCs w:val="24"/>
        </w:rPr>
      </w:pPr>
      <w:r w:rsidRPr="00557222">
        <w:rPr>
          <w:sz w:val="24"/>
          <w:szCs w:val="24"/>
        </w:rPr>
        <w:t>Governor</w:t>
      </w:r>
    </w:p>
    <w:p w:rsidR="00357EEC" w:rsidRPr="00557222" w:rsidRDefault="00357EEC" w:rsidP="00557222">
      <w:pPr>
        <w:spacing w:after="0"/>
        <w:rPr>
          <w:sz w:val="24"/>
          <w:szCs w:val="24"/>
        </w:rPr>
      </w:pPr>
      <w:r w:rsidRPr="00557222">
        <w:rPr>
          <w:b/>
          <w:bCs/>
          <w:sz w:val="24"/>
          <w:szCs w:val="24"/>
        </w:rPr>
        <w:t xml:space="preserve">Can it be amended? </w:t>
      </w:r>
      <w:r w:rsidRPr="00557222">
        <w:rPr>
          <w:sz w:val="24"/>
          <w:szCs w:val="24"/>
        </w:rPr>
        <w:t>No, but the Governor may change it by a partial veto.</w:t>
      </w:r>
    </w:p>
    <w:p w:rsidR="00357EEC" w:rsidRPr="00557222" w:rsidRDefault="00357EEC" w:rsidP="00557222">
      <w:pPr>
        <w:spacing w:after="0"/>
        <w:rPr>
          <w:sz w:val="24"/>
          <w:szCs w:val="24"/>
        </w:rPr>
      </w:pPr>
      <w:r w:rsidRPr="00557222">
        <w:rPr>
          <w:b/>
          <w:bCs/>
          <w:sz w:val="24"/>
          <w:szCs w:val="24"/>
        </w:rPr>
        <w:t>Ways to die:</w:t>
      </w:r>
    </w:p>
    <w:p w:rsidR="00000000" w:rsidRPr="00557222" w:rsidRDefault="00557222" w:rsidP="00557222">
      <w:pPr>
        <w:numPr>
          <w:ilvl w:val="0"/>
          <w:numId w:val="20"/>
        </w:numPr>
        <w:spacing w:after="0"/>
        <w:rPr>
          <w:sz w:val="24"/>
          <w:szCs w:val="24"/>
        </w:rPr>
      </w:pPr>
      <w:r w:rsidRPr="00557222">
        <w:rPr>
          <w:sz w:val="24"/>
          <w:szCs w:val="24"/>
        </w:rPr>
        <w:t>Vetoed (if not overridden)</w:t>
      </w:r>
    </w:p>
    <w:p w:rsidR="00557222" w:rsidRDefault="00557222" w:rsidP="00557222">
      <w:pPr>
        <w:spacing w:after="0"/>
        <w:rPr>
          <w:b/>
          <w:sz w:val="24"/>
          <w:szCs w:val="24"/>
        </w:rPr>
      </w:pPr>
    </w:p>
    <w:p w:rsidR="00357EEC" w:rsidRPr="00557222" w:rsidRDefault="00CB6312" w:rsidP="00557222">
      <w:pPr>
        <w:spacing w:after="0"/>
        <w:rPr>
          <w:sz w:val="28"/>
          <w:szCs w:val="28"/>
        </w:rPr>
      </w:pPr>
      <w:r w:rsidRPr="00557222">
        <w:rPr>
          <w:b/>
          <w:sz w:val="28"/>
          <w:szCs w:val="28"/>
        </w:rPr>
        <w:t>S</w:t>
      </w:r>
      <w:r w:rsidR="00357EEC" w:rsidRPr="00557222">
        <w:rPr>
          <w:b/>
          <w:bCs/>
          <w:sz w:val="28"/>
          <w:szCs w:val="28"/>
        </w:rPr>
        <w:t>tep 9: Enrolled as law</w:t>
      </w:r>
    </w:p>
    <w:p w:rsidR="00357EEC" w:rsidRPr="00557222" w:rsidRDefault="00357EEC" w:rsidP="00557222">
      <w:pPr>
        <w:spacing w:after="0"/>
        <w:rPr>
          <w:sz w:val="24"/>
          <w:szCs w:val="24"/>
        </w:rPr>
      </w:pPr>
      <w:r w:rsidRPr="00557222">
        <w:rPr>
          <w:sz w:val="24"/>
          <w:szCs w:val="24"/>
        </w:rPr>
        <w:t xml:space="preserve">Bills that make it all the way through this process are sent to the Secretary of State’s Office, where they are assigned a session </w:t>
      </w:r>
      <w:r w:rsidR="00CB6312" w:rsidRPr="00557222">
        <w:rPr>
          <w:sz w:val="24"/>
          <w:szCs w:val="24"/>
        </w:rPr>
        <w:t>law chapter number.  It becomes</w:t>
      </w:r>
      <w:r w:rsidRPr="00557222">
        <w:rPr>
          <w:sz w:val="24"/>
          <w:szCs w:val="24"/>
        </w:rPr>
        <w:t xml:space="preserve"> law </w:t>
      </w:r>
      <w:r w:rsidR="00CB6312" w:rsidRPr="00557222">
        <w:rPr>
          <w:sz w:val="24"/>
          <w:szCs w:val="24"/>
        </w:rPr>
        <w:t xml:space="preserve">as </w:t>
      </w:r>
      <w:r w:rsidRPr="00557222">
        <w:rPr>
          <w:sz w:val="24"/>
          <w:szCs w:val="24"/>
        </w:rPr>
        <w:t xml:space="preserve">part of the Revised Code of Washington. </w:t>
      </w:r>
    </w:p>
    <w:p w:rsidR="00E777E6" w:rsidRPr="00557222" w:rsidRDefault="00557222" w:rsidP="00557222">
      <w:pPr>
        <w:spacing w:after="0"/>
        <w:rPr>
          <w:sz w:val="24"/>
          <w:szCs w:val="24"/>
        </w:rPr>
      </w:pPr>
    </w:p>
    <w:sectPr w:rsidR="00E777E6" w:rsidRPr="005572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22" w:rsidRDefault="00557222" w:rsidP="00557222">
      <w:pPr>
        <w:spacing w:after="0" w:line="240" w:lineRule="auto"/>
      </w:pPr>
      <w:r>
        <w:separator/>
      </w:r>
    </w:p>
  </w:endnote>
  <w:endnote w:type="continuationSeparator" w:id="0">
    <w:p w:rsidR="00557222" w:rsidRDefault="00557222" w:rsidP="0055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22" w:rsidRPr="0011574D" w:rsidRDefault="00557222" w:rsidP="00557222">
    <w:pPr>
      <w:pStyle w:val="Footer"/>
      <w:jc w:val="center"/>
      <w:rPr>
        <w:b/>
        <w:color w:val="A6A6A6" w:themeColor="background1" w:themeShade="A6"/>
        <w:sz w:val="24"/>
        <w:szCs w:val="24"/>
      </w:rPr>
    </w:pPr>
    <w:r w:rsidRPr="0011574D">
      <w:rPr>
        <w:b/>
        <w:color w:val="A6A6A6" w:themeColor="background1" w:themeShade="A6"/>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22" w:rsidRDefault="00557222" w:rsidP="00557222">
      <w:pPr>
        <w:spacing w:after="0" w:line="240" w:lineRule="auto"/>
      </w:pPr>
      <w:r>
        <w:separator/>
      </w:r>
    </w:p>
  </w:footnote>
  <w:footnote w:type="continuationSeparator" w:id="0">
    <w:p w:rsidR="00557222" w:rsidRDefault="00557222" w:rsidP="0055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22" w:rsidRPr="0011574D" w:rsidRDefault="00557222" w:rsidP="00557222">
    <w:pPr>
      <w:pStyle w:val="Header"/>
      <w:rPr>
        <w:b/>
        <w:color w:val="A6A6A6" w:themeColor="background1" w:themeShade="A6"/>
        <w:sz w:val="24"/>
        <w:szCs w:val="24"/>
      </w:rPr>
    </w:pPr>
    <w:r w:rsidRPr="0011574D">
      <w:rPr>
        <w:b/>
        <w:color w:val="A6A6A6" w:themeColor="background1" w:themeShade="A6"/>
        <w:sz w:val="24"/>
        <w:szCs w:val="24"/>
      </w:rPr>
      <w:t xml:space="preserve">Washington State Legislature </w:t>
    </w:r>
    <w:r w:rsidRPr="0011574D">
      <w:rPr>
        <w:b/>
        <w:color w:val="A6A6A6" w:themeColor="background1" w:themeShade="A6"/>
        <w:sz w:val="24"/>
        <w:szCs w:val="24"/>
      </w:rPr>
      <w:tab/>
    </w:r>
    <w:r w:rsidRPr="0011574D">
      <w:rPr>
        <w:b/>
        <w:color w:val="A6A6A6" w:themeColor="background1" w:themeShade="A6"/>
        <w:sz w:val="24"/>
        <w:szCs w:val="24"/>
      </w:rPr>
      <w:tab/>
      <w:t>Civic Education Programs</w:t>
    </w:r>
  </w:p>
  <w:p w:rsidR="00557222" w:rsidRDefault="00557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A58"/>
    <w:multiLevelType w:val="hybridMultilevel"/>
    <w:tmpl w:val="190060F4"/>
    <w:lvl w:ilvl="0" w:tplc="FED24C6C">
      <w:start w:val="1"/>
      <w:numFmt w:val="decimal"/>
      <w:lvlText w:val="%1."/>
      <w:lvlJc w:val="left"/>
      <w:pPr>
        <w:tabs>
          <w:tab w:val="num" w:pos="720"/>
        </w:tabs>
        <w:ind w:left="720" w:hanging="360"/>
      </w:pPr>
    </w:lvl>
    <w:lvl w:ilvl="1" w:tplc="4EEAFB44" w:tentative="1">
      <w:start w:val="1"/>
      <w:numFmt w:val="decimal"/>
      <w:lvlText w:val="%2."/>
      <w:lvlJc w:val="left"/>
      <w:pPr>
        <w:tabs>
          <w:tab w:val="num" w:pos="1440"/>
        </w:tabs>
        <w:ind w:left="1440" w:hanging="360"/>
      </w:pPr>
    </w:lvl>
    <w:lvl w:ilvl="2" w:tplc="FE3A88B6" w:tentative="1">
      <w:start w:val="1"/>
      <w:numFmt w:val="decimal"/>
      <w:lvlText w:val="%3."/>
      <w:lvlJc w:val="left"/>
      <w:pPr>
        <w:tabs>
          <w:tab w:val="num" w:pos="2160"/>
        </w:tabs>
        <w:ind w:left="2160" w:hanging="360"/>
      </w:pPr>
    </w:lvl>
    <w:lvl w:ilvl="3" w:tplc="1620132A" w:tentative="1">
      <w:start w:val="1"/>
      <w:numFmt w:val="decimal"/>
      <w:lvlText w:val="%4."/>
      <w:lvlJc w:val="left"/>
      <w:pPr>
        <w:tabs>
          <w:tab w:val="num" w:pos="2880"/>
        </w:tabs>
        <w:ind w:left="2880" w:hanging="360"/>
      </w:pPr>
    </w:lvl>
    <w:lvl w:ilvl="4" w:tplc="7CE0335E" w:tentative="1">
      <w:start w:val="1"/>
      <w:numFmt w:val="decimal"/>
      <w:lvlText w:val="%5."/>
      <w:lvlJc w:val="left"/>
      <w:pPr>
        <w:tabs>
          <w:tab w:val="num" w:pos="3600"/>
        </w:tabs>
        <w:ind w:left="3600" w:hanging="360"/>
      </w:pPr>
    </w:lvl>
    <w:lvl w:ilvl="5" w:tplc="F8FEACCC" w:tentative="1">
      <w:start w:val="1"/>
      <w:numFmt w:val="decimal"/>
      <w:lvlText w:val="%6."/>
      <w:lvlJc w:val="left"/>
      <w:pPr>
        <w:tabs>
          <w:tab w:val="num" w:pos="4320"/>
        </w:tabs>
        <w:ind w:left="4320" w:hanging="360"/>
      </w:pPr>
    </w:lvl>
    <w:lvl w:ilvl="6" w:tplc="82C2ABFC" w:tentative="1">
      <w:start w:val="1"/>
      <w:numFmt w:val="decimal"/>
      <w:lvlText w:val="%7."/>
      <w:lvlJc w:val="left"/>
      <w:pPr>
        <w:tabs>
          <w:tab w:val="num" w:pos="5040"/>
        </w:tabs>
        <w:ind w:left="5040" w:hanging="360"/>
      </w:pPr>
    </w:lvl>
    <w:lvl w:ilvl="7" w:tplc="8132E67A" w:tentative="1">
      <w:start w:val="1"/>
      <w:numFmt w:val="decimal"/>
      <w:lvlText w:val="%8."/>
      <w:lvlJc w:val="left"/>
      <w:pPr>
        <w:tabs>
          <w:tab w:val="num" w:pos="5760"/>
        </w:tabs>
        <w:ind w:left="5760" w:hanging="360"/>
      </w:pPr>
    </w:lvl>
    <w:lvl w:ilvl="8" w:tplc="66B0CC6A" w:tentative="1">
      <w:start w:val="1"/>
      <w:numFmt w:val="decimal"/>
      <w:lvlText w:val="%9."/>
      <w:lvlJc w:val="left"/>
      <w:pPr>
        <w:tabs>
          <w:tab w:val="num" w:pos="6480"/>
        </w:tabs>
        <w:ind w:left="6480" w:hanging="360"/>
      </w:pPr>
    </w:lvl>
  </w:abstractNum>
  <w:abstractNum w:abstractNumId="1">
    <w:nsid w:val="0E4054D8"/>
    <w:multiLevelType w:val="hybridMultilevel"/>
    <w:tmpl w:val="656403FE"/>
    <w:lvl w:ilvl="0" w:tplc="7C86AA4A">
      <w:start w:val="1"/>
      <w:numFmt w:val="decimal"/>
      <w:lvlText w:val="%1."/>
      <w:lvlJc w:val="left"/>
      <w:pPr>
        <w:tabs>
          <w:tab w:val="num" w:pos="720"/>
        </w:tabs>
        <w:ind w:left="720" w:hanging="360"/>
      </w:pPr>
    </w:lvl>
    <w:lvl w:ilvl="1" w:tplc="7D86FAE6">
      <w:start w:val="754"/>
      <w:numFmt w:val="bullet"/>
      <w:lvlText w:val="•"/>
      <w:lvlJc w:val="left"/>
      <w:pPr>
        <w:tabs>
          <w:tab w:val="num" w:pos="1440"/>
        </w:tabs>
        <w:ind w:left="1440" w:hanging="360"/>
      </w:pPr>
      <w:rPr>
        <w:rFonts w:ascii="Arial" w:hAnsi="Arial" w:hint="default"/>
      </w:rPr>
    </w:lvl>
    <w:lvl w:ilvl="2" w:tplc="F50C4F28" w:tentative="1">
      <w:start w:val="1"/>
      <w:numFmt w:val="decimal"/>
      <w:lvlText w:val="%3."/>
      <w:lvlJc w:val="left"/>
      <w:pPr>
        <w:tabs>
          <w:tab w:val="num" w:pos="2160"/>
        </w:tabs>
        <w:ind w:left="2160" w:hanging="360"/>
      </w:pPr>
    </w:lvl>
    <w:lvl w:ilvl="3" w:tplc="0C6A7D96" w:tentative="1">
      <w:start w:val="1"/>
      <w:numFmt w:val="decimal"/>
      <w:lvlText w:val="%4."/>
      <w:lvlJc w:val="left"/>
      <w:pPr>
        <w:tabs>
          <w:tab w:val="num" w:pos="2880"/>
        </w:tabs>
        <w:ind w:left="2880" w:hanging="360"/>
      </w:pPr>
    </w:lvl>
    <w:lvl w:ilvl="4" w:tplc="86E8D730" w:tentative="1">
      <w:start w:val="1"/>
      <w:numFmt w:val="decimal"/>
      <w:lvlText w:val="%5."/>
      <w:lvlJc w:val="left"/>
      <w:pPr>
        <w:tabs>
          <w:tab w:val="num" w:pos="3600"/>
        </w:tabs>
        <w:ind w:left="3600" w:hanging="360"/>
      </w:pPr>
    </w:lvl>
    <w:lvl w:ilvl="5" w:tplc="DD523C8E" w:tentative="1">
      <w:start w:val="1"/>
      <w:numFmt w:val="decimal"/>
      <w:lvlText w:val="%6."/>
      <w:lvlJc w:val="left"/>
      <w:pPr>
        <w:tabs>
          <w:tab w:val="num" w:pos="4320"/>
        </w:tabs>
        <w:ind w:left="4320" w:hanging="360"/>
      </w:pPr>
    </w:lvl>
    <w:lvl w:ilvl="6" w:tplc="6BE0CB8E" w:tentative="1">
      <w:start w:val="1"/>
      <w:numFmt w:val="decimal"/>
      <w:lvlText w:val="%7."/>
      <w:lvlJc w:val="left"/>
      <w:pPr>
        <w:tabs>
          <w:tab w:val="num" w:pos="5040"/>
        </w:tabs>
        <w:ind w:left="5040" w:hanging="360"/>
      </w:pPr>
    </w:lvl>
    <w:lvl w:ilvl="7" w:tplc="A232D1D0" w:tentative="1">
      <w:start w:val="1"/>
      <w:numFmt w:val="decimal"/>
      <w:lvlText w:val="%8."/>
      <w:lvlJc w:val="left"/>
      <w:pPr>
        <w:tabs>
          <w:tab w:val="num" w:pos="5760"/>
        </w:tabs>
        <w:ind w:left="5760" w:hanging="360"/>
      </w:pPr>
    </w:lvl>
    <w:lvl w:ilvl="8" w:tplc="C0AC06D2" w:tentative="1">
      <w:start w:val="1"/>
      <w:numFmt w:val="decimal"/>
      <w:lvlText w:val="%9."/>
      <w:lvlJc w:val="left"/>
      <w:pPr>
        <w:tabs>
          <w:tab w:val="num" w:pos="6480"/>
        </w:tabs>
        <w:ind w:left="6480" w:hanging="360"/>
      </w:pPr>
    </w:lvl>
  </w:abstractNum>
  <w:abstractNum w:abstractNumId="2">
    <w:nsid w:val="10634AA8"/>
    <w:multiLevelType w:val="hybridMultilevel"/>
    <w:tmpl w:val="B90ED78E"/>
    <w:lvl w:ilvl="0" w:tplc="00F04DA2">
      <w:start w:val="1"/>
      <w:numFmt w:val="decimal"/>
      <w:lvlText w:val="%1."/>
      <w:lvlJc w:val="left"/>
      <w:pPr>
        <w:tabs>
          <w:tab w:val="num" w:pos="720"/>
        </w:tabs>
        <w:ind w:left="720" w:hanging="360"/>
      </w:pPr>
    </w:lvl>
    <w:lvl w:ilvl="1" w:tplc="C8B42E3C" w:tentative="1">
      <w:start w:val="1"/>
      <w:numFmt w:val="decimal"/>
      <w:lvlText w:val="%2."/>
      <w:lvlJc w:val="left"/>
      <w:pPr>
        <w:tabs>
          <w:tab w:val="num" w:pos="1440"/>
        </w:tabs>
        <w:ind w:left="1440" w:hanging="360"/>
      </w:pPr>
    </w:lvl>
    <w:lvl w:ilvl="2" w:tplc="171624AA" w:tentative="1">
      <w:start w:val="1"/>
      <w:numFmt w:val="decimal"/>
      <w:lvlText w:val="%3."/>
      <w:lvlJc w:val="left"/>
      <w:pPr>
        <w:tabs>
          <w:tab w:val="num" w:pos="2160"/>
        </w:tabs>
        <w:ind w:left="2160" w:hanging="360"/>
      </w:pPr>
    </w:lvl>
    <w:lvl w:ilvl="3" w:tplc="FB28D8AE" w:tentative="1">
      <w:start w:val="1"/>
      <w:numFmt w:val="decimal"/>
      <w:lvlText w:val="%4."/>
      <w:lvlJc w:val="left"/>
      <w:pPr>
        <w:tabs>
          <w:tab w:val="num" w:pos="2880"/>
        </w:tabs>
        <w:ind w:left="2880" w:hanging="360"/>
      </w:pPr>
    </w:lvl>
    <w:lvl w:ilvl="4" w:tplc="0ECACBAA" w:tentative="1">
      <w:start w:val="1"/>
      <w:numFmt w:val="decimal"/>
      <w:lvlText w:val="%5."/>
      <w:lvlJc w:val="left"/>
      <w:pPr>
        <w:tabs>
          <w:tab w:val="num" w:pos="3600"/>
        </w:tabs>
        <w:ind w:left="3600" w:hanging="360"/>
      </w:pPr>
    </w:lvl>
    <w:lvl w:ilvl="5" w:tplc="B0BCBD52" w:tentative="1">
      <w:start w:val="1"/>
      <w:numFmt w:val="decimal"/>
      <w:lvlText w:val="%6."/>
      <w:lvlJc w:val="left"/>
      <w:pPr>
        <w:tabs>
          <w:tab w:val="num" w:pos="4320"/>
        </w:tabs>
        <w:ind w:left="4320" w:hanging="360"/>
      </w:pPr>
    </w:lvl>
    <w:lvl w:ilvl="6" w:tplc="74D6D9BC" w:tentative="1">
      <w:start w:val="1"/>
      <w:numFmt w:val="decimal"/>
      <w:lvlText w:val="%7."/>
      <w:lvlJc w:val="left"/>
      <w:pPr>
        <w:tabs>
          <w:tab w:val="num" w:pos="5040"/>
        </w:tabs>
        <w:ind w:left="5040" w:hanging="360"/>
      </w:pPr>
    </w:lvl>
    <w:lvl w:ilvl="7" w:tplc="79C84B9A" w:tentative="1">
      <w:start w:val="1"/>
      <w:numFmt w:val="decimal"/>
      <w:lvlText w:val="%8."/>
      <w:lvlJc w:val="left"/>
      <w:pPr>
        <w:tabs>
          <w:tab w:val="num" w:pos="5760"/>
        </w:tabs>
        <w:ind w:left="5760" w:hanging="360"/>
      </w:pPr>
    </w:lvl>
    <w:lvl w:ilvl="8" w:tplc="C720CA8C" w:tentative="1">
      <w:start w:val="1"/>
      <w:numFmt w:val="decimal"/>
      <w:lvlText w:val="%9."/>
      <w:lvlJc w:val="left"/>
      <w:pPr>
        <w:tabs>
          <w:tab w:val="num" w:pos="6480"/>
        </w:tabs>
        <w:ind w:left="6480" w:hanging="360"/>
      </w:pPr>
    </w:lvl>
  </w:abstractNum>
  <w:abstractNum w:abstractNumId="3">
    <w:nsid w:val="26972CA3"/>
    <w:multiLevelType w:val="hybridMultilevel"/>
    <w:tmpl w:val="522E4538"/>
    <w:lvl w:ilvl="0" w:tplc="E3EC78EE">
      <w:start w:val="1"/>
      <w:numFmt w:val="bullet"/>
      <w:lvlText w:val="•"/>
      <w:lvlJc w:val="left"/>
      <w:pPr>
        <w:tabs>
          <w:tab w:val="num" w:pos="720"/>
        </w:tabs>
        <w:ind w:left="720" w:hanging="360"/>
      </w:pPr>
      <w:rPr>
        <w:rFonts w:ascii="Arial" w:hAnsi="Arial" w:hint="default"/>
      </w:rPr>
    </w:lvl>
    <w:lvl w:ilvl="1" w:tplc="BED69542" w:tentative="1">
      <w:start w:val="1"/>
      <w:numFmt w:val="bullet"/>
      <w:lvlText w:val="•"/>
      <w:lvlJc w:val="left"/>
      <w:pPr>
        <w:tabs>
          <w:tab w:val="num" w:pos="1440"/>
        </w:tabs>
        <w:ind w:left="1440" w:hanging="360"/>
      </w:pPr>
      <w:rPr>
        <w:rFonts w:ascii="Arial" w:hAnsi="Arial" w:hint="default"/>
      </w:rPr>
    </w:lvl>
    <w:lvl w:ilvl="2" w:tplc="A8A8C728" w:tentative="1">
      <w:start w:val="1"/>
      <w:numFmt w:val="bullet"/>
      <w:lvlText w:val="•"/>
      <w:lvlJc w:val="left"/>
      <w:pPr>
        <w:tabs>
          <w:tab w:val="num" w:pos="2160"/>
        </w:tabs>
        <w:ind w:left="2160" w:hanging="360"/>
      </w:pPr>
      <w:rPr>
        <w:rFonts w:ascii="Arial" w:hAnsi="Arial" w:hint="default"/>
      </w:rPr>
    </w:lvl>
    <w:lvl w:ilvl="3" w:tplc="DE2CC968" w:tentative="1">
      <w:start w:val="1"/>
      <w:numFmt w:val="bullet"/>
      <w:lvlText w:val="•"/>
      <w:lvlJc w:val="left"/>
      <w:pPr>
        <w:tabs>
          <w:tab w:val="num" w:pos="2880"/>
        </w:tabs>
        <w:ind w:left="2880" w:hanging="360"/>
      </w:pPr>
      <w:rPr>
        <w:rFonts w:ascii="Arial" w:hAnsi="Arial" w:hint="default"/>
      </w:rPr>
    </w:lvl>
    <w:lvl w:ilvl="4" w:tplc="5150ED2C" w:tentative="1">
      <w:start w:val="1"/>
      <w:numFmt w:val="bullet"/>
      <w:lvlText w:val="•"/>
      <w:lvlJc w:val="left"/>
      <w:pPr>
        <w:tabs>
          <w:tab w:val="num" w:pos="3600"/>
        </w:tabs>
        <w:ind w:left="3600" w:hanging="360"/>
      </w:pPr>
      <w:rPr>
        <w:rFonts w:ascii="Arial" w:hAnsi="Arial" w:hint="default"/>
      </w:rPr>
    </w:lvl>
    <w:lvl w:ilvl="5" w:tplc="467A35C6" w:tentative="1">
      <w:start w:val="1"/>
      <w:numFmt w:val="bullet"/>
      <w:lvlText w:val="•"/>
      <w:lvlJc w:val="left"/>
      <w:pPr>
        <w:tabs>
          <w:tab w:val="num" w:pos="4320"/>
        </w:tabs>
        <w:ind w:left="4320" w:hanging="360"/>
      </w:pPr>
      <w:rPr>
        <w:rFonts w:ascii="Arial" w:hAnsi="Arial" w:hint="default"/>
      </w:rPr>
    </w:lvl>
    <w:lvl w:ilvl="6" w:tplc="3AD45692" w:tentative="1">
      <w:start w:val="1"/>
      <w:numFmt w:val="bullet"/>
      <w:lvlText w:val="•"/>
      <w:lvlJc w:val="left"/>
      <w:pPr>
        <w:tabs>
          <w:tab w:val="num" w:pos="5040"/>
        </w:tabs>
        <w:ind w:left="5040" w:hanging="360"/>
      </w:pPr>
      <w:rPr>
        <w:rFonts w:ascii="Arial" w:hAnsi="Arial" w:hint="default"/>
      </w:rPr>
    </w:lvl>
    <w:lvl w:ilvl="7" w:tplc="77F2036A" w:tentative="1">
      <w:start w:val="1"/>
      <w:numFmt w:val="bullet"/>
      <w:lvlText w:val="•"/>
      <w:lvlJc w:val="left"/>
      <w:pPr>
        <w:tabs>
          <w:tab w:val="num" w:pos="5760"/>
        </w:tabs>
        <w:ind w:left="5760" w:hanging="360"/>
      </w:pPr>
      <w:rPr>
        <w:rFonts w:ascii="Arial" w:hAnsi="Arial" w:hint="default"/>
      </w:rPr>
    </w:lvl>
    <w:lvl w:ilvl="8" w:tplc="3C46B660" w:tentative="1">
      <w:start w:val="1"/>
      <w:numFmt w:val="bullet"/>
      <w:lvlText w:val="•"/>
      <w:lvlJc w:val="left"/>
      <w:pPr>
        <w:tabs>
          <w:tab w:val="num" w:pos="6480"/>
        </w:tabs>
        <w:ind w:left="6480" w:hanging="360"/>
      </w:pPr>
      <w:rPr>
        <w:rFonts w:ascii="Arial" w:hAnsi="Arial" w:hint="default"/>
      </w:rPr>
    </w:lvl>
  </w:abstractNum>
  <w:abstractNum w:abstractNumId="4">
    <w:nsid w:val="2EFB1B91"/>
    <w:multiLevelType w:val="hybridMultilevel"/>
    <w:tmpl w:val="85AA6718"/>
    <w:lvl w:ilvl="0" w:tplc="821837CA">
      <w:start w:val="1"/>
      <w:numFmt w:val="bullet"/>
      <w:lvlText w:val="•"/>
      <w:lvlJc w:val="left"/>
      <w:pPr>
        <w:tabs>
          <w:tab w:val="num" w:pos="720"/>
        </w:tabs>
        <w:ind w:left="720" w:hanging="360"/>
      </w:pPr>
      <w:rPr>
        <w:rFonts w:ascii="Arial" w:hAnsi="Arial" w:hint="default"/>
      </w:rPr>
    </w:lvl>
    <w:lvl w:ilvl="1" w:tplc="C316A26A" w:tentative="1">
      <w:start w:val="1"/>
      <w:numFmt w:val="bullet"/>
      <w:lvlText w:val="•"/>
      <w:lvlJc w:val="left"/>
      <w:pPr>
        <w:tabs>
          <w:tab w:val="num" w:pos="1440"/>
        </w:tabs>
        <w:ind w:left="1440" w:hanging="360"/>
      </w:pPr>
      <w:rPr>
        <w:rFonts w:ascii="Arial" w:hAnsi="Arial" w:hint="default"/>
      </w:rPr>
    </w:lvl>
    <w:lvl w:ilvl="2" w:tplc="3BD26A18" w:tentative="1">
      <w:start w:val="1"/>
      <w:numFmt w:val="bullet"/>
      <w:lvlText w:val="•"/>
      <w:lvlJc w:val="left"/>
      <w:pPr>
        <w:tabs>
          <w:tab w:val="num" w:pos="2160"/>
        </w:tabs>
        <w:ind w:left="2160" w:hanging="360"/>
      </w:pPr>
      <w:rPr>
        <w:rFonts w:ascii="Arial" w:hAnsi="Arial" w:hint="default"/>
      </w:rPr>
    </w:lvl>
    <w:lvl w:ilvl="3" w:tplc="874E2FF8" w:tentative="1">
      <w:start w:val="1"/>
      <w:numFmt w:val="bullet"/>
      <w:lvlText w:val="•"/>
      <w:lvlJc w:val="left"/>
      <w:pPr>
        <w:tabs>
          <w:tab w:val="num" w:pos="2880"/>
        </w:tabs>
        <w:ind w:left="2880" w:hanging="360"/>
      </w:pPr>
      <w:rPr>
        <w:rFonts w:ascii="Arial" w:hAnsi="Arial" w:hint="default"/>
      </w:rPr>
    </w:lvl>
    <w:lvl w:ilvl="4" w:tplc="BF20B45E" w:tentative="1">
      <w:start w:val="1"/>
      <w:numFmt w:val="bullet"/>
      <w:lvlText w:val="•"/>
      <w:lvlJc w:val="left"/>
      <w:pPr>
        <w:tabs>
          <w:tab w:val="num" w:pos="3600"/>
        </w:tabs>
        <w:ind w:left="3600" w:hanging="360"/>
      </w:pPr>
      <w:rPr>
        <w:rFonts w:ascii="Arial" w:hAnsi="Arial" w:hint="default"/>
      </w:rPr>
    </w:lvl>
    <w:lvl w:ilvl="5" w:tplc="2326EA3A" w:tentative="1">
      <w:start w:val="1"/>
      <w:numFmt w:val="bullet"/>
      <w:lvlText w:val="•"/>
      <w:lvlJc w:val="left"/>
      <w:pPr>
        <w:tabs>
          <w:tab w:val="num" w:pos="4320"/>
        </w:tabs>
        <w:ind w:left="4320" w:hanging="360"/>
      </w:pPr>
      <w:rPr>
        <w:rFonts w:ascii="Arial" w:hAnsi="Arial" w:hint="default"/>
      </w:rPr>
    </w:lvl>
    <w:lvl w:ilvl="6" w:tplc="3C0C15A0" w:tentative="1">
      <w:start w:val="1"/>
      <w:numFmt w:val="bullet"/>
      <w:lvlText w:val="•"/>
      <w:lvlJc w:val="left"/>
      <w:pPr>
        <w:tabs>
          <w:tab w:val="num" w:pos="5040"/>
        </w:tabs>
        <w:ind w:left="5040" w:hanging="360"/>
      </w:pPr>
      <w:rPr>
        <w:rFonts w:ascii="Arial" w:hAnsi="Arial" w:hint="default"/>
      </w:rPr>
    </w:lvl>
    <w:lvl w:ilvl="7" w:tplc="0CF69048" w:tentative="1">
      <w:start w:val="1"/>
      <w:numFmt w:val="bullet"/>
      <w:lvlText w:val="•"/>
      <w:lvlJc w:val="left"/>
      <w:pPr>
        <w:tabs>
          <w:tab w:val="num" w:pos="5760"/>
        </w:tabs>
        <w:ind w:left="5760" w:hanging="360"/>
      </w:pPr>
      <w:rPr>
        <w:rFonts w:ascii="Arial" w:hAnsi="Arial" w:hint="default"/>
      </w:rPr>
    </w:lvl>
    <w:lvl w:ilvl="8" w:tplc="8CD2DC7A" w:tentative="1">
      <w:start w:val="1"/>
      <w:numFmt w:val="bullet"/>
      <w:lvlText w:val="•"/>
      <w:lvlJc w:val="left"/>
      <w:pPr>
        <w:tabs>
          <w:tab w:val="num" w:pos="6480"/>
        </w:tabs>
        <w:ind w:left="6480" w:hanging="360"/>
      </w:pPr>
      <w:rPr>
        <w:rFonts w:ascii="Arial" w:hAnsi="Arial" w:hint="default"/>
      </w:rPr>
    </w:lvl>
  </w:abstractNum>
  <w:abstractNum w:abstractNumId="5">
    <w:nsid w:val="39471C25"/>
    <w:multiLevelType w:val="hybridMultilevel"/>
    <w:tmpl w:val="C69625DC"/>
    <w:lvl w:ilvl="0" w:tplc="D3E21E3A">
      <w:start w:val="1"/>
      <w:numFmt w:val="bullet"/>
      <w:lvlText w:val="•"/>
      <w:lvlJc w:val="left"/>
      <w:pPr>
        <w:tabs>
          <w:tab w:val="num" w:pos="720"/>
        </w:tabs>
        <w:ind w:left="720" w:hanging="360"/>
      </w:pPr>
      <w:rPr>
        <w:rFonts w:ascii="Arial" w:hAnsi="Arial" w:hint="default"/>
      </w:rPr>
    </w:lvl>
    <w:lvl w:ilvl="1" w:tplc="0106C298" w:tentative="1">
      <w:start w:val="1"/>
      <w:numFmt w:val="bullet"/>
      <w:lvlText w:val="•"/>
      <w:lvlJc w:val="left"/>
      <w:pPr>
        <w:tabs>
          <w:tab w:val="num" w:pos="1440"/>
        </w:tabs>
        <w:ind w:left="1440" w:hanging="360"/>
      </w:pPr>
      <w:rPr>
        <w:rFonts w:ascii="Arial" w:hAnsi="Arial" w:hint="default"/>
      </w:rPr>
    </w:lvl>
    <w:lvl w:ilvl="2" w:tplc="F67C89F8" w:tentative="1">
      <w:start w:val="1"/>
      <w:numFmt w:val="bullet"/>
      <w:lvlText w:val="•"/>
      <w:lvlJc w:val="left"/>
      <w:pPr>
        <w:tabs>
          <w:tab w:val="num" w:pos="2160"/>
        </w:tabs>
        <w:ind w:left="2160" w:hanging="360"/>
      </w:pPr>
      <w:rPr>
        <w:rFonts w:ascii="Arial" w:hAnsi="Arial" w:hint="default"/>
      </w:rPr>
    </w:lvl>
    <w:lvl w:ilvl="3" w:tplc="8B22152A" w:tentative="1">
      <w:start w:val="1"/>
      <w:numFmt w:val="bullet"/>
      <w:lvlText w:val="•"/>
      <w:lvlJc w:val="left"/>
      <w:pPr>
        <w:tabs>
          <w:tab w:val="num" w:pos="2880"/>
        </w:tabs>
        <w:ind w:left="2880" w:hanging="360"/>
      </w:pPr>
      <w:rPr>
        <w:rFonts w:ascii="Arial" w:hAnsi="Arial" w:hint="default"/>
      </w:rPr>
    </w:lvl>
    <w:lvl w:ilvl="4" w:tplc="32AEBCEE" w:tentative="1">
      <w:start w:val="1"/>
      <w:numFmt w:val="bullet"/>
      <w:lvlText w:val="•"/>
      <w:lvlJc w:val="left"/>
      <w:pPr>
        <w:tabs>
          <w:tab w:val="num" w:pos="3600"/>
        </w:tabs>
        <w:ind w:left="3600" w:hanging="360"/>
      </w:pPr>
      <w:rPr>
        <w:rFonts w:ascii="Arial" w:hAnsi="Arial" w:hint="default"/>
      </w:rPr>
    </w:lvl>
    <w:lvl w:ilvl="5" w:tplc="8124C74A" w:tentative="1">
      <w:start w:val="1"/>
      <w:numFmt w:val="bullet"/>
      <w:lvlText w:val="•"/>
      <w:lvlJc w:val="left"/>
      <w:pPr>
        <w:tabs>
          <w:tab w:val="num" w:pos="4320"/>
        </w:tabs>
        <w:ind w:left="4320" w:hanging="360"/>
      </w:pPr>
      <w:rPr>
        <w:rFonts w:ascii="Arial" w:hAnsi="Arial" w:hint="default"/>
      </w:rPr>
    </w:lvl>
    <w:lvl w:ilvl="6" w:tplc="1B026D96" w:tentative="1">
      <w:start w:val="1"/>
      <w:numFmt w:val="bullet"/>
      <w:lvlText w:val="•"/>
      <w:lvlJc w:val="left"/>
      <w:pPr>
        <w:tabs>
          <w:tab w:val="num" w:pos="5040"/>
        </w:tabs>
        <w:ind w:left="5040" w:hanging="360"/>
      </w:pPr>
      <w:rPr>
        <w:rFonts w:ascii="Arial" w:hAnsi="Arial" w:hint="default"/>
      </w:rPr>
    </w:lvl>
    <w:lvl w:ilvl="7" w:tplc="7564034E" w:tentative="1">
      <w:start w:val="1"/>
      <w:numFmt w:val="bullet"/>
      <w:lvlText w:val="•"/>
      <w:lvlJc w:val="left"/>
      <w:pPr>
        <w:tabs>
          <w:tab w:val="num" w:pos="5760"/>
        </w:tabs>
        <w:ind w:left="5760" w:hanging="360"/>
      </w:pPr>
      <w:rPr>
        <w:rFonts w:ascii="Arial" w:hAnsi="Arial" w:hint="default"/>
      </w:rPr>
    </w:lvl>
    <w:lvl w:ilvl="8" w:tplc="416C5934" w:tentative="1">
      <w:start w:val="1"/>
      <w:numFmt w:val="bullet"/>
      <w:lvlText w:val="•"/>
      <w:lvlJc w:val="left"/>
      <w:pPr>
        <w:tabs>
          <w:tab w:val="num" w:pos="6480"/>
        </w:tabs>
        <w:ind w:left="6480" w:hanging="360"/>
      </w:pPr>
      <w:rPr>
        <w:rFonts w:ascii="Arial" w:hAnsi="Arial" w:hint="default"/>
      </w:rPr>
    </w:lvl>
  </w:abstractNum>
  <w:abstractNum w:abstractNumId="6">
    <w:nsid w:val="3C3040C0"/>
    <w:multiLevelType w:val="hybridMultilevel"/>
    <w:tmpl w:val="7A9C353C"/>
    <w:lvl w:ilvl="0" w:tplc="95E272EE">
      <w:start w:val="1"/>
      <w:numFmt w:val="decimal"/>
      <w:lvlText w:val="%1."/>
      <w:lvlJc w:val="left"/>
      <w:pPr>
        <w:tabs>
          <w:tab w:val="num" w:pos="720"/>
        </w:tabs>
        <w:ind w:left="720" w:hanging="360"/>
      </w:pPr>
    </w:lvl>
    <w:lvl w:ilvl="1" w:tplc="9336F8F4" w:tentative="1">
      <w:start w:val="1"/>
      <w:numFmt w:val="decimal"/>
      <w:lvlText w:val="%2."/>
      <w:lvlJc w:val="left"/>
      <w:pPr>
        <w:tabs>
          <w:tab w:val="num" w:pos="1440"/>
        </w:tabs>
        <w:ind w:left="1440" w:hanging="360"/>
      </w:pPr>
    </w:lvl>
    <w:lvl w:ilvl="2" w:tplc="5F0A6958" w:tentative="1">
      <w:start w:val="1"/>
      <w:numFmt w:val="decimal"/>
      <w:lvlText w:val="%3."/>
      <w:lvlJc w:val="left"/>
      <w:pPr>
        <w:tabs>
          <w:tab w:val="num" w:pos="2160"/>
        </w:tabs>
        <w:ind w:left="2160" w:hanging="360"/>
      </w:pPr>
    </w:lvl>
    <w:lvl w:ilvl="3" w:tplc="B90A3288" w:tentative="1">
      <w:start w:val="1"/>
      <w:numFmt w:val="decimal"/>
      <w:lvlText w:val="%4."/>
      <w:lvlJc w:val="left"/>
      <w:pPr>
        <w:tabs>
          <w:tab w:val="num" w:pos="2880"/>
        </w:tabs>
        <w:ind w:left="2880" w:hanging="360"/>
      </w:pPr>
    </w:lvl>
    <w:lvl w:ilvl="4" w:tplc="DD9AF95E" w:tentative="1">
      <w:start w:val="1"/>
      <w:numFmt w:val="decimal"/>
      <w:lvlText w:val="%5."/>
      <w:lvlJc w:val="left"/>
      <w:pPr>
        <w:tabs>
          <w:tab w:val="num" w:pos="3600"/>
        </w:tabs>
        <w:ind w:left="3600" w:hanging="360"/>
      </w:pPr>
    </w:lvl>
    <w:lvl w:ilvl="5" w:tplc="34DAF74E" w:tentative="1">
      <w:start w:val="1"/>
      <w:numFmt w:val="decimal"/>
      <w:lvlText w:val="%6."/>
      <w:lvlJc w:val="left"/>
      <w:pPr>
        <w:tabs>
          <w:tab w:val="num" w:pos="4320"/>
        </w:tabs>
        <w:ind w:left="4320" w:hanging="360"/>
      </w:pPr>
    </w:lvl>
    <w:lvl w:ilvl="6" w:tplc="0F8E4072" w:tentative="1">
      <w:start w:val="1"/>
      <w:numFmt w:val="decimal"/>
      <w:lvlText w:val="%7."/>
      <w:lvlJc w:val="left"/>
      <w:pPr>
        <w:tabs>
          <w:tab w:val="num" w:pos="5040"/>
        </w:tabs>
        <w:ind w:left="5040" w:hanging="360"/>
      </w:pPr>
    </w:lvl>
    <w:lvl w:ilvl="7" w:tplc="B4EAE448" w:tentative="1">
      <w:start w:val="1"/>
      <w:numFmt w:val="decimal"/>
      <w:lvlText w:val="%8."/>
      <w:lvlJc w:val="left"/>
      <w:pPr>
        <w:tabs>
          <w:tab w:val="num" w:pos="5760"/>
        </w:tabs>
        <w:ind w:left="5760" w:hanging="360"/>
      </w:pPr>
    </w:lvl>
    <w:lvl w:ilvl="8" w:tplc="5308B0C8" w:tentative="1">
      <w:start w:val="1"/>
      <w:numFmt w:val="decimal"/>
      <w:lvlText w:val="%9."/>
      <w:lvlJc w:val="left"/>
      <w:pPr>
        <w:tabs>
          <w:tab w:val="num" w:pos="6480"/>
        </w:tabs>
        <w:ind w:left="6480" w:hanging="360"/>
      </w:pPr>
    </w:lvl>
  </w:abstractNum>
  <w:abstractNum w:abstractNumId="7">
    <w:nsid w:val="40CB6BED"/>
    <w:multiLevelType w:val="hybridMultilevel"/>
    <w:tmpl w:val="5B065CDE"/>
    <w:lvl w:ilvl="0" w:tplc="4134F8F4">
      <w:start w:val="1"/>
      <w:numFmt w:val="bullet"/>
      <w:lvlText w:val="•"/>
      <w:lvlJc w:val="left"/>
      <w:pPr>
        <w:tabs>
          <w:tab w:val="num" w:pos="720"/>
        </w:tabs>
        <w:ind w:left="720" w:hanging="360"/>
      </w:pPr>
      <w:rPr>
        <w:rFonts w:ascii="Arial" w:hAnsi="Arial" w:hint="default"/>
      </w:rPr>
    </w:lvl>
    <w:lvl w:ilvl="1" w:tplc="347E55A8" w:tentative="1">
      <w:start w:val="1"/>
      <w:numFmt w:val="bullet"/>
      <w:lvlText w:val="•"/>
      <w:lvlJc w:val="left"/>
      <w:pPr>
        <w:tabs>
          <w:tab w:val="num" w:pos="1440"/>
        </w:tabs>
        <w:ind w:left="1440" w:hanging="360"/>
      </w:pPr>
      <w:rPr>
        <w:rFonts w:ascii="Arial" w:hAnsi="Arial" w:hint="default"/>
      </w:rPr>
    </w:lvl>
    <w:lvl w:ilvl="2" w:tplc="8C841AFC" w:tentative="1">
      <w:start w:val="1"/>
      <w:numFmt w:val="bullet"/>
      <w:lvlText w:val="•"/>
      <w:lvlJc w:val="left"/>
      <w:pPr>
        <w:tabs>
          <w:tab w:val="num" w:pos="2160"/>
        </w:tabs>
        <w:ind w:left="2160" w:hanging="360"/>
      </w:pPr>
      <w:rPr>
        <w:rFonts w:ascii="Arial" w:hAnsi="Arial" w:hint="default"/>
      </w:rPr>
    </w:lvl>
    <w:lvl w:ilvl="3" w:tplc="8CAE6842" w:tentative="1">
      <w:start w:val="1"/>
      <w:numFmt w:val="bullet"/>
      <w:lvlText w:val="•"/>
      <w:lvlJc w:val="left"/>
      <w:pPr>
        <w:tabs>
          <w:tab w:val="num" w:pos="2880"/>
        </w:tabs>
        <w:ind w:left="2880" w:hanging="360"/>
      </w:pPr>
      <w:rPr>
        <w:rFonts w:ascii="Arial" w:hAnsi="Arial" w:hint="default"/>
      </w:rPr>
    </w:lvl>
    <w:lvl w:ilvl="4" w:tplc="2CC6FB12" w:tentative="1">
      <w:start w:val="1"/>
      <w:numFmt w:val="bullet"/>
      <w:lvlText w:val="•"/>
      <w:lvlJc w:val="left"/>
      <w:pPr>
        <w:tabs>
          <w:tab w:val="num" w:pos="3600"/>
        </w:tabs>
        <w:ind w:left="3600" w:hanging="360"/>
      </w:pPr>
      <w:rPr>
        <w:rFonts w:ascii="Arial" w:hAnsi="Arial" w:hint="default"/>
      </w:rPr>
    </w:lvl>
    <w:lvl w:ilvl="5" w:tplc="A50C4C3C" w:tentative="1">
      <w:start w:val="1"/>
      <w:numFmt w:val="bullet"/>
      <w:lvlText w:val="•"/>
      <w:lvlJc w:val="left"/>
      <w:pPr>
        <w:tabs>
          <w:tab w:val="num" w:pos="4320"/>
        </w:tabs>
        <w:ind w:left="4320" w:hanging="360"/>
      </w:pPr>
      <w:rPr>
        <w:rFonts w:ascii="Arial" w:hAnsi="Arial" w:hint="default"/>
      </w:rPr>
    </w:lvl>
    <w:lvl w:ilvl="6" w:tplc="1ABE4338" w:tentative="1">
      <w:start w:val="1"/>
      <w:numFmt w:val="bullet"/>
      <w:lvlText w:val="•"/>
      <w:lvlJc w:val="left"/>
      <w:pPr>
        <w:tabs>
          <w:tab w:val="num" w:pos="5040"/>
        </w:tabs>
        <w:ind w:left="5040" w:hanging="360"/>
      </w:pPr>
      <w:rPr>
        <w:rFonts w:ascii="Arial" w:hAnsi="Arial" w:hint="default"/>
      </w:rPr>
    </w:lvl>
    <w:lvl w:ilvl="7" w:tplc="12E06DA6" w:tentative="1">
      <w:start w:val="1"/>
      <w:numFmt w:val="bullet"/>
      <w:lvlText w:val="•"/>
      <w:lvlJc w:val="left"/>
      <w:pPr>
        <w:tabs>
          <w:tab w:val="num" w:pos="5760"/>
        </w:tabs>
        <w:ind w:left="5760" w:hanging="360"/>
      </w:pPr>
      <w:rPr>
        <w:rFonts w:ascii="Arial" w:hAnsi="Arial" w:hint="default"/>
      </w:rPr>
    </w:lvl>
    <w:lvl w:ilvl="8" w:tplc="EE503012" w:tentative="1">
      <w:start w:val="1"/>
      <w:numFmt w:val="bullet"/>
      <w:lvlText w:val="•"/>
      <w:lvlJc w:val="left"/>
      <w:pPr>
        <w:tabs>
          <w:tab w:val="num" w:pos="6480"/>
        </w:tabs>
        <w:ind w:left="6480" w:hanging="360"/>
      </w:pPr>
      <w:rPr>
        <w:rFonts w:ascii="Arial" w:hAnsi="Arial" w:hint="default"/>
      </w:rPr>
    </w:lvl>
  </w:abstractNum>
  <w:abstractNum w:abstractNumId="8">
    <w:nsid w:val="4CB87D57"/>
    <w:multiLevelType w:val="hybridMultilevel"/>
    <w:tmpl w:val="B254D526"/>
    <w:lvl w:ilvl="0" w:tplc="BBC05CDA">
      <w:start w:val="1"/>
      <w:numFmt w:val="bullet"/>
      <w:lvlText w:val="•"/>
      <w:lvlJc w:val="left"/>
      <w:pPr>
        <w:tabs>
          <w:tab w:val="num" w:pos="720"/>
        </w:tabs>
        <w:ind w:left="720" w:hanging="360"/>
      </w:pPr>
      <w:rPr>
        <w:rFonts w:ascii="Arial" w:hAnsi="Arial" w:hint="default"/>
      </w:rPr>
    </w:lvl>
    <w:lvl w:ilvl="1" w:tplc="76E474E6" w:tentative="1">
      <w:start w:val="1"/>
      <w:numFmt w:val="bullet"/>
      <w:lvlText w:val="•"/>
      <w:lvlJc w:val="left"/>
      <w:pPr>
        <w:tabs>
          <w:tab w:val="num" w:pos="1440"/>
        </w:tabs>
        <w:ind w:left="1440" w:hanging="360"/>
      </w:pPr>
      <w:rPr>
        <w:rFonts w:ascii="Arial" w:hAnsi="Arial" w:hint="default"/>
      </w:rPr>
    </w:lvl>
    <w:lvl w:ilvl="2" w:tplc="FDBCE0A6" w:tentative="1">
      <w:start w:val="1"/>
      <w:numFmt w:val="bullet"/>
      <w:lvlText w:val="•"/>
      <w:lvlJc w:val="left"/>
      <w:pPr>
        <w:tabs>
          <w:tab w:val="num" w:pos="2160"/>
        </w:tabs>
        <w:ind w:left="2160" w:hanging="360"/>
      </w:pPr>
      <w:rPr>
        <w:rFonts w:ascii="Arial" w:hAnsi="Arial" w:hint="default"/>
      </w:rPr>
    </w:lvl>
    <w:lvl w:ilvl="3" w:tplc="DB44504E" w:tentative="1">
      <w:start w:val="1"/>
      <w:numFmt w:val="bullet"/>
      <w:lvlText w:val="•"/>
      <w:lvlJc w:val="left"/>
      <w:pPr>
        <w:tabs>
          <w:tab w:val="num" w:pos="2880"/>
        </w:tabs>
        <w:ind w:left="2880" w:hanging="360"/>
      </w:pPr>
      <w:rPr>
        <w:rFonts w:ascii="Arial" w:hAnsi="Arial" w:hint="default"/>
      </w:rPr>
    </w:lvl>
    <w:lvl w:ilvl="4" w:tplc="2E4450C6" w:tentative="1">
      <w:start w:val="1"/>
      <w:numFmt w:val="bullet"/>
      <w:lvlText w:val="•"/>
      <w:lvlJc w:val="left"/>
      <w:pPr>
        <w:tabs>
          <w:tab w:val="num" w:pos="3600"/>
        </w:tabs>
        <w:ind w:left="3600" w:hanging="360"/>
      </w:pPr>
      <w:rPr>
        <w:rFonts w:ascii="Arial" w:hAnsi="Arial" w:hint="default"/>
      </w:rPr>
    </w:lvl>
    <w:lvl w:ilvl="5" w:tplc="507C04BE" w:tentative="1">
      <w:start w:val="1"/>
      <w:numFmt w:val="bullet"/>
      <w:lvlText w:val="•"/>
      <w:lvlJc w:val="left"/>
      <w:pPr>
        <w:tabs>
          <w:tab w:val="num" w:pos="4320"/>
        </w:tabs>
        <w:ind w:left="4320" w:hanging="360"/>
      </w:pPr>
      <w:rPr>
        <w:rFonts w:ascii="Arial" w:hAnsi="Arial" w:hint="default"/>
      </w:rPr>
    </w:lvl>
    <w:lvl w:ilvl="6" w:tplc="67B04D7A" w:tentative="1">
      <w:start w:val="1"/>
      <w:numFmt w:val="bullet"/>
      <w:lvlText w:val="•"/>
      <w:lvlJc w:val="left"/>
      <w:pPr>
        <w:tabs>
          <w:tab w:val="num" w:pos="5040"/>
        </w:tabs>
        <w:ind w:left="5040" w:hanging="360"/>
      </w:pPr>
      <w:rPr>
        <w:rFonts w:ascii="Arial" w:hAnsi="Arial" w:hint="default"/>
      </w:rPr>
    </w:lvl>
    <w:lvl w:ilvl="7" w:tplc="B5700FEA" w:tentative="1">
      <w:start w:val="1"/>
      <w:numFmt w:val="bullet"/>
      <w:lvlText w:val="•"/>
      <w:lvlJc w:val="left"/>
      <w:pPr>
        <w:tabs>
          <w:tab w:val="num" w:pos="5760"/>
        </w:tabs>
        <w:ind w:left="5760" w:hanging="360"/>
      </w:pPr>
      <w:rPr>
        <w:rFonts w:ascii="Arial" w:hAnsi="Arial" w:hint="default"/>
      </w:rPr>
    </w:lvl>
    <w:lvl w:ilvl="8" w:tplc="DF463A64" w:tentative="1">
      <w:start w:val="1"/>
      <w:numFmt w:val="bullet"/>
      <w:lvlText w:val="•"/>
      <w:lvlJc w:val="left"/>
      <w:pPr>
        <w:tabs>
          <w:tab w:val="num" w:pos="6480"/>
        </w:tabs>
        <w:ind w:left="6480" w:hanging="360"/>
      </w:pPr>
      <w:rPr>
        <w:rFonts w:ascii="Arial" w:hAnsi="Arial" w:hint="default"/>
      </w:rPr>
    </w:lvl>
  </w:abstractNum>
  <w:abstractNum w:abstractNumId="9">
    <w:nsid w:val="53C627CB"/>
    <w:multiLevelType w:val="hybridMultilevel"/>
    <w:tmpl w:val="85A479E6"/>
    <w:lvl w:ilvl="0" w:tplc="E292AD58">
      <w:start w:val="1"/>
      <w:numFmt w:val="bullet"/>
      <w:lvlText w:val="•"/>
      <w:lvlJc w:val="left"/>
      <w:pPr>
        <w:tabs>
          <w:tab w:val="num" w:pos="720"/>
        </w:tabs>
        <w:ind w:left="720" w:hanging="360"/>
      </w:pPr>
      <w:rPr>
        <w:rFonts w:ascii="Arial" w:hAnsi="Arial" w:hint="default"/>
      </w:rPr>
    </w:lvl>
    <w:lvl w:ilvl="1" w:tplc="AE64AA68" w:tentative="1">
      <w:start w:val="1"/>
      <w:numFmt w:val="bullet"/>
      <w:lvlText w:val="•"/>
      <w:lvlJc w:val="left"/>
      <w:pPr>
        <w:tabs>
          <w:tab w:val="num" w:pos="1440"/>
        </w:tabs>
        <w:ind w:left="1440" w:hanging="360"/>
      </w:pPr>
      <w:rPr>
        <w:rFonts w:ascii="Arial" w:hAnsi="Arial" w:hint="default"/>
      </w:rPr>
    </w:lvl>
    <w:lvl w:ilvl="2" w:tplc="E7BEE1EC" w:tentative="1">
      <w:start w:val="1"/>
      <w:numFmt w:val="bullet"/>
      <w:lvlText w:val="•"/>
      <w:lvlJc w:val="left"/>
      <w:pPr>
        <w:tabs>
          <w:tab w:val="num" w:pos="2160"/>
        </w:tabs>
        <w:ind w:left="2160" w:hanging="360"/>
      </w:pPr>
      <w:rPr>
        <w:rFonts w:ascii="Arial" w:hAnsi="Arial" w:hint="default"/>
      </w:rPr>
    </w:lvl>
    <w:lvl w:ilvl="3" w:tplc="A530A0E8" w:tentative="1">
      <w:start w:val="1"/>
      <w:numFmt w:val="bullet"/>
      <w:lvlText w:val="•"/>
      <w:lvlJc w:val="left"/>
      <w:pPr>
        <w:tabs>
          <w:tab w:val="num" w:pos="2880"/>
        </w:tabs>
        <w:ind w:left="2880" w:hanging="360"/>
      </w:pPr>
      <w:rPr>
        <w:rFonts w:ascii="Arial" w:hAnsi="Arial" w:hint="default"/>
      </w:rPr>
    </w:lvl>
    <w:lvl w:ilvl="4" w:tplc="4D4EF830" w:tentative="1">
      <w:start w:val="1"/>
      <w:numFmt w:val="bullet"/>
      <w:lvlText w:val="•"/>
      <w:lvlJc w:val="left"/>
      <w:pPr>
        <w:tabs>
          <w:tab w:val="num" w:pos="3600"/>
        </w:tabs>
        <w:ind w:left="3600" w:hanging="360"/>
      </w:pPr>
      <w:rPr>
        <w:rFonts w:ascii="Arial" w:hAnsi="Arial" w:hint="default"/>
      </w:rPr>
    </w:lvl>
    <w:lvl w:ilvl="5" w:tplc="EA70876A" w:tentative="1">
      <w:start w:val="1"/>
      <w:numFmt w:val="bullet"/>
      <w:lvlText w:val="•"/>
      <w:lvlJc w:val="left"/>
      <w:pPr>
        <w:tabs>
          <w:tab w:val="num" w:pos="4320"/>
        </w:tabs>
        <w:ind w:left="4320" w:hanging="360"/>
      </w:pPr>
      <w:rPr>
        <w:rFonts w:ascii="Arial" w:hAnsi="Arial" w:hint="default"/>
      </w:rPr>
    </w:lvl>
    <w:lvl w:ilvl="6" w:tplc="69D6B458" w:tentative="1">
      <w:start w:val="1"/>
      <w:numFmt w:val="bullet"/>
      <w:lvlText w:val="•"/>
      <w:lvlJc w:val="left"/>
      <w:pPr>
        <w:tabs>
          <w:tab w:val="num" w:pos="5040"/>
        </w:tabs>
        <w:ind w:left="5040" w:hanging="360"/>
      </w:pPr>
      <w:rPr>
        <w:rFonts w:ascii="Arial" w:hAnsi="Arial" w:hint="default"/>
      </w:rPr>
    </w:lvl>
    <w:lvl w:ilvl="7" w:tplc="061A62BA" w:tentative="1">
      <w:start w:val="1"/>
      <w:numFmt w:val="bullet"/>
      <w:lvlText w:val="•"/>
      <w:lvlJc w:val="left"/>
      <w:pPr>
        <w:tabs>
          <w:tab w:val="num" w:pos="5760"/>
        </w:tabs>
        <w:ind w:left="5760" w:hanging="360"/>
      </w:pPr>
      <w:rPr>
        <w:rFonts w:ascii="Arial" w:hAnsi="Arial" w:hint="default"/>
      </w:rPr>
    </w:lvl>
    <w:lvl w:ilvl="8" w:tplc="FC42FCEC" w:tentative="1">
      <w:start w:val="1"/>
      <w:numFmt w:val="bullet"/>
      <w:lvlText w:val="•"/>
      <w:lvlJc w:val="left"/>
      <w:pPr>
        <w:tabs>
          <w:tab w:val="num" w:pos="6480"/>
        </w:tabs>
        <w:ind w:left="6480" w:hanging="360"/>
      </w:pPr>
      <w:rPr>
        <w:rFonts w:ascii="Arial" w:hAnsi="Arial" w:hint="default"/>
      </w:rPr>
    </w:lvl>
  </w:abstractNum>
  <w:abstractNum w:abstractNumId="10">
    <w:nsid w:val="53FE7943"/>
    <w:multiLevelType w:val="hybridMultilevel"/>
    <w:tmpl w:val="9702B87E"/>
    <w:lvl w:ilvl="0" w:tplc="2A1E13EC">
      <w:start w:val="1"/>
      <w:numFmt w:val="bullet"/>
      <w:lvlText w:val="•"/>
      <w:lvlJc w:val="left"/>
      <w:pPr>
        <w:tabs>
          <w:tab w:val="num" w:pos="720"/>
        </w:tabs>
        <w:ind w:left="720" w:hanging="360"/>
      </w:pPr>
      <w:rPr>
        <w:rFonts w:ascii="Arial" w:hAnsi="Arial" w:hint="default"/>
      </w:rPr>
    </w:lvl>
    <w:lvl w:ilvl="1" w:tplc="A46C4952">
      <w:start w:val="1420"/>
      <w:numFmt w:val="bullet"/>
      <w:lvlText w:val="•"/>
      <w:lvlJc w:val="left"/>
      <w:pPr>
        <w:tabs>
          <w:tab w:val="num" w:pos="1440"/>
        </w:tabs>
        <w:ind w:left="1440" w:hanging="360"/>
      </w:pPr>
      <w:rPr>
        <w:rFonts w:ascii="Arial" w:hAnsi="Arial" w:hint="default"/>
      </w:rPr>
    </w:lvl>
    <w:lvl w:ilvl="2" w:tplc="4EF46622" w:tentative="1">
      <w:start w:val="1"/>
      <w:numFmt w:val="bullet"/>
      <w:lvlText w:val="•"/>
      <w:lvlJc w:val="left"/>
      <w:pPr>
        <w:tabs>
          <w:tab w:val="num" w:pos="2160"/>
        </w:tabs>
        <w:ind w:left="2160" w:hanging="360"/>
      </w:pPr>
      <w:rPr>
        <w:rFonts w:ascii="Arial" w:hAnsi="Arial" w:hint="default"/>
      </w:rPr>
    </w:lvl>
    <w:lvl w:ilvl="3" w:tplc="A196A516" w:tentative="1">
      <w:start w:val="1"/>
      <w:numFmt w:val="bullet"/>
      <w:lvlText w:val="•"/>
      <w:lvlJc w:val="left"/>
      <w:pPr>
        <w:tabs>
          <w:tab w:val="num" w:pos="2880"/>
        </w:tabs>
        <w:ind w:left="2880" w:hanging="360"/>
      </w:pPr>
      <w:rPr>
        <w:rFonts w:ascii="Arial" w:hAnsi="Arial" w:hint="default"/>
      </w:rPr>
    </w:lvl>
    <w:lvl w:ilvl="4" w:tplc="AA1C9F66" w:tentative="1">
      <w:start w:val="1"/>
      <w:numFmt w:val="bullet"/>
      <w:lvlText w:val="•"/>
      <w:lvlJc w:val="left"/>
      <w:pPr>
        <w:tabs>
          <w:tab w:val="num" w:pos="3600"/>
        </w:tabs>
        <w:ind w:left="3600" w:hanging="360"/>
      </w:pPr>
      <w:rPr>
        <w:rFonts w:ascii="Arial" w:hAnsi="Arial" w:hint="default"/>
      </w:rPr>
    </w:lvl>
    <w:lvl w:ilvl="5" w:tplc="AD18FB14" w:tentative="1">
      <w:start w:val="1"/>
      <w:numFmt w:val="bullet"/>
      <w:lvlText w:val="•"/>
      <w:lvlJc w:val="left"/>
      <w:pPr>
        <w:tabs>
          <w:tab w:val="num" w:pos="4320"/>
        </w:tabs>
        <w:ind w:left="4320" w:hanging="360"/>
      </w:pPr>
      <w:rPr>
        <w:rFonts w:ascii="Arial" w:hAnsi="Arial" w:hint="default"/>
      </w:rPr>
    </w:lvl>
    <w:lvl w:ilvl="6" w:tplc="F9442EC0" w:tentative="1">
      <w:start w:val="1"/>
      <w:numFmt w:val="bullet"/>
      <w:lvlText w:val="•"/>
      <w:lvlJc w:val="left"/>
      <w:pPr>
        <w:tabs>
          <w:tab w:val="num" w:pos="5040"/>
        </w:tabs>
        <w:ind w:left="5040" w:hanging="360"/>
      </w:pPr>
      <w:rPr>
        <w:rFonts w:ascii="Arial" w:hAnsi="Arial" w:hint="default"/>
      </w:rPr>
    </w:lvl>
    <w:lvl w:ilvl="7" w:tplc="CEC87D34" w:tentative="1">
      <w:start w:val="1"/>
      <w:numFmt w:val="bullet"/>
      <w:lvlText w:val="•"/>
      <w:lvlJc w:val="left"/>
      <w:pPr>
        <w:tabs>
          <w:tab w:val="num" w:pos="5760"/>
        </w:tabs>
        <w:ind w:left="5760" w:hanging="360"/>
      </w:pPr>
      <w:rPr>
        <w:rFonts w:ascii="Arial" w:hAnsi="Arial" w:hint="default"/>
      </w:rPr>
    </w:lvl>
    <w:lvl w:ilvl="8" w:tplc="93A0C7AA" w:tentative="1">
      <w:start w:val="1"/>
      <w:numFmt w:val="bullet"/>
      <w:lvlText w:val="•"/>
      <w:lvlJc w:val="left"/>
      <w:pPr>
        <w:tabs>
          <w:tab w:val="num" w:pos="6480"/>
        </w:tabs>
        <w:ind w:left="6480" w:hanging="360"/>
      </w:pPr>
      <w:rPr>
        <w:rFonts w:ascii="Arial" w:hAnsi="Arial" w:hint="default"/>
      </w:rPr>
    </w:lvl>
  </w:abstractNum>
  <w:abstractNum w:abstractNumId="11">
    <w:nsid w:val="54940BB7"/>
    <w:multiLevelType w:val="hybridMultilevel"/>
    <w:tmpl w:val="3FF06F8C"/>
    <w:lvl w:ilvl="0" w:tplc="DD36E6D2">
      <w:start w:val="1"/>
      <w:numFmt w:val="decimal"/>
      <w:lvlText w:val="%1."/>
      <w:lvlJc w:val="left"/>
      <w:pPr>
        <w:tabs>
          <w:tab w:val="num" w:pos="720"/>
        </w:tabs>
        <w:ind w:left="720" w:hanging="360"/>
      </w:pPr>
    </w:lvl>
    <w:lvl w:ilvl="1" w:tplc="95CAFA3A" w:tentative="1">
      <w:start w:val="1"/>
      <w:numFmt w:val="decimal"/>
      <w:lvlText w:val="%2."/>
      <w:lvlJc w:val="left"/>
      <w:pPr>
        <w:tabs>
          <w:tab w:val="num" w:pos="1440"/>
        </w:tabs>
        <w:ind w:left="1440" w:hanging="360"/>
      </w:pPr>
    </w:lvl>
    <w:lvl w:ilvl="2" w:tplc="3AD0AB90" w:tentative="1">
      <w:start w:val="1"/>
      <w:numFmt w:val="decimal"/>
      <w:lvlText w:val="%3."/>
      <w:lvlJc w:val="left"/>
      <w:pPr>
        <w:tabs>
          <w:tab w:val="num" w:pos="2160"/>
        </w:tabs>
        <w:ind w:left="2160" w:hanging="360"/>
      </w:pPr>
    </w:lvl>
    <w:lvl w:ilvl="3" w:tplc="3B0C86F0" w:tentative="1">
      <w:start w:val="1"/>
      <w:numFmt w:val="decimal"/>
      <w:lvlText w:val="%4."/>
      <w:lvlJc w:val="left"/>
      <w:pPr>
        <w:tabs>
          <w:tab w:val="num" w:pos="2880"/>
        </w:tabs>
        <w:ind w:left="2880" w:hanging="360"/>
      </w:pPr>
    </w:lvl>
    <w:lvl w:ilvl="4" w:tplc="1AF0AC52" w:tentative="1">
      <w:start w:val="1"/>
      <w:numFmt w:val="decimal"/>
      <w:lvlText w:val="%5."/>
      <w:lvlJc w:val="left"/>
      <w:pPr>
        <w:tabs>
          <w:tab w:val="num" w:pos="3600"/>
        </w:tabs>
        <w:ind w:left="3600" w:hanging="360"/>
      </w:pPr>
    </w:lvl>
    <w:lvl w:ilvl="5" w:tplc="4970A31A" w:tentative="1">
      <w:start w:val="1"/>
      <w:numFmt w:val="decimal"/>
      <w:lvlText w:val="%6."/>
      <w:lvlJc w:val="left"/>
      <w:pPr>
        <w:tabs>
          <w:tab w:val="num" w:pos="4320"/>
        </w:tabs>
        <w:ind w:left="4320" w:hanging="360"/>
      </w:pPr>
    </w:lvl>
    <w:lvl w:ilvl="6" w:tplc="90381F18" w:tentative="1">
      <w:start w:val="1"/>
      <w:numFmt w:val="decimal"/>
      <w:lvlText w:val="%7."/>
      <w:lvlJc w:val="left"/>
      <w:pPr>
        <w:tabs>
          <w:tab w:val="num" w:pos="5040"/>
        </w:tabs>
        <w:ind w:left="5040" w:hanging="360"/>
      </w:pPr>
    </w:lvl>
    <w:lvl w:ilvl="7" w:tplc="289081E2" w:tentative="1">
      <w:start w:val="1"/>
      <w:numFmt w:val="decimal"/>
      <w:lvlText w:val="%8."/>
      <w:lvlJc w:val="left"/>
      <w:pPr>
        <w:tabs>
          <w:tab w:val="num" w:pos="5760"/>
        </w:tabs>
        <w:ind w:left="5760" w:hanging="360"/>
      </w:pPr>
    </w:lvl>
    <w:lvl w:ilvl="8" w:tplc="2E6428C8" w:tentative="1">
      <w:start w:val="1"/>
      <w:numFmt w:val="decimal"/>
      <w:lvlText w:val="%9."/>
      <w:lvlJc w:val="left"/>
      <w:pPr>
        <w:tabs>
          <w:tab w:val="num" w:pos="6480"/>
        </w:tabs>
        <w:ind w:left="6480" w:hanging="360"/>
      </w:pPr>
    </w:lvl>
  </w:abstractNum>
  <w:abstractNum w:abstractNumId="12">
    <w:nsid w:val="55D75F11"/>
    <w:multiLevelType w:val="hybridMultilevel"/>
    <w:tmpl w:val="BD2E1FC0"/>
    <w:lvl w:ilvl="0" w:tplc="4E62621A">
      <w:start w:val="1"/>
      <w:numFmt w:val="bullet"/>
      <w:lvlText w:val="•"/>
      <w:lvlJc w:val="left"/>
      <w:pPr>
        <w:tabs>
          <w:tab w:val="num" w:pos="720"/>
        </w:tabs>
        <w:ind w:left="720" w:hanging="360"/>
      </w:pPr>
      <w:rPr>
        <w:rFonts w:ascii="Arial" w:hAnsi="Arial" w:hint="default"/>
      </w:rPr>
    </w:lvl>
    <w:lvl w:ilvl="1" w:tplc="F664FAD6">
      <w:start w:val="1420"/>
      <w:numFmt w:val="bullet"/>
      <w:lvlText w:val="•"/>
      <w:lvlJc w:val="left"/>
      <w:pPr>
        <w:tabs>
          <w:tab w:val="num" w:pos="1440"/>
        </w:tabs>
        <w:ind w:left="1440" w:hanging="360"/>
      </w:pPr>
      <w:rPr>
        <w:rFonts w:ascii="Arial" w:hAnsi="Arial" w:hint="default"/>
      </w:rPr>
    </w:lvl>
    <w:lvl w:ilvl="2" w:tplc="9348B9BA" w:tentative="1">
      <w:start w:val="1"/>
      <w:numFmt w:val="bullet"/>
      <w:lvlText w:val="•"/>
      <w:lvlJc w:val="left"/>
      <w:pPr>
        <w:tabs>
          <w:tab w:val="num" w:pos="2160"/>
        </w:tabs>
        <w:ind w:left="2160" w:hanging="360"/>
      </w:pPr>
      <w:rPr>
        <w:rFonts w:ascii="Arial" w:hAnsi="Arial" w:hint="default"/>
      </w:rPr>
    </w:lvl>
    <w:lvl w:ilvl="3" w:tplc="C83AFD02" w:tentative="1">
      <w:start w:val="1"/>
      <w:numFmt w:val="bullet"/>
      <w:lvlText w:val="•"/>
      <w:lvlJc w:val="left"/>
      <w:pPr>
        <w:tabs>
          <w:tab w:val="num" w:pos="2880"/>
        </w:tabs>
        <w:ind w:left="2880" w:hanging="360"/>
      </w:pPr>
      <w:rPr>
        <w:rFonts w:ascii="Arial" w:hAnsi="Arial" w:hint="default"/>
      </w:rPr>
    </w:lvl>
    <w:lvl w:ilvl="4" w:tplc="E272BFC0" w:tentative="1">
      <w:start w:val="1"/>
      <w:numFmt w:val="bullet"/>
      <w:lvlText w:val="•"/>
      <w:lvlJc w:val="left"/>
      <w:pPr>
        <w:tabs>
          <w:tab w:val="num" w:pos="3600"/>
        </w:tabs>
        <w:ind w:left="3600" w:hanging="360"/>
      </w:pPr>
      <w:rPr>
        <w:rFonts w:ascii="Arial" w:hAnsi="Arial" w:hint="default"/>
      </w:rPr>
    </w:lvl>
    <w:lvl w:ilvl="5" w:tplc="CBDC6CC0" w:tentative="1">
      <w:start w:val="1"/>
      <w:numFmt w:val="bullet"/>
      <w:lvlText w:val="•"/>
      <w:lvlJc w:val="left"/>
      <w:pPr>
        <w:tabs>
          <w:tab w:val="num" w:pos="4320"/>
        </w:tabs>
        <w:ind w:left="4320" w:hanging="360"/>
      </w:pPr>
      <w:rPr>
        <w:rFonts w:ascii="Arial" w:hAnsi="Arial" w:hint="default"/>
      </w:rPr>
    </w:lvl>
    <w:lvl w:ilvl="6" w:tplc="9222B166" w:tentative="1">
      <w:start w:val="1"/>
      <w:numFmt w:val="bullet"/>
      <w:lvlText w:val="•"/>
      <w:lvlJc w:val="left"/>
      <w:pPr>
        <w:tabs>
          <w:tab w:val="num" w:pos="5040"/>
        </w:tabs>
        <w:ind w:left="5040" w:hanging="360"/>
      </w:pPr>
      <w:rPr>
        <w:rFonts w:ascii="Arial" w:hAnsi="Arial" w:hint="default"/>
      </w:rPr>
    </w:lvl>
    <w:lvl w:ilvl="7" w:tplc="19A42E50" w:tentative="1">
      <w:start w:val="1"/>
      <w:numFmt w:val="bullet"/>
      <w:lvlText w:val="•"/>
      <w:lvlJc w:val="left"/>
      <w:pPr>
        <w:tabs>
          <w:tab w:val="num" w:pos="5760"/>
        </w:tabs>
        <w:ind w:left="5760" w:hanging="360"/>
      </w:pPr>
      <w:rPr>
        <w:rFonts w:ascii="Arial" w:hAnsi="Arial" w:hint="default"/>
      </w:rPr>
    </w:lvl>
    <w:lvl w:ilvl="8" w:tplc="41607D90" w:tentative="1">
      <w:start w:val="1"/>
      <w:numFmt w:val="bullet"/>
      <w:lvlText w:val="•"/>
      <w:lvlJc w:val="left"/>
      <w:pPr>
        <w:tabs>
          <w:tab w:val="num" w:pos="6480"/>
        </w:tabs>
        <w:ind w:left="6480" w:hanging="360"/>
      </w:pPr>
      <w:rPr>
        <w:rFonts w:ascii="Arial" w:hAnsi="Arial" w:hint="default"/>
      </w:rPr>
    </w:lvl>
  </w:abstractNum>
  <w:abstractNum w:abstractNumId="13">
    <w:nsid w:val="599A4321"/>
    <w:multiLevelType w:val="hybridMultilevel"/>
    <w:tmpl w:val="2C121A82"/>
    <w:lvl w:ilvl="0" w:tplc="4104AC66">
      <w:start w:val="1"/>
      <w:numFmt w:val="bullet"/>
      <w:lvlText w:val="•"/>
      <w:lvlJc w:val="left"/>
      <w:pPr>
        <w:tabs>
          <w:tab w:val="num" w:pos="720"/>
        </w:tabs>
        <w:ind w:left="720" w:hanging="360"/>
      </w:pPr>
      <w:rPr>
        <w:rFonts w:ascii="Arial" w:hAnsi="Arial" w:hint="default"/>
      </w:rPr>
    </w:lvl>
    <w:lvl w:ilvl="1" w:tplc="52F29E7A" w:tentative="1">
      <w:start w:val="1"/>
      <w:numFmt w:val="bullet"/>
      <w:lvlText w:val="•"/>
      <w:lvlJc w:val="left"/>
      <w:pPr>
        <w:tabs>
          <w:tab w:val="num" w:pos="1440"/>
        </w:tabs>
        <w:ind w:left="1440" w:hanging="360"/>
      </w:pPr>
      <w:rPr>
        <w:rFonts w:ascii="Arial" w:hAnsi="Arial" w:hint="default"/>
      </w:rPr>
    </w:lvl>
    <w:lvl w:ilvl="2" w:tplc="3664FE00" w:tentative="1">
      <w:start w:val="1"/>
      <w:numFmt w:val="bullet"/>
      <w:lvlText w:val="•"/>
      <w:lvlJc w:val="left"/>
      <w:pPr>
        <w:tabs>
          <w:tab w:val="num" w:pos="2160"/>
        </w:tabs>
        <w:ind w:left="2160" w:hanging="360"/>
      </w:pPr>
      <w:rPr>
        <w:rFonts w:ascii="Arial" w:hAnsi="Arial" w:hint="default"/>
      </w:rPr>
    </w:lvl>
    <w:lvl w:ilvl="3" w:tplc="FE1C3ADA" w:tentative="1">
      <w:start w:val="1"/>
      <w:numFmt w:val="bullet"/>
      <w:lvlText w:val="•"/>
      <w:lvlJc w:val="left"/>
      <w:pPr>
        <w:tabs>
          <w:tab w:val="num" w:pos="2880"/>
        </w:tabs>
        <w:ind w:left="2880" w:hanging="360"/>
      </w:pPr>
      <w:rPr>
        <w:rFonts w:ascii="Arial" w:hAnsi="Arial" w:hint="default"/>
      </w:rPr>
    </w:lvl>
    <w:lvl w:ilvl="4" w:tplc="4C7EDDD4" w:tentative="1">
      <w:start w:val="1"/>
      <w:numFmt w:val="bullet"/>
      <w:lvlText w:val="•"/>
      <w:lvlJc w:val="left"/>
      <w:pPr>
        <w:tabs>
          <w:tab w:val="num" w:pos="3600"/>
        </w:tabs>
        <w:ind w:left="3600" w:hanging="360"/>
      </w:pPr>
      <w:rPr>
        <w:rFonts w:ascii="Arial" w:hAnsi="Arial" w:hint="default"/>
      </w:rPr>
    </w:lvl>
    <w:lvl w:ilvl="5" w:tplc="8F56554A" w:tentative="1">
      <w:start w:val="1"/>
      <w:numFmt w:val="bullet"/>
      <w:lvlText w:val="•"/>
      <w:lvlJc w:val="left"/>
      <w:pPr>
        <w:tabs>
          <w:tab w:val="num" w:pos="4320"/>
        </w:tabs>
        <w:ind w:left="4320" w:hanging="360"/>
      </w:pPr>
      <w:rPr>
        <w:rFonts w:ascii="Arial" w:hAnsi="Arial" w:hint="default"/>
      </w:rPr>
    </w:lvl>
    <w:lvl w:ilvl="6" w:tplc="6E5E7F54" w:tentative="1">
      <w:start w:val="1"/>
      <w:numFmt w:val="bullet"/>
      <w:lvlText w:val="•"/>
      <w:lvlJc w:val="left"/>
      <w:pPr>
        <w:tabs>
          <w:tab w:val="num" w:pos="5040"/>
        </w:tabs>
        <w:ind w:left="5040" w:hanging="360"/>
      </w:pPr>
      <w:rPr>
        <w:rFonts w:ascii="Arial" w:hAnsi="Arial" w:hint="default"/>
      </w:rPr>
    </w:lvl>
    <w:lvl w:ilvl="7" w:tplc="4AA29742" w:tentative="1">
      <w:start w:val="1"/>
      <w:numFmt w:val="bullet"/>
      <w:lvlText w:val="•"/>
      <w:lvlJc w:val="left"/>
      <w:pPr>
        <w:tabs>
          <w:tab w:val="num" w:pos="5760"/>
        </w:tabs>
        <w:ind w:left="5760" w:hanging="360"/>
      </w:pPr>
      <w:rPr>
        <w:rFonts w:ascii="Arial" w:hAnsi="Arial" w:hint="default"/>
      </w:rPr>
    </w:lvl>
    <w:lvl w:ilvl="8" w:tplc="4B7097B0" w:tentative="1">
      <w:start w:val="1"/>
      <w:numFmt w:val="bullet"/>
      <w:lvlText w:val="•"/>
      <w:lvlJc w:val="left"/>
      <w:pPr>
        <w:tabs>
          <w:tab w:val="num" w:pos="6480"/>
        </w:tabs>
        <w:ind w:left="6480" w:hanging="360"/>
      </w:pPr>
      <w:rPr>
        <w:rFonts w:ascii="Arial" w:hAnsi="Arial" w:hint="default"/>
      </w:rPr>
    </w:lvl>
  </w:abstractNum>
  <w:abstractNum w:abstractNumId="14">
    <w:nsid w:val="5B3962C4"/>
    <w:multiLevelType w:val="hybridMultilevel"/>
    <w:tmpl w:val="8A1258E8"/>
    <w:lvl w:ilvl="0" w:tplc="4882151E">
      <w:start w:val="1"/>
      <w:numFmt w:val="bullet"/>
      <w:lvlText w:val="•"/>
      <w:lvlJc w:val="left"/>
      <w:pPr>
        <w:tabs>
          <w:tab w:val="num" w:pos="720"/>
        </w:tabs>
        <w:ind w:left="720" w:hanging="360"/>
      </w:pPr>
      <w:rPr>
        <w:rFonts w:ascii="Arial" w:hAnsi="Arial" w:hint="default"/>
      </w:rPr>
    </w:lvl>
    <w:lvl w:ilvl="1" w:tplc="6128CD48" w:tentative="1">
      <w:start w:val="1"/>
      <w:numFmt w:val="bullet"/>
      <w:lvlText w:val="•"/>
      <w:lvlJc w:val="left"/>
      <w:pPr>
        <w:tabs>
          <w:tab w:val="num" w:pos="1440"/>
        </w:tabs>
        <w:ind w:left="1440" w:hanging="360"/>
      </w:pPr>
      <w:rPr>
        <w:rFonts w:ascii="Arial" w:hAnsi="Arial" w:hint="default"/>
      </w:rPr>
    </w:lvl>
    <w:lvl w:ilvl="2" w:tplc="B8EA77B2" w:tentative="1">
      <w:start w:val="1"/>
      <w:numFmt w:val="bullet"/>
      <w:lvlText w:val="•"/>
      <w:lvlJc w:val="left"/>
      <w:pPr>
        <w:tabs>
          <w:tab w:val="num" w:pos="2160"/>
        </w:tabs>
        <w:ind w:left="2160" w:hanging="360"/>
      </w:pPr>
      <w:rPr>
        <w:rFonts w:ascii="Arial" w:hAnsi="Arial" w:hint="default"/>
      </w:rPr>
    </w:lvl>
    <w:lvl w:ilvl="3" w:tplc="676C31C4" w:tentative="1">
      <w:start w:val="1"/>
      <w:numFmt w:val="bullet"/>
      <w:lvlText w:val="•"/>
      <w:lvlJc w:val="left"/>
      <w:pPr>
        <w:tabs>
          <w:tab w:val="num" w:pos="2880"/>
        </w:tabs>
        <w:ind w:left="2880" w:hanging="360"/>
      </w:pPr>
      <w:rPr>
        <w:rFonts w:ascii="Arial" w:hAnsi="Arial" w:hint="default"/>
      </w:rPr>
    </w:lvl>
    <w:lvl w:ilvl="4" w:tplc="7480F722" w:tentative="1">
      <w:start w:val="1"/>
      <w:numFmt w:val="bullet"/>
      <w:lvlText w:val="•"/>
      <w:lvlJc w:val="left"/>
      <w:pPr>
        <w:tabs>
          <w:tab w:val="num" w:pos="3600"/>
        </w:tabs>
        <w:ind w:left="3600" w:hanging="360"/>
      </w:pPr>
      <w:rPr>
        <w:rFonts w:ascii="Arial" w:hAnsi="Arial" w:hint="default"/>
      </w:rPr>
    </w:lvl>
    <w:lvl w:ilvl="5" w:tplc="7F127BA8" w:tentative="1">
      <w:start w:val="1"/>
      <w:numFmt w:val="bullet"/>
      <w:lvlText w:val="•"/>
      <w:lvlJc w:val="left"/>
      <w:pPr>
        <w:tabs>
          <w:tab w:val="num" w:pos="4320"/>
        </w:tabs>
        <w:ind w:left="4320" w:hanging="360"/>
      </w:pPr>
      <w:rPr>
        <w:rFonts w:ascii="Arial" w:hAnsi="Arial" w:hint="default"/>
      </w:rPr>
    </w:lvl>
    <w:lvl w:ilvl="6" w:tplc="70C8119C" w:tentative="1">
      <w:start w:val="1"/>
      <w:numFmt w:val="bullet"/>
      <w:lvlText w:val="•"/>
      <w:lvlJc w:val="left"/>
      <w:pPr>
        <w:tabs>
          <w:tab w:val="num" w:pos="5040"/>
        </w:tabs>
        <w:ind w:left="5040" w:hanging="360"/>
      </w:pPr>
      <w:rPr>
        <w:rFonts w:ascii="Arial" w:hAnsi="Arial" w:hint="default"/>
      </w:rPr>
    </w:lvl>
    <w:lvl w:ilvl="7" w:tplc="D018B1D6" w:tentative="1">
      <w:start w:val="1"/>
      <w:numFmt w:val="bullet"/>
      <w:lvlText w:val="•"/>
      <w:lvlJc w:val="left"/>
      <w:pPr>
        <w:tabs>
          <w:tab w:val="num" w:pos="5760"/>
        </w:tabs>
        <w:ind w:left="5760" w:hanging="360"/>
      </w:pPr>
      <w:rPr>
        <w:rFonts w:ascii="Arial" w:hAnsi="Arial" w:hint="default"/>
      </w:rPr>
    </w:lvl>
    <w:lvl w:ilvl="8" w:tplc="CC8461B8" w:tentative="1">
      <w:start w:val="1"/>
      <w:numFmt w:val="bullet"/>
      <w:lvlText w:val="•"/>
      <w:lvlJc w:val="left"/>
      <w:pPr>
        <w:tabs>
          <w:tab w:val="num" w:pos="6480"/>
        </w:tabs>
        <w:ind w:left="6480" w:hanging="360"/>
      </w:pPr>
      <w:rPr>
        <w:rFonts w:ascii="Arial" w:hAnsi="Arial" w:hint="default"/>
      </w:rPr>
    </w:lvl>
  </w:abstractNum>
  <w:abstractNum w:abstractNumId="15">
    <w:nsid w:val="5D6D5FEA"/>
    <w:multiLevelType w:val="hybridMultilevel"/>
    <w:tmpl w:val="B192D800"/>
    <w:lvl w:ilvl="0" w:tplc="2E90AD7A">
      <w:start w:val="1"/>
      <w:numFmt w:val="bullet"/>
      <w:lvlText w:val="•"/>
      <w:lvlJc w:val="left"/>
      <w:pPr>
        <w:tabs>
          <w:tab w:val="num" w:pos="720"/>
        </w:tabs>
        <w:ind w:left="720" w:hanging="360"/>
      </w:pPr>
      <w:rPr>
        <w:rFonts w:ascii="Arial" w:hAnsi="Arial" w:hint="default"/>
      </w:rPr>
    </w:lvl>
    <w:lvl w:ilvl="1" w:tplc="CEF8A042" w:tentative="1">
      <w:start w:val="1"/>
      <w:numFmt w:val="bullet"/>
      <w:lvlText w:val="•"/>
      <w:lvlJc w:val="left"/>
      <w:pPr>
        <w:tabs>
          <w:tab w:val="num" w:pos="1440"/>
        </w:tabs>
        <w:ind w:left="1440" w:hanging="360"/>
      </w:pPr>
      <w:rPr>
        <w:rFonts w:ascii="Arial" w:hAnsi="Arial" w:hint="default"/>
      </w:rPr>
    </w:lvl>
    <w:lvl w:ilvl="2" w:tplc="6D98EA0C" w:tentative="1">
      <w:start w:val="1"/>
      <w:numFmt w:val="bullet"/>
      <w:lvlText w:val="•"/>
      <w:lvlJc w:val="left"/>
      <w:pPr>
        <w:tabs>
          <w:tab w:val="num" w:pos="2160"/>
        </w:tabs>
        <w:ind w:left="2160" w:hanging="360"/>
      </w:pPr>
      <w:rPr>
        <w:rFonts w:ascii="Arial" w:hAnsi="Arial" w:hint="default"/>
      </w:rPr>
    </w:lvl>
    <w:lvl w:ilvl="3" w:tplc="958A6D5E" w:tentative="1">
      <w:start w:val="1"/>
      <w:numFmt w:val="bullet"/>
      <w:lvlText w:val="•"/>
      <w:lvlJc w:val="left"/>
      <w:pPr>
        <w:tabs>
          <w:tab w:val="num" w:pos="2880"/>
        </w:tabs>
        <w:ind w:left="2880" w:hanging="360"/>
      </w:pPr>
      <w:rPr>
        <w:rFonts w:ascii="Arial" w:hAnsi="Arial" w:hint="default"/>
      </w:rPr>
    </w:lvl>
    <w:lvl w:ilvl="4" w:tplc="180E4E68" w:tentative="1">
      <w:start w:val="1"/>
      <w:numFmt w:val="bullet"/>
      <w:lvlText w:val="•"/>
      <w:lvlJc w:val="left"/>
      <w:pPr>
        <w:tabs>
          <w:tab w:val="num" w:pos="3600"/>
        </w:tabs>
        <w:ind w:left="3600" w:hanging="360"/>
      </w:pPr>
      <w:rPr>
        <w:rFonts w:ascii="Arial" w:hAnsi="Arial" w:hint="default"/>
      </w:rPr>
    </w:lvl>
    <w:lvl w:ilvl="5" w:tplc="5A82BCC0" w:tentative="1">
      <w:start w:val="1"/>
      <w:numFmt w:val="bullet"/>
      <w:lvlText w:val="•"/>
      <w:lvlJc w:val="left"/>
      <w:pPr>
        <w:tabs>
          <w:tab w:val="num" w:pos="4320"/>
        </w:tabs>
        <w:ind w:left="4320" w:hanging="360"/>
      </w:pPr>
      <w:rPr>
        <w:rFonts w:ascii="Arial" w:hAnsi="Arial" w:hint="default"/>
      </w:rPr>
    </w:lvl>
    <w:lvl w:ilvl="6" w:tplc="A4D6511E" w:tentative="1">
      <w:start w:val="1"/>
      <w:numFmt w:val="bullet"/>
      <w:lvlText w:val="•"/>
      <w:lvlJc w:val="left"/>
      <w:pPr>
        <w:tabs>
          <w:tab w:val="num" w:pos="5040"/>
        </w:tabs>
        <w:ind w:left="5040" w:hanging="360"/>
      </w:pPr>
      <w:rPr>
        <w:rFonts w:ascii="Arial" w:hAnsi="Arial" w:hint="default"/>
      </w:rPr>
    </w:lvl>
    <w:lvl w:ilvl="7" w:tplc="4C749386" w:tentative="1">
      <w:start w:val="1"/>
      <w:numFmt w:val="bullet"/>
      <w:lvlText w:val="•"/>
      <w:lvlJc w:val="left"/>
      <w:pPr>
        <w:tabs>
          <w:tab w:val="num" w:pos="5760"/>
        </w:tabs>
        <w:ind w:left="5760" w:hanging="360"/>
      </w:pPr>
      <w:rPr>
        <w:rFonts w:ascii="Arial" w:hAnsi="Arial" w:hint="default"/>
      </w:rPr>
    </w:lvl>
    <w:lvl w:ilvl="8" w:tplc="279ABFBA" w:tentative="1">
      <w:start w:val="1"/>
      <w:numFmt w:val="bullet"/>
      <w:lvlText w:val="•"/>
      <w:lvlJc w:val="left"/>
      <w:pPr>
        <w:tabs>
          <w:tab w:val="num" w:pos="6480"/>
        </w:tabs>
        <w:ind w:left="6480" w:hanging="360"/>
      </w:pPr>
      <w:rPr>
        <w:rFonts w:ascii="Arial" w:hAnsi="Arial" w:hint="default"/>
      </w:rPr>
    </w:lvl>
  </w:abstractNum>
  <w:abstractNum w:abstractNumId="16">
    <w:nsid w:val="5E5D5E91"/>
    <w:multiLevelType w:val="hybridMultilevel"/>
    <w:tmpl w:val="38848004"/>
    <w:lvl w:ilvl="0" w:tplc="B5924166">
      <w:start w:val="1"/>
      <w:numFmt w:val="decimal"/>
      <w:lvlText w:val="%1."/>
      <w:lvlJc w:val="left"/>
      <w:pPr>
        <w:tabs>
          <w:tab w:val="num" w:pos="720"/>
        </w:tabs>
        <w:ind w:left="720" w:hanging="360"/>
      </w:pPr>
    </w:lvl>
    <w:lvl w:ilvl="1" w:tplc="51B64522" w:tentative="1">
      <w:start w:val="1"/>
      <w:numFmt w:val="decimal"/>
      <w:lvlText w:val="%2."/>
      <w:lvlJc w:val="left"/>
      <w:pPr>
        <w:tabs>
          <w:tab w:val="num" w:pos="1440"/>
        </w:tabs>
        <w:ind w:left="1440" w:hanging="360"/>
      </w:pPr>
    </w:lvl>
    <w:lvl w:ilvl="2" w:tplc="B3A097D6" w:tentative="1">
      <w:start w:val="1"/>
      <w:numFmt w:val="decimal"/>
      <w:lvlText w:val="%3."/>
      <w:lvlJc w:val="left"/>
      <w:pPr>
        <w:tabs>
          <w:tab w:val="num" w:pos="2160"/>
        </w:tabs>
        <w:ind w:left="2160" w:hanging="360"/>
      </w:pPr>
    </w:lvl>
    <w:lvl w:ilvl="3" w:tplc="9AFAE238" w:tentative="1">
      <w:start w:val="1"/>
      <w:numFmt w:val="decimal"/>
      <w:lvlText w:val="%4."/>
      <w:lvlJc w:val="left"/>
      <w:pPr>
        <w:tabs>
          <w:tab w:val="num" w:pos="2880"/>
        </w:tabs>
        <w:ind w:left="2880" w:hanging="360"/>
      </w:pPr>
    </w:lvl>
    <w:lvl w:ilvl="4" w:tplc="11F64CC8" w:tentative="1">
      <w:start w:val="1"/>
      <w:numFmt w:val="decimal"/>
      <w:lvlText w:val="%5."/>
      <w:lvlJc w:val="left"/>
      <w:pPr>
        <w:tabs>
          <w:tab w:val="num" w:pos="3600"/>
        </w:tabs>
        <w:ind w:left="3600" w:hanging="360"/>
      </w:pPr>
    </w:lvl>
    <w:lvl w:ilvl="5" w:tplc="FE52286A" w:tentative="1">
      <w:start w:val="1"/>
      <w:numFmt w:val="decimal"/>
      <w:lvlText w:val="%6."/>
      <w:lvlJc w:val="left"/>
      <w:pPr>
        <w:tabs>
          <w:tab w:val="num" w:pos="4320"/>
        </w:tabs>
        <w:ind w:left="4320" w:hanging="360"/>
      </w:pPr>
    </w:lvl>
    <w:lvl w:ilvl="6" w:tplc="C3505B22" w:tentative="1">
      <w:start w:val="1"/>
      <w:numFmt w:val="decimal"/>
      <w:lvlText w:val="%7."/>
      <w:lvlJc w:val="left"/>
      <w:pPr>
        <w:tabs>
          <w:tab w:val="num" w:pos="5040"/>
        </w:tabs>
        <w:ind w:left="5040" w:hanging="360"/>
      </w:pPr>
    </w:lvl>
    <w:lvl w:ilvl="7" w:tplc="B7387592" w:tentative="1">
      <w:start w:val="1"/>
      <w:numFmt w:val="decimal"/>
      <w:lvlText w:val="%8."/>
      <w:lvlJc w:val="left"/>
      <w:pPr>
        <w:tabs>
          <w:tab w:val="num" w:pos="5760"/>
        </w:tabs>
        <w:ind w:left="5760" w:hanging="360"/>
      </w:pPr>
    </w:lvl>
    <w:lvl w:ilvl="8" w:tplc="D2C440F0" w:tentative="1">
      <w:start w:val="1"/>
      <w:numFmt w:val="decimal"/>
      <w:lvlText w:val="%9."/>
      <w:lvlJc w:val="left"/>
      <w:pPr>
        <w:tabs>
          <w:tab w:val="num" w:pos="6480"/>
        </w:tabs>
        <w:ind w:left="6480" w:hanging="360"/>
      </w:pPr>
    </w:lvl>
  </w:abstractNum>
  <w:abstractNum w:abstractNumId="17">
    <w:nsid w:val="691E6531"/>
    <w:multiLevelType w:val="hybridMultilevel"/>
    <w:tmpl w:val="8F2E6E88"/>
    <w:lvl w:ilvl="0" w:tplc="C1BE21B8">
      <w:start w:val="1"/>
      <w:numFmt w:val="bullet"/>
      <w:lvlText w:val="•"/>
      <w:lvlJc w:val="left"/>
      <w:pPr>
        <w:tabs>
          <w:tab w:val="num" w:pos="720"/>
        </w:tabs>
        <w:ind w:left="720" w:hanging="360"/>
      </w:pPr>
      <w:rPr>
        <w:rFonts w:ascii="Arial" w:hAnsi="Arial" w:hint="default"/>
      </w:rPr>
    </w:lvl>
    <w:lvl w:ilvl="1" w:tplc="03E83500">
      <w:start w:val="588"/>
      <w:numFmt w:val="bullet"/>
      <w:lvlText w:val="•"/>
      <w:lvlJc w:val="left"/>
      <w:pPr>
        <w:tabs>
          <w:tab w:val="num" w:pos="1440"/>
        </w:tabs>
        <w:ind w:left="1440" w:hanging="360"/>
      </w:pPr>
      <w:rPr>
        <w:rFonts w:ascii="Arial" w:hAnsi="Arial" w:hint="default"/>
      </w:rPr>
    </w:lvl>
    <w:lvl w:ilvl="2" w:tplc="B5D426AE" w:tentative="1">
      <w:start w:val="1"/>
      <w:numFmt w:val="bullet"/>
      <w:lvlText w:val="•"/>
      <w:lvlJc w:val="left"/>
      <w:pPr>
        <w:tabs>
          <w:tab w:val="num" w:pos="2160"/>
        </w:tabs>
        <w:ind w:left="2160" w:hanging="360"/>
      </w:pPr>
      <w:rPr>
        <w:rFonts w:ascii="Arial" w:hAnsi="Arial" w:hint="default"/>
      </w:rPr>
    </w:lvl>
    <w:lvl w:ilvl="3" w:tplc="5D7007CA" w:tentative="1">
      <w:start w:val="1"/>
      <w:numFmt w:val="bullet"/>
      <w:lvlText w:val="•"/>
      <w:lvlJc w:val="left"/>
      <w:pPr>
        <w:tabs>
          <w:tab w:val="num" w:pos="2880"/>
        </w:tabs>
        <w:ind w:left="2880" w:hanging="360"/>
      </w:pPr>
      <w:rPr>
        <w:rFonts w:ascii="Arial" w:hAnsi="Arial" w:hint="default"/>
      </w:rPr>
    </w:lvl>
    <w:lvl w:ilvl="4" w:tplc="112AB966" w:tentative="1">
      <w:start w:val="1"/>
      <w:numFmt w:val="bullet"/>
      <w:lvlText w:val="•"/>
      <w:lvlJc w:val="left"/>
      <w:pPr>
        <w:tabs>
          <w:tab w:val="num" w:pos="3600"/>
        </w:tabs>
        <w:ind w:left="3600" w:hanging="360"/>
      </w:pPr>
      <w:rPr>
        <w:rFonts w:ascii="Arial" w:hAnsi="Arial" w:hint="default"/>
      </w:rPr>
    </w:lvl>
    <w:lvl w:ilvl="5" w:tplc="0E98430A" w:tentative="1">
      <w:start w:val="1"/>
      <w:numFmt w:val="bullet"/>
      <w:lvlText w:val="•"/>
      <w:lvlJc w:val="left"/>
      <w:pPr>
        <w:tabs>
          <w:tab w:val="num" w:pos="4320"/>
        </w:tabs>
        <w:ind w:left="4320" w:hanging="360"/>
      </w:pPr>
      <w:rPr>
        <w:rFonts w:ascii="Arial" w:hAnsi="Arial" w:hint="default"/>
      </w:rPr>
    </w:lvl>
    <w:lvl w:ilvl="6" w:tplc="2CC4E896" w:tentative="1">
      <w:start w:val="1"/>
      <w:numFmt w:val="bullet"/>
      <w:lvlText w:val="•"/>
      <w:lvlJc w:val="left"/>
      <w:pPr>
        <w:tabs>
          <w:tab w:val="num" w:pos="5040"/>
        </w:tabs>
        <w:ind w:left="5040" w:hanging="360"/>
      </w:pPr>
      <w:rPr>
        <w:rFonts w:ascii="Arial" w:hAnsi="Arial" w:hint="default"/>
      </w:rPr>
    </w:lvl>
    <w:lvl w:ilvl="7" w:tplc="841A5E8C" w:tentative="1">
      <w:start w:val="1"/>
      <w:numFmt w:val="bullet"/>
      <w:lvlText w:val="•"/>
      <w:lvlJc w:val="left"/>
      <w:pPr>
        <w:tabs>
          <w:tab w:val="num" w:pos="5760"/>
        </w:tabs>
        <w:ind w:left="5760" w:hanging="360"/>
      </w:pPr>
      <w:rPr>
        <w:rFonts w:ascii="Arial" w:hAnsi="Arial" w:hint="default"/>
      </w:rPr>
    </w:lvl>
    <w:lvl w:ilvl="8" w:tplc="B5E6CBAC" w:tentative="1">
      <w:start w:val="1"/>
      <w:numFmt w:val="bullet"/>
      <w:lvlText w:val="•"/>
      <w:lvlJc w:val="left"/>
      <w:pPr>
        <w:tabs>
          <w:tab w:val="num" w:pos="6480"/>
        </w:tabs>
        <w:ind w:left="6480" w:hanging="360"/>
      </w:pPr>
      <w:rPr>
        <w:rFonts w:ascii="Arial" w:hAnsi="Arial" w:hint="default"/>
      </w:rPr>
    </w:lvl>
  </w:abstractNum>
  <w:abstractNum w:abstractNumId="18">
    <w:nsid w:val="736B1AFC"/>
    <w:multiLevelType w:val="hybridMultilevel"/>
    <w:tmpl w:val="BC92CF88"/>
    <w:lvl w:ilvl="0" w:tplc="2D3CB7B2">
      <w:start w:val="1"/>
      <w:numFmt w:val="bullet"/>
      <w:lvlText w:val="•"/>
      <w:lvlJc w:val="left"/>
      <w:pPr>
        <w:tabs>
          <w:tab w:val="num" w:pos="720"/>
        </w:tabs>
        <w:ind w:left="720" w:hanging="360"/>
      </w:pPr>
      <w:rPr>
        <w:rFonts w:ascii="Arial" w:hAnsi="Arial" w:hint="default"/>
      </w:rPr>
    </w:lvl>
    <w:lvl w:ilvl="1" w:tplc="AA4489D0" w:tentative="1">
      <w:start w:val="1"/>
      <w:numFmt w:val="bullet"/>
      <w:lvlText w:val="•"/>
      <w:lvlJc w:val="left"/>
      <w:pPr>
        <w:tabs>
          <w:tab w:val="num" w:pos="1440"/>
        </w:tabs>
        <w:ind w:left="1440" w:hanging="360"/>
      </w:pPr>
      <w:rPr>
        <w:rFonts w:ascii="Arial" w:hAnsi="Arial" w:hint="default"/>
      </w:rPr>
    </w:lvl>
    <w:lvl w:ilvl="2" w:tplc="722EECC6" w:tentative="1">
      <w:start w:val="1"/>
      <w:numFmt w:val="bullet"/>
      <w:lvlText w:val="•"/>
      <w:lvlJc w:val="left"/>
      <w:pPr>
        <w:tabs>
          <w:tab w:val="num" w:pos="2160"/>
        </w:tabs>
        <w:ind w:left="2160" w:hanging="360"/>
      </w:pPr>
      <w:rPr>
        <w:rFonts w:ascii="Arial" w:hAnsi="Arial" w:hint="default"/>
      </w:rPr>
    </w:lvl>
    <w:lvl w:ilvl="3" w:tplc="EED64BCC" w:tentative="1">
      <w:start w:val="1"/>
      <w:numFmt w:val="bullet"/>
      <w:lvlText w:val="•"/>
      <w:lvlJc w:val="left"/>
      <w:pPr>
        <w:tabs>
          <w:tab w:val="num" w:pos="2880"/>
        </w:tabs>
        <w:ind w:left="2880" w:hanging="360"/>
      </w:pPr>
      <w:rPr>
        <w:rFonts w:ascii="Arial" w:hAnsi="Arial" w:hint="default"/>
      </w:rPr>
    </w:lvl>
    <w:lvl w:ilvl="4" w:tplc="29C02DAA" w:tentative="1">
      <w:start w:val="1"/>
      <w:numFmt w:val="bullet"/>
      <w:lvlText w:val="•"/>
      <w:lvlJc w:val="left"/>
      <w:pPr>
        <w:tabs>
          <w:tab w:val="num" w:pos="3600"/>
        </w:tabs>
        <w:ind w:left="3600" w:hanging="360"/>
      </w:pPr>
      <w:rPr>
        <w:rFonts w:ascii="Arial" w:hAnsi="Arial" w:hint="default"/>
      </w:rPr>
    </w:lvl>
    <w:lvl w:ilvl="5" w:tplc="1CC64BB4" w:tentative="1">
      <w:start w:val="1"/>
      <w:numFmt w:val="bullet"/>
      <w:lvlText w:val="•"/>
      <w:lvlJc w:val="left"/>
      <w:pPr>
        <w:tabs>
          <w:tab w:val="num" w:pos="4320"/>
        </w:tabs>
        <w:ind w:left="4320" w:hanging="360"/>
      </w:pPr>
      <w:rPr>
        <w:rFonts w:ascii="Arial" w:hAnsi="Arial" w:hint="default"/>
      </w:rPr>
    </w:lvl>
    <w:lvl w:ilvl="6" w:tplc="8E34F838" w:tentative="1">
      <w:start w:val="1"/>
      <w:numFmt w:val="bullet"/>
      <w:lvlText w:val="•"/>
      <w:lvlJc w:val="left"/>
      <w:pPr>
        <w:tabs>
          <w:tab w:val="num" w:pos="5040"/>
        </w:tabs>
        <w:ind w:left="5040" w:hanging="360"/>
      </w:pPr>
      <w:rPr>
        <w:rFonts w:ascii="Arial" w:hAnsi="Arial" w:hint="default"/>
      </w:rPr>
    </w:lvl>
    <w:lvl w:ilvl="7" w:tplc="07A6DF7E" w:tentative="1">
      <w:start w:val="1"/>
      <w:numFmt w:val="bullet"/>
      <w:lvlText w:val="•"/>
      <w:lvlJc w:val="left"/>
      <w:pPr>
        <w:tabs>
          <w:tab w:val="num" w:pos="5760"/>
        </w:tabs>
        <w:ind w:left="5760" w:hanging="360"/>
      </w:pPr>
      <w:rPr>
        <w:rFonts w:ascii="Arial" w:hAnsi="Arial" w:hint="default"/>
      </w:rPr>
    </w:lvl>
    <w:lvl w:ilvl="8" w:tplc="A2029D20" w:tentative="1">
      <w:start w:val="1"/>
      <w:numFmt w:val="bullet"/>
      <w:lvlText w:val="•"/>
      <w:lvlJc w:val="left"/>
      <w:pPr>
        <w:tabs>
          <w:tab w:val="num" w:pos="6480"/>
        </w:tabs>
        <w:ind w:left="6480" w:hanging="360"/>
      </w:pPr>
      <w:rPr>
        <w:rFonts w:ascii="Arial" w:hAnsi="Arial" w:hint="default"/>
      </w:rPr>
    </w:lvl>
  </w:abstractNum>
  <w:abstractNum w:abstractNumId="19">
    <w:nsid w:val="7BAF3576"/>
    <w:multiLevelType w:val="hybridMultilevel"/>
    <w:tmpl w:val="7862A5CC"/>
    <w:lvl w:ilvl="0" w:tplc="2CBEC482">
      <w:start w:val="1"/>
      <w:numFmt w:val="decimal"/>
      <w:lvlText w:val="%1."/>
      <w:lvlJc w:val="left"/>
      <w:pPr>
        <w:tabs>
          <w:tab w:val="num" w:pos="720"/>
        </w:tabs>
        <w:ind w:left="720" w:hanging="360"/>
      </w:pPr>
    </w:lvl>
    <w:lvl w:ilvl="1" w:tplc="46FEDD30" w:tentative="1">
      <w:start w:val="1"/>
      <w:numFmt w:val="decimal"/>
      <w:lvlText w:val="%2."/>
      <w:lvlJc w:val="left"/>
      <w:pPr>
        <w:tabs>
          <w:tab w:val="num" w:pos="1440"/>
        </w:tabs>
        <w:ind w:left="1440" w:hanging="360"/>
      </w:pPr>
    </w:lvl>
    <w:lvl w:ilvl="2" w:tplc="FF564B78" w:tentative="1">
      <w:start w:val="1"/>
      <w:numFmt w:val="decimal"/>
      <w:lvlText w:val="%3."/>
      <w:lvlJc w:val="left"/>
      <w:pPr>
        <w:tabs>
          <w:tab w:val="num" w:pos="2160"/>
        </w:tabs>
        <w:ind w:left="2160" w:hanging="360"/>
      </w:pPr>
    </w:lvl>
    <w:lvl w:ilvl="3" w:tplc="AA96D85C" w:tentative="1">
      <w:start w:val="1"/>
      <w:numFmt w:val="decimal"/>
      <w:lvlText w:val="%4."/>
      <w:lvlJc w:val="left"/>
      <w:pPr>
        <w:tabs>
          <w:tab w:val="num" w:pos="2880"/>
        </w:tabs>
        <w:ind w:left="2880" w:hanging="360"/>
      </w:pPr>
    </w:lvl>
    <w:lvl w:ilvl="4" w:tplc="E69EF1E4" w:tentative="1">
      <w:start w:val="1"/>
      <w:numFmt w:val="decimal"/>
      <w:lvlText w:val="%5."/>
      <w:lvlJc w:val="left"/>
      <w:pPr>
        <w:tabs>
          <w:tab w:val="num" w:pos="3600"/>
        </w:tabs>
        <w:ind w:left="3600" w:hanging="360"/>
      </w:pPr>
    </w:lvl>
    <w:lvl w:ilvl="5" w:tplc="667C1DBE" w:tentative="1">
      <w:start w:val="1"/>
      <w:numFmt w:val="decimal"/>
      <w:lvlText w:val="%6."/>
      <w:lvlJc w:val="left"/>
      <w:pPr>
        <w:tabs>
          <w:tab w:val="num" w:pos="4320"/>
        </w:tabs>
        <w:ind w:left="4320" w:hanging="360"/>
      </w:pPr>
    </w:lvl>
    <w:lvl w:ilvl="6" w:tplc="709C9B68" w:tentative="1">
      <w:start w:val="1"/>
      <w:numFmt w:val="decimal"/>
      <w:lvlText w:val="%7."/>
      <w:lvlJc w:val="left"/>
      <w:pPr>
        <w:tabs>
          <w:tab w:val="num" w:pos="5040"/>
        </w:tabs>
        <w:ind w:left="5040" w:hanging="360"/>
      </w:pPr>
    </w:lvl>
    <w:lvl w:ilvl="7" w:tplc="855817C8" w:tentative="1">
      <w:start w:val="1"/>
      <w:numFmt w:val="decimal"/>
      <w:lvlText w:val="%8."/>
      <w:lvlJc w:val="left"/>
      <w:pPr>
        <w:tabs>
          <w:tab w:val="num" w:pos="5760"/>
        </w:tabs>
        <w:ind w:left="5760" w:hanging="360"/>
      </w:pPr>
    </w:lvl>
    <w:lvl w:ilvl="8" w:tplc="BD781C2C" w:tentative="1">
      <w:start w:val="1"/>
      <w:numFmt w:val="decimal"/>
      <w:lvlText w:val="%9."/>
      <w:lvlJc w:val="left"/>
      <w:pPr>
        <w:tabs>
          <w:tab w:val="num" w:pos="6480"/>
        </w:tabs>
        <w:ind w:left="6480" w:hanging="360"/>
      </w:pPr>
    </w:lvl>
  </w:abstractNum>
  <w:num w:numId="1">
    <w:abstractNumId w:val="15"/>
  </w:num>
  <w:num w:numId="2">
    <w:abstractNumId w:val="0"/>
  </w:num>
  <w:num w:numId="3">
    <w:abstractNumId w:val="5"/>
  </w:num>
  <w:num w:numId="4">
    <w:abstractNumId w:val="1"/>
  </w:num>
  <w:num w:numId="5">
    <w:abstractNumId w:val="17"/>
  </w:num>
  <w:num w:numId="6">
    <w:abstractNumId w:val="19"/>
  </w:num>
  <w:num w:numId="7">
    <w:abstractNumId w:val="4"/>
  </w:num>
  <w:num w:numId="8">
    <w:abstractNumId w:val="10"/>
  </w:num>
  <w:num w:numId="9">
    <w:abstractNumId w:val="2"/>
  </w:num>
  <w:num w:numId="10">
    <w:abstractNumId w:val="13"/>
  </w:num>
  <w:num w:numId="11">
    <w:abstractNumId w:val="12"/>
  </w:num>
  <w:num w:numId="12">
    <w:abstractNumId w:val="6"/>
  </w:num>
  <w:num w:numId="13">
    <w:abstractNumId w:val="9"/>
  </w:num>
  <w:num w:numId="14">
    <w:abstractNumId w:val="14"/>
  </w:num>
  <w:num w:numId="15">
    <w:abstractNumId w:val="3"/>
  </w:num>
  <w:num w:numId="16">
    <w:abstractNumId w:val="11"/>
  </w:num>
  <w:num w:numId="17">
    <w:abstractNumId w:val="8"/>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F9"/>
    <w:rsid w:val="00357EEC"/>
    <w:rsid w:val="003D10F9"/>
    <w:rsid w:val="0052674C"/>
    <w:rsid w:val="00557222"/>
    <w:rsid w:val="00A618C4"/>
    <w:rsid w:val="00CB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22"/>
  </w:style>
  <w:style w:type="paragraph" w:styleId="Footer">
    <w:name w:val="footer"/>
    <w:basedOn w:val="Normal"/>
    <w:link w:val="FooterChar"/>
    <w:uiPriority w:val="99"/>
    <w:unhideWhenUsed/>
    <w:rsid w:val="0055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22"/>
  </w:style>
  <w:style w:type="paragraph" w:styleId="Footer">
    <w:name w:val="footer"/>
    <w:basedOn w:val="Normal"/>
    <w:link w:val="FooterChar"/>
    <w:uiPriority w:val="99"/>
    <w:unhideWhenUsed/>
    <w:rsid w:val="0055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2973">
      <w:bodyDiv w:val="1"/>
      <w:marLeft w:val="0"/>
      <w:marRight w:val="0"/>
      <w:marTop w:val="0"/>
      <w:marBottom w:val="0"/>
      <w:divBdr>
        <w:top w:val="none" w:sz="0" w:space="0" w:color="auto"/>
        <w:left w:val="none" w:sz="0" w:space="0" w:color="auto"/>
        <w:bottom w:val="none" w:sz="0" w:space="0" w:color="auto"/>
        <w:right w:val="none" w:sz="0" w:space="0" w:color="auto"/>
      </w:divBdr>
      <w:divsChild>
        <w:div w:id="1481192435">
          <w:marLeft w:val="274"/>
          <w:marRight w:val="0"/>
          <w:marTop w:val="0"/>
          <w:marBottom w:val="0"/>
          <w:divBdr>
            <w:top w:val="none" w:sz="0" w:space="0" w:color="auto"/>
            <w:left w:val="none" w:sz="0" w:space="0" w:color="auto"/>
            <w:bottom w:val="none" w:sz="0" w:space="0" w:color="auto"/>
            <w:right w:val="none" w:sz="0" w:space="0" w:color="auto"/>
          </w:divBdr>
        </w:div>
        <w:div w:id="1740012632">
          <w:marLeft w:val="994"/>
          <w:marRight w:val="0"/>
          <w:marTop w:val="0"/>
          <w:marBottom w:val="0"/>
          <w:divBdr>
            <w:top w:val="none" w:sz="0" w:space="0" w:color="auto"/>
            <w:left w:val="none" w:sz="0" w:space="0" w:color="auto"/>
            <w:bottom w:val="none" w:sz="0" w:space="0" w:color="auto"/>
            <w:right w:val="none" w:sz="0" w:space="0" w:color="auto"/>
          </w:divBdr>
        </w:div>
        <w:div w:id="826212915">
          <w:marLeft w:val="994"/>
          <w:marRight w:val="0"/>
          <w:marTop w:val="0"/>
          <w:marBottom w:val="0"/>
          <w:divBdr>
            <w:top w:val="none" w:sz="0" w:space="0" w:color="auto"/>
            <w:left w:val="none" w:sz="0" w:space="0" w:color="auto"/>
            <w:bottom w:val="none" w:sz="0" w:space="0" w:color="auto"/>
            <w:right w:val="none" w:sz="0" w:space="0" w:color="auto"/>
          </w:divBdr>
        </w:div>
        <w:div w:id="1843659703">
          <w:marLeft w:val="274"/>
          <w:marRight w:val="0"/>
          <w:marTop w:val="0"/>
          <w:marBottom w:val="0"/>
          <w:divBdr>
            <w:top w:val="none" w:sz="0" w:space="0" w:color="auto"/>
            <w:left w:val="none" w:sz="0" w:space="0" w:color="auto"/>
            <w:bottom w:val="none" w:sz="0" w:space="0" w:color="auto"/>
            <w:right w:val="none" w:sz="0" w:space="0" w:color="auto"/>
          </w:divBdr>
        </w:div>
        <w:div w:id="150022295">
          <w:marLeft w:val="274"/>
          <w:marRight w:val="0"/>
          <w:marTop w:val="0"/>
          <w:marBottom w:val="0"/>
          <w:divBdr>
            <w:top w:val="none" w:sz="0" w:space="0" w:color="auto"/>
            <w:left w:val="none" w:sz="0" w:space="0" w:color="auto"/>
            <w:bottom w:val="none" w:sz="0" w:space="0" w:color="auto"/>
            <w:right w:val="none" w:sz="0" w:space="0" w:color="auto"/>
          </w:divBdr>
        </w:div>
        <w:div w:id="2058502407">
          <w:marLeft w:val="360"/>
          <w:marRight w:val="0"/>
          <w:marTop w:val="0"/>
          <w:marBottom w:val="0"/>
          <w:divBdr>
            <w:top w:val="none" w:sz="0" w:space="0" w:color="auto"/>
            <w:left w:val="none" w:sz="0" w:space="0" w:color="auto"/>
            <w:bottom w:val="none" w:sz="0" w:space="0" w:color="auto"/>
            <w:right w:val="none" w:sz="0" w:space="0" w:color="auto"/>
          </w:divBdr>
        </w:div>
        <w:div w:id="1358236104">
          <w:marLeft w:val="360"/>
          <w:marRight w:val="0"/>
          <w:marTop w:val="0"/>
          <w:marBottom w:val="0"/>
          <w:divBdr>
            <w:top w:val="none" w:sz="0" w:space="0" w:color="auto"/>
            <w:left w:val="none" w:sz="0" w:space="0" w:color="auto"/>
            <w:bottom w:val="none" w:sz="0" w:space="0" w:color="auto"/>
            <w:right w:val="none" w:sz="0" w:space="0" w:color="auto"/>
          </w:divBdr>
        </w:div>
        <w:div w:id="1679966439">
          <w:marLeft w:val="274"/>
          <w:marRight w:val="0"/>
          <w:marTop w:val="0"/>
          <w:marBottom w:val="0"/>
          <w:divBdr>
            <w:top w:val="none" w:sz="0" w:space="0" w:color="auto"/>
            <w:left w:val="none" w:sz="0" w:space="0" w:color="auto"/>
            <w:bottom w:val="none" w:sz="0" w:space="0" w:color="auto"/>
            <w:right w:val="none" w:sz="0" w:space="0" w:color="auto"/>
          </w:divBdr>
        </w:div>
        <w:div w:id="1637179049">
          <w:marLeft w:val="274"/>
          <w:marRight w:val="0"/>
          <w:marTop w:val="0"/>
          <w:marBottom w:val="0"/>
          <w:divBdr>
            <w:top w:val="none" w:sz="0" w:space="0" w:color="auto"/>
            <w:left w:val="none" w:sz="0" w:space="0" w:color="auto"/>
            <w:bottom w:val="none" w:sz="0" w:space="0" w:color="auto"/>
            <w:right w:val="none" w:sz="0" w:space="0" w:color="auto"/>
          </w:divBdr>
        </w:div>
        <w:div w:id="203562810">
          <w:marLeft w:val="274"/>
          <w:marRight w:val="0"/>
          <w:marTop w:val="0"/>
          <w:marBottom w:val="0"/>
          <w:divBdr>
            <w:top w:val="none" w:sz="0" w:space="0" w:color="auto"/>
            <w:left w:val="none" w:sz="0" w:space="0" w:color="auto"/>
            <w:bottom w:val="none" w:sz="0" w:space="0" w:color="auto"/>
            <w:right w:val="none" w:sz="0" w:space="0" w:color="auto"/>
          </w:divBdr>
        </w:div>
      </w:divsChild>
    </w:div>
    <w:div w:id="687373721">
      <w:bodyDiv w:val="1"/>
      <w:marLeft w:val="0"/>
      <w:marRight w:val="0"/>
      <w:marTop w:val="0"/>
      <w:marBottom w:val="0"/>
      <w:divBdr>
        <w:top w:val="none" w:sz="0" w:space="0" w:color="auto"/>
        <w:left w:val="none" w:sz="0" w:space="0" w:color="auto"/>
        <w:bottom w:val="none" w:sz="0" w:space="0" w:color="auto"/>
        <w:right w:val="none" w:sz="0" w:space="0" w:color="auto"/>
      </w:divBdr>
    </w:div>
    <w:div w:id="1048802790">
      <w:bodyDiv w:val="1"/>
      <w:marLeft w:val="0"/>
      <w:marRight w:val="0"/>
      <w:marTop w:val="0"/>
      <w:marBottom w:val="0"/>
      <w:divBdr>
        <w:top w:val="none" w:sz="0" w:space="0" w:color="auto"/>
        <w:left w:val="none" w:sz="0" w:space="0" w:color="auto"/>
        <w:bottom w:val="none" w:sz="0" w:space="0" w:color="auto"/>
        <w:right w:val="none" w:sz="0" w:space="0" w:color="auto"/>
      </w:divBdr>
      <w:divsChild>
        <w:div w:id="877856244">
          <w:marLeft w:val="274"/>
          <w:marRight w:val="0"/>
          <w:marTop w:val="0"/>
          <w:marBottom w:val="0"/>
          <w:divBdr>
            <w:top w:val="none" w:sz="0" w:space="0" w:color="auto"/>
            <w:left w:val="none" w:sz="0" w:space="0" w:color="auto"/>
            <w:bottom w:val="none" w:sz="0" w:space="0" w:color="auto"/>
            <w:right w:val="none" w:sz="0" w:space="0" w:color="auto"/>
          </w:divBdr>
        </w:div>
        <w:div w:id="756176270">
          <w:marLeft w:val="274"/>
          <w:marRight w:val="0"/>
          <w:marTop w:val="0"/>
          <w:marBottom w:val="0"/>
          <w:divBdr>
            <w:top w:val="none" w:sz="0" w:space="0" w:color="auto"/>
            <w:left w:val="none" w:sz="0" w:space="0" w:color="auto"/>
            <w:bottom w:val="none" w:sz="0" w:space="0" w:color="auto"/>
            <w:right w:val="none" w:sz="0" w:space="0" w:color="auto"/>
          </w:divBdr>
        </w:div>
        <w:div w:id="1951474359">
          <w:marLeft w:val="274"/>
          <w:marRight w:val="0"/>
          <w:marTop w:val="0"/>
          <w:marBottom w:val="0"/>
          <w:divBdr>
            <w:top w:val="none" w:sz="0" w:space="0" w:color="auto"/>
            <w:left w:val="none" w:sz="0" w:space="0" w:color="auto"/>
            <w:bottom w:val="none" w:sz="0" w:space="0" w:color="auto"/>
            <w:right w:val="none" w:sz="0" w:space="0" w:color="auto"/>
          </w:divBdr>
        </w:div>
        <w:div w:id="2065982178">
          <w:marLeft w:val="274"/>
          <w:marRight w:val="0"/>
          <w:marTop w:val="0"/>
          <w:marBottom w:val="0"/>
          <w:divBdr>
            <w:top w:val="none" w:sz="0" w:space="0" w:color="auto"/>
            <w:left w:val="none" w:sz="0" w:space="0" w:color="auto"/>
            <w:bottom w:val="none" w:sz="0" w:space="0" w:color="auto"/>
            <w:right w:val="none" w:sz="0" w:space="0" w:color="auto"/>
          </w:divBdr>
        </w:div>
        <w:div w:id="204219270">
          <w:marLeft w:val="994"/>
          <w:marRight w:val="0"/>
          <w:marTop w:val="0"/>
          <w:marBottom w:val="0"/>
          <w:divBdr>
            <w:top w:val="none" w:sz="0" w:space="0" w:color="auto"/>
            <w:left w:val="none" w:sz="0" w:space="0" w:color="auto"/>
            <w:bottom w:val="none" w:sz="0" w:space="0" w:color="auto"/>
            <w:right w:val="none" w:sz="0" w:space="0" w:color="auto"/>
          </w:divBdr>
        </w:div>
        <w:div w:id="2017342115">
          <w:marLeft w:val="994"/>
          <w:marRight w:val="0"/>
          <w:marTop w:val="0"/>
          <w:marBottom w:val="0"/>
          <w:divBdr>
            <w:top w:val="none" w:sz="0" w:space="0" w:color="auto"/>
            <w:left w:val="none" w:sz="0" w:space="0" w:color="auto"/>
            <w:bottom w:val="none" w:sz="0" w:space="0" w:color="auto"/>
            <w:right w:val="none" w:sz="0" w:space="0" w:color="auto"/>
          </w:divBdr>
        </w:div>
        <w:div w:id="1245413135">
          <w:marLeft w:val="994"/>
          <w:marRight w:val="0"/>
          <w:marTop w:val="0"/>
          <w:marBottom w:val="0"/>
          <w:divBdr>
            <w:top w:val="none" w:sz="0" w:space="0" w:color="auto"/>
            <w:left w:val="none" w:sz="0" w:space="0" w:color="auto"/>
            <w:bottom w:val="none" w:sz="0" w:space="0" w:color="auto"/>
            <w:right w:val="none" w:sz="0" w:space="0" w:color="auto"/>
          </w:divBdr>
        </w:div>
        <w:div w:id="866062003">
          <w:marLeft w:val="274"/>
          <w:marRight w:val="0"/>
          <w:marTop w:val="0"/>
          <w:marBottom w:val="0"/>
          <w:divBdr>
            <w:top w:val="none" w:sz="0" w:space="0" w:color="auto"/>
            <w:left w:val="none" w:sz="0" w:space="0" w:color="auto"/>
            <w:bottom w:val="none" w:sz="0" w:space="0" w:color="auto"/>
            <w:right w:val="none" w:sz="0" w:space="0" w:color="auto"/>
          </w:divBdr>
        </w:div>
        <w:div w:id="1077553368">
          <w:marLeft w:val="360"/>
          <w:marRight w:val="0"/>
          <w:marTop w:val="0"/>
          <w:marBottom w:val="0"/>
          <w:divBdr>
            <w:top w:val="none" w:sz="0" w:space="0" w:color="auto"/>
            <w:left w:val="none" w:sz="0" w:space="0" w:color="auto"/>
            <w:bottom w:val="none" w:sz="0" w:space="0" w:color="auto"/>
            <w:right w:val="none" w:sz="0" w:space="0" w:color="auto"/>
          </w:divBdr>
        </w:div>
        <w:div w:id="1906143169">
          <w:marLeft w:val="360"/>
          <w:marRight w:val="0"/>
          <w:marTop w:val="0"/>
          <w:marBottom w:val="0"/>
          <w:divBdr>
            <w:top w:val="none" w:sz="0" w:space="0" w:color="auto"/>
            <w:left w:val="none" w:sz="0" w:space="0" w:color="auto"/>
            <w:bottom w:val="none" w:sz="0" w:space="0" w:color="auto"/>
            <w:right w:val="none" w:sz="0" w:space="0" w:color="auto"/>
          </w:divBdr>
        </w:div>
        <w:div w:id="2001957447">
          <w:marLeft w:val="360"/>
          <w:marRight w:val="0"/>
          <w:marTop w:val="0"/>
          <w:marBottom w:val="0"/>
          <w:divBdr>
            <w:top w:val="none" w:sz="0" w:space="0" w:color="auto"/>
            <w:left w:val="none" w:sz="0" w:space="0" w:color="auto"/>
            <w:bottom w:val="none" w:sz="0" w:space="0" w:color="auto"/>
            <w:right w:val="none" w:sz="0" w:space="0" w:color="auto"/>
          </w:divBdr>
        </w:div>
        <w:div w:id="751508689">
          <w:marLeft w:val="274"/>
          <w:marRight w:val="0"/>
          <w:marTop w:val="0"/>
          <w:marBottom w:val="0"/>
          <w:divBdr>
            <w:top w:val="none" w:sz="0" w:space="0" w:color="auto"/>
            <w:left w:val="none" w:sz="0" w:space="0" w:color="auto"/>
            <w:bottom w:val="none" w:sz="0" w:space="0" w:color="auto"/>
            <w:right w:val="none" w:sz="0" w:space="0" w:color="auto"/>
          </w:divBdr>
        </w:div>
        <w:div w:id="85005210">
          <w:marLeft w:val="274"/>
          <w:marRight w:val="0"/>
          <w:marTop w:val="0"/>
          <w:marBottom w:val="0"/>
          <w:divBdr>
            <w:top w:val="none" w:sz="0" w:space="0" w:color="auto"/>
            <w:left w:val="none" w:sz="0" w:space="0" w:color="auto"/>
            <w:bottom w:val="none" w:sz="0" w:space="0" w:color="auto"/>
            <w:right w:val="none" w:sz="0" w:space="0" w:color="auto"/>
          </w:divBdr>
        </w:div>
        <w:div w:id="932081403">
          <w:marLeft w:val="274"/>
          <w:marRight w:val="0"/>
          <w:marTop w:val="0"/>
          <w:marBottom w:val="0"/>
          <w:divBdr>
            <w:top w:val="none" w:sz="0" w:space="0" w:color="auto"/>
            <w:left w:val="none" w:sz="0" w:space="0" w:color="auto"/>
            <w:bottom w:val="none" w:sz="0" w:space="0" w:color="auto"/>
            <w:right w:val="none" w:sz="0" w:space="0" w:color="auto"/>
          </w:divBdr>
        </w:div>
      </w:divsChild>
    </w:div>
    <w:div w:id="1093936566">
      <w:bodyDiv w:val="1"/>
      <w:marLeft w:val="0"/>
      <w:marRight w:val="0"/>
      <w:marTop w:val="0"/>
      <w:marBottom w:val="0"/>
      <w:divBdr>
        <w:top w:val="none" w:sz="0" w:space="0" w:color="auto"/>
        <w:left w:val="none" w:sz="0" w:space="0" w:color="auto"/>
        <w:bottom w:val="none" w:sz="0" w:space="0" w:color="auto"/>
        <w:right w:val="none" w:sz="0" w:space="0" w:color="auto"/>
      </w:divBdr>
      <w:divsChild>
        <w:div w:id="1440643265">
          <w:marLeft w:val="274"/>
          <w:marRight w:val="0"/>
          <w:marTop w:val="0"/>
          <w:marBottom w:val="0"/>
          <w:divBdr>
            <w:top w:val="none" w:sz="0" w:space="0" w:color="auto"/>
            <w:left w:val="none" w:sz="0" w:space="0" w:color="auto"/>
            <w:bottom w:val="none" w:sz="0" w:space="0" w:color="auto"/>
            <w:right w:val="none" w:sz="0" w:space="0" w:color="auto"/>
          </w:divBdr>
        </w:div>
        <w:div w:id="275142647">
          <w:marLeft w:val="274"/>
          <w:marRight w:val="0"/>
          <w:marTop w:val="0"/>
          <w:marBottom w:val="0"/>
          <w:divBdr>
            <w:top w:val="none" w:sz="0" w:space="0" w:color="auto"/>
            <w:left w:val="none" w:sz="0" w:space="0" w:color="auto"/>
            <w:bottom w:val="none" w:sz="0" w:space="0" w:color="auto"/>
            <w:right w:val="none" w:sz="0" w:space="0" w:color="auto"/>
          </w:divBdr>
        </w:div>
        <w:div w:id="240801505">
          <w:marLeft w:val="274"/>
          <w:marRight w:val="0"/>
          <w:marTop w:val="0"/>
          <w:marBottom w:val="0"/>
          <w:divBdr>
            <w:top w:val="none" w:sz="0" w:space="0" w:color="auto"/>
            <w:left w:val="none" w:sz="0" w:space="0" w:color="auto"/>
            <w:bottom w:val="none" w:sz="0" w:space="0" w:color="auto"/>
            <w:right w:val="none" w:sz="0" w:space="0" w:color="auto"/>
          </w:divBdr>
        </w:div>
        <w:div w:id="2073503018">
          <w:marLeft w:val="274"/>
          <w:marRight w:val="0"/>
          <w:marTop w:val="0"/>
          <w:marBottom w:val="0"/>
          <w:divBdr>
            <w:top w:val="none" w:sz="0" w:space="0" w:color="auto"/>
            <w:left w:val="none" w:sz="0" w:space="0" w:color="auto"/>
            <w:bottom w:val="none" w:sz="0" w:space="0" w:color="auto"/>
            <w:right w:val="none" w:sz="0" w:space="0" w:color="auto"/>
          </w:divBdr>
        </w:div>
        <w:div w:id="685013987">
          <w:marLeft w:val="274"/>
          <w:marRight w:val="0"/>
          <w:marTop w:val="0"/>
          <w:marBottom w:val="0"/>
          <w:divBdr>
            <w:top w:val="none" w:sz="0" w:space="0" w:color="auto"/>
            <w:left w:val="none" w:sz="0" w:space="0" w:color="auto"/>
            <w:bottom w:val="none" w:sz="0" w:space="0" w:color="auto"/>
            <w:right w:val="none" w:sz="0" w:space="0" w:color="auto"/>
          </w:divBdr>
        </w:div>
        <w:div w:id="476647874">
          <w:marLeft w:val="360"/>
          <w:marRight w:val="0"/>
          <w:marTop w:val="0"/>
          <w:marBottom w:val="0"/>
          <w:divBdr>
            <w:top w:val="none" w:sz="0" w:space="0" w:color="auto"/>
            <w:left w:val="none" w:sz="0" w:space="0" w:color="auto"/>
            <w:bottom w:val="none" w:sz="0" w:space="0" w:color="auto"/>
            <w:right w:val="none" w:sz="0" w:space="0" w:color="auto"/>
          </w:divBdr>
        </w:div>
        <w:div w:id="1619288410">
          <w:marLeft w:val="360"/>
          <w:marRight w:val="0"/>
          <w:marTop w:val="0"/>
          <w:marBottom w:val="0"/>
          <w:divBdr>
            <w:top w:val="none" w:sz="0" w:space="0" w:color="auto"/>
            <w:left w:val="none" w:sz="0" w:space="0" w:color="auto"/>
            <w:bottom w:val="none" w:sz="0" w:space="0" w:color="auto"/>
            <w:right w:val="none" w:sz="0" w:space="0" w:color="auto"/>
          </w:divBdr>
        </w:div>
        <w:div w:id="124397587">
          <w:marLeft w:val="274"/>
          <w:marRight w:val="0"/>
          <w:marTop w:val="0"/>
          <w:marBottom w:val="0"/>
          <w:divBdr>
            <w:top w:val="none" w:sz="0" w:space="0" w:color="auto"/>
            <w:left w:val="none" w:sz="0" w:space="0" w:color="auto"/>
            <w:bottom w:val="none" w:sz="0" w:space="0" w:color="auto"/>
            <w:right w:val="none" w:sz="0" w:space="0" w:color="auto"/>
          </w:divBdr>
        </w:div>
        <w:div w:id="1792169834">
          <w:marLeft w:val="274"/>
          <w:marRight w:val="0"/>
          <w:marTop w:val="0"/>
          <w:marBottom w:val="0"/>
          <w:divBdr>
            <w:top w:val="none" w:sz="0" w:space="0" w:color="auto"/>
            <w:left w:val="none" w:sz="0" w:space="0" w:color="auto"/>
            <w:bottom w:val="none" w:sz="0" w:space="0" w:color="auto"/>
            <w:right w:val="none" w:sz="0" w:space="0" w:color="auto"/>
          </w:divBdr>
        </w:div>
        <w:div w:id="1880243823">
          <w:marLeft w:val="274"/>
          <w:marRight w:val="0"/>
          <w:marTop w:val="0"/>
          <w:marBottom w:val="0"/>
          <w:divBdr>
            <w:top w:val="none" w:sz="0" w:space="0" w:color="auto"/>
            <w:left w:val="none" w:sz="0" w:space="0" w:color="auto"/>
            <w:bottom w:val="none" w:sz="0" w:space="0" w:color="auto"/>
            <w:right w:val="none" w:sz="0" w:space="0" w:color="auto"/>
          </w:divBdr>
        </w:div>
        <w:div w:id="1624113212">
          <w:marLeft w:val="274"/>
          <w:marRight w:val="0"/>
          <w:marTop w:val="0"/>
          <w:marBottom w:val="0"/>
          <w:divBdr>
            <w:top w:val="none" w:sz="0" w:space="0" w:color="auto"/>
            <w:left w:val="none" w:sz="0" w:space="0" w:color="auto"/>
            <w:bottom w:val="none" w:sz="0" w:space="0" w:color="auto"/>
            <w:right w:val="none" w:sz="0" w:space="0" w:color="auto"/>
          </w:divBdr>
        </w:div>
        <w:div w:id="851650404">
          <w:marLeft w:val="274"/>
          <w:marRight w:val="0"/>
          <w:marTop w:val="0"/>
          <w:marBottom w:val="0"/>
          <w:divBdr>
            <w:top w:val="none" w:sz="0" w:space="0" w:color="auto"/>
            <w:left w:val="none" w:sz="0" w:space="0" w:color="auto"/>
            <w:bottom w:val="none" w:sz="0" w:space="0" w:color="auto"/>
            <w:right w:val="none" w:sz="0" w:space="0" w:color="auto"/>
          </w:divBdr>
        </w:div>
      </w:divsChild>
    </w:div>
    <w:div w:id="1534148293">
      <w:bodyDiv w:val="1"/>
      <w:marLeft w:val="0"/>
      <w:marRight w:val="0"/>
      <w:marTop w:val="0"/>
      <w:marBottom w:val="0"/>
      <w:divBdr>
        <w:top w:val="none" w:sz="0" w:space="0" w:color="auto"/>
        <w:left w:val="none" w:sz="0" w:space="0" w:color="auto"/>
        <w:bottom w:val="none" w:sz="0" w:space="0" w:color="auto"/>
        <w:right w:val="none" w:sz="0" w:space="0" w:color="auto"/>
      </w:divBdr>
      <w:divsChild>
        <w:div w:id="1636829856">
          <w:marLeft w:val="274"/>
          <w:marRight w:val="0"/>
          <w:marTop w:val="0"/>
          <w:marBottom w:val="0"/>
          <w:divBdr>
            <w:top w:val="none" w:sz="0" w:space="0" w:color="auto"/>
            <w:left w:val="none" w:sz="0" w:space="0" w:color="auto"/>
            <w:bottom w:val="none" w:sz="0" w:space="0" w:color="auto"/>
            <w:right w:val="none" w:sz="0" w:space="0" w:color="auto"/>
          </w:divBdr>
        </w:div>
        <w:div w:id="2069105238">
          <w:marLeft w:val="274"/>
          <w:marRight w:val="0"/>
          <w:marTop w:val="0"/>
          <w:marBottom w:val="0"/>
          <w:divBdr>
            <w:top w:val="none" w:sz="0" w:space="0" w:color="auto"/>
            <w:left w:val="none" w:sz="0" w:space="0" w:color="auto"/>
            <w:bottom w:val="none" w:sz="0" w:space="0" w:color="auto"/>
            <w:right w:val="none" w:sz="0" w:space="0" w:color="auto"/>
          </w:divBdr>
        </w:div>
        <w:div w:id="1420713091">
          <w:marLeft w:val="274"/>
          <w:marRight w:val="0"/>
          <w:marTop w:val="0"/>
          <w:marBottom w:val="0"/>
          <w:divBdr>
            <w:top w:val="none" w:sz="0" w:space="0" w:color="auto"/>
            <w:left w:val="none" w:sz="0" w:space="0" w:color="auto"/>
            <w:bottom w:val="none" w:sz="0" w:space="0" w:color="auto"/>
            <w:right w:val="none" w:sz="0" w:space="0" w:color="auto"/>
          </w:divBdr>
        </w:div>
        <w:div w:id="1207108703">
          <w:marLeft w:val="274"/>
          <w:marRight w:val="0"/>
          <w:marTop w:val="0"/>
          <w:marBottom w:val="0"/>
          <w:divBdr>
            <w:top w:val="none" w:sz="0" w:space="0" w:color="auto"/>
            <w:left w:val="none" w:sz="0" w:space="0" w:color="auto"/>
            <w:bottom w:val="none" w:sz="0" w:space="0" w:color="auto"/>
            <w:right w:val="none" w:sz="0" w:space="0" w:color="auto"/>
          </w:divBdr>
        </w:div>
        <w:div w:id="218519742">
          <w:marLeft w:val="274"/>
          <w:marRight w:val="0"/>
          <w:marTop w:val="0"/>
          <w:marBottom w:val="0"/>
          <w:divBdr>
            <w:top w:val="none" w:sz="0" w:space="0" w:color="auto"/>
            <w:left w:val="none" w:sz="0" w:space="0" w:color="auto"/>
            <w:bottom w:val="none" w:sz="0" w:space="0" w:color="auto"/>
            <w:right w:val="none" w:sz="0" w:space="0" w:color="auto"/>
          </w:divBdr>
        </w:div>
        <w:div w:id="333186205">
          <w:marLeft w:val="274"/>
          <w:marRight w:val="0"/>
          <w:marTop w:val="0"/>
          <w:marBottom w:val="0"/>
          <w:divBdr>
            <w:top w:val="none" w:sz="0" w:space="0" w:color="auto"/>
            <w:left w:val="none" w:sz="0" w:space="0" w:color="auto"/>
            <w:bottom w:val="none" w:sz="0" w:space="0" w:color="auto"/>
            <w:right w:val="none" w:sz="0" w:space="0" w:color="auto"/>
          </w:divBdr>
        </w:div>
        <w:div w:id="494346113">
          <w:marLeft w:val="360"/>
          <w:marRight w:val="0"/>
          <w:marTop w:val="0"/>
          <w:marBottom w:val="0"/>
          <w:divBdr>
            <w:top w:val="none" w:sz="0" w:space="0" w:color="auto"/>
            <w:left w:val="none" w:sz="0" w:space="0" w:color="auto"/>
            <w:bottom w:val="none" w:sz="0" w:space="0" w:color="auto"/>
            <w:right w:val="none" w:sz="0" w:space="0" w:color="auto"/>
          </w:divBdr>
        </w:div>
        <w:div w:id="844856608">
          <w:marLeft w:val="360"/>
          <w:marRight w:val="0"/>
          <w:marTop w:val="0"/>
          <w:marBottom w:val="0"/>
          <w:divBdr>
            <w:top w:val="none" w:sz="0" w:space="0" w:color="auto"/>
            <w:left w:val="none" w:sz="0" w:space="0" w:color="auto"/>
            <w:bottom w:val="none" w:sz="0" w:space="0" w:color="auto"/>
            <w:right w:val="none" w:sz="0" w:space="0" w:color="auto"/>
          </w:divBdr>
        </w:div>
        <w:div w:id="1809737351">
          <w:marLeft w:val="360"/>
          <w:marRight w:val="0"/>
          <w:marTop w:val="0"/>
          <w:marBottom w:val="0"/>
          <w:divBdr>
            <w:top w:val="none" w:sz="0" w:space="0" w:color="auto"/>
            <w:left w:val="none" w:sz="0" w:space="0" w:color="auto"/>
            <w:bottom w:val="none" w:sz="0" w:space="0" w:color="auto"/>
            <w:right w:val="none" w:sz="0" w:space="0" w:color="auto"/>
          </w:divBdr>
        </w:div>
        <w:div w:id="787698474">
          <w:marLeft w:val="360"/>
          <w:marRight w:val="0"/>
          <w:marTop w:val="0"/>
          <w:marBottom w:val="0"/>
          <w:divBdr>
            <w:top w:val="none" w:sz="0" w:space="0" w:color="auto"/>
            <w:left w:val="none" w:sz="0" w:space="0" w:color="auto"/>
            <w:bottom w:val="none" w:sz="0" w:space="0" w:color="auto"/>
            <w:right w:val="none" w:sz="0" w:space="0" w:color="auto"/>
          </w:divBdr>
        </w:div>
        <w:div w:id="1426999003">
          <w:marLeft w:val="360"/>
          <w:marRight w:val="0"/>
          <w:marTop w:val="0"/>
          <w:marBottom w:val="0"/>
          <w:divBdr>
            <w:top w:val="none" w:sz="0" w:space="0" w:color="auto"/>
            <w:left w:val="none" w:sz="0" w:space="0" w:color="auto"/>
            <w:bottom w:val="none" w:sz="0" w:space="0" w:color="auto"/>
            <w:right w:val="none" w:sz="0" w:space="0" w:color="auto"/>
          </w:divBdr>
        </w:div>
      </w:divsChild>
    </w:div>
    <w:div w:id="1633562930">
      <w:bodyDiv w:val="1"/>
      <w:marLeft w:val="0"/>
      <w:marRight w:val="0"/>
      <w:marTop w:val="0"/>
      <w:marBottom w:val="0"/>
      <w:divBdr>
        <w:top w:val="none" w:sz="0" w:space="0" w:color="auto"/>
        <w:left w:val="none" w:sz="0" w:space="0" w:color="auto"/>
        <w:bottom w:val="none" w:sz="0" w:space="0" w:color="auto"/>
        <w:right w:val="none" w:sz="0" w:space="0" w:color="auto"/>
      </w:divBdr>
      <w:divsChild>
        <w:div w:id="671952552">
          <w:marLeft w:val="274"/>
          <w:marRight w:val="0"/>
          <w:marTop w:val="0"/>
          <w:marBottom w:val="0"/>
          <w:divBdr>
            <w:top w:val="none" w:sz="0" w:space="0" w:color="auto"/>
            <w:left w:val="none" w:sz="0" w:space="0" w:color="auto"/>
            <w:bottom w:val="none" w:sz="0" w:space="0" w:color="auto"/>
            <w:right w:val="none" w:sz="0" w:space="0" w:color="auto"/>
          </w:divBdr>
        </w:div>
        <w:div w:id="843938628">
          <w:marLeft w:val="274"/>
          <w:marRight w:val="0"/>
          <w:marTop w:val="0"/>
          <w:marBottom w:val="0"/>
          <w:divBdr>
            <w:top w:val="none" w:sz="0" w:space="0" w:color="auto"/>
            <w:left w:val="none" w:sz="0" w:space="0" w:color="auto"/>
            <w:bottom w:val="none" w:sz="0" w:space="0" w:color="auto"/>
            <w:right w:val="none" w:sz="0" w:space="0" w:color="auto"/>
          </w:divBdr>
        </w:div>
        <w:div w:id="1337263895">
          <w:marLeft w:val="274"/>
          <w:marRight w:val="0"/>
          <w:marTop w:val="0"/>
          <w:marBottom w:val="0"/>
          <w:divBdr>
            <w:top w:val="none" w:sz="0" w:space="0" w:color="auto"/>
            <w:left w:val="none" w:sz="0" w:space="0" w:color="auto"/>
            <w:bottom w:val="none" w:sz="0" w:space="0" w:color="auto"/>
            <w:right w:val="none" w:sz="0" w:space="0" w:color="auto"/>
          </w:divBdr>
        </w:div>
        <w:div w:id="1254585924">
          <w:marLeft w:val="360"/>
          <w:marRight w:val="0"/>
          <w:marTop w:val="0"/>
          <w:marBottom w:val="0"/>
          <w:divBdr>
            <w:top w:val="none" w:sz="0" w:space="0" w:color="auto"/>
            <w:left w:val="none" w:sz="0" w:space="0" w:color="auto"/>
            <w:bottom w:val="none" w:sz="0" w:space="0" w:color="auto"/>
            <w:right w:val="none" w:sz="0" w:space="0" w:color="auto"/>
          </w:divBdr>
        </w:div>
        <w:div w:id="1315375603">
          <w:marLeft w:val="994"/>
          <w:marRight w:val="0"/>
          <w:marTop w:val="0"/>
          <w:marBottom w:val="0"/>
          <w:divBdr>
            <w:top w:val="none" w:sz="0" w:space="0" w:color="auto"/>
            <w:left w:val="none" w:sz="0" w:space="0" w:color="auto"/>
            <w:bottom w:val="none" w:sz="0" w:space="0" w:color="auto"/>
            <w:right w:val="none" w:sz="0" w:space="0" w:color="auto"/>
          </w:divBdr>
        </w:div>
        <w:div w:id="774059194">
          <w:marLeft w:val="994"/>
          <w:marRight w:val="0"/>
          <w:marTop w:val="0"/>
          <w:marBottom w:val="0"/>
          <w:divBdr>
            <w:top w:val="none" w:sz="0" w:space="0" w:color="auto"/>
            <w:left w:val="none" w:sz="0" w:space="0" w:color="auto"/>
            <w:bottom w:val="none" w:sz="0" w:space="0" w:color="auto"/>
            <w:right w:val="none" w:sz="0" w:space="0" w:color="auto"/>
          </w:divBdr>
        </w:div>
      </w:divsChild>
    </w:div>
    <w:div w:id="2072848813">
      <w:bodyDiv w:val="1"/>
      <w:marLeft w:val="0"/>
      <w:marRight w:val="0"/>
      <w:marTop w:val="0"/>
      <w:marBottom w:val="0"/>
      <w:divBdr>
        <w:top w:val="none" w:sz="0" w:space="0" w:color="auto"/>
        <w:left w:val="none" w:sz="0" w:space="0" w:color="auto"/>
        <w:bottom w:val="none" w:sz="0" w:space="0" w:color="auto"/>
        <w:right w:val="none" w:sz="0" w:space="0" w:color="auto"/>
      </w:divBdr>
      <w:divsChild>
        <w:div w:id="881677519">
          <w:marLeft w:val="274"/>
          <w:marRight w:val="0"/>
          <w:marTop w:val="0"/>
          <w:marBottom w:val="0"/>
          <w:divBdr>
            <w:top w:val="none" w:sz="0" w:space="0" w:color="auto"/>
            <w:left w:val="none" w:sz="0" w:space="0" w:color="auto"/>
            <w:bottom w:val="none" w:sz="0" w:space="0" w:color="auto"/>
            <w:right w:val="none" w:sz="0" w:space="0" w:color="auto"/>
          </w:divBdr>
        </w:div>
        <w:div w:id="418134453">
          <w:marLeft w:val="274"/>
          <w:marRight w:val="0"/>
          <w:marTop w:val="0"/>
          <w:marBottom w:val="0"/>
          <w:divBdr>
            <w:top w:val="none" w:sz="0" w:space="0" w:color="auto"/>
            <w:left w:val="none" w:sz="0" w:space="0" w:color="auto"/>
            <w:bottom w:val="none" w:sz="0" w:space="0" w:color="auto"/>
            <w:right w:val="none" w:sz="0" w:space="0" w:color="auto"/>
          </w:divBdr>
        </w:div>
        <w:div w:id="901600476">
          <w:marLeft w:val="274"/>
          <w:marRight w:val="0"/>
          <w:marTop w:val="0"/>
          <w:marBottom w:val="0"/>
          <w:divBdr>
            <w:top w:val="none" w:sz="0" w:space="0" w:color="auto"/>
            <w:left w:val="none" w:sz="0" w:space="0" w:color="auto"/>
            <w:bottom w:val="none" w:sz="0" w:space="0" w:color="auto"/>
            <w:right w:val="none" w:sz="0" w:space="0" w:color="auto"/>
          </w:divBdr>
        </w:div>
        <w:div w:id="424958350">
          <w:marLeft w:val="274"/>
          <w:marRight w:val="0"/>
          <w:marTop w:val="0"/>
          <w:marBottom w:val="0"/>
          <w:divBdr>
            <w:top w:val="none" w:sz="0" w:space="0" w:color="auto"/>
            <w:left w:val="none" w:sz="0" w:space="0" w:color="auto"/>
            <w:bottom w:val="none" w:sz="0" w:space="0" w:color="auto"/>
            <w:right w:val="none" w:sz="0" w:space="0" w:color="auto"/>
          </w:divBdr>
        </w:div>
        <w:div w:id="2047557922">
          <w:marLeft w:val="274"/>
          <w:marRight w:val="0"/>
          <w:marTop w:val="0"/>
          <w:marBottom w:val="0"/>
          <w:divBdr>
            <w:top w:val="none" w:sz="0" w:space="0" w:color="auto"/>
            <w:left w:val="none" w:sz="0" w:space="0" w:color="auto"/>
            <w:bottom w:val="none" w:sz="0" w:space="0" w:color="auto"/>
            <w:right w:val="none" w:sz="0" w:space="0" w:color="auto"/>
          </w:divBdr>
        </w:div>
        <w:div w:id="392893736">
          <w:marLeft w:val="360"/>
          <w:marRight w:val="0"/>
          <w:marTop w:val="0"/>
          <w:marBottom w:val="0"/>
          <w:divBdr>
            <w:top w:val="none" w:sz="0" w:space="0" w:color="auto"/>
            <w:left w:val="none" w:sz="0" w:space="0" w:color="auto"/>
            <w:bottom w:val="none" w:sz="0" w:space="0" w:color="auto"/>
            <w:right w:val="none" w:sz="0" w:space="0" w:color="auto"/>
          </w:divBdr>
        </w:div>
        <w:div w:id="1469349640">
          <w:marLeft w:val="274"/>
          <w:marRight w:val="0"/>
          <w:marTop w:val="0"/>
          <w:marBottom w:val="0"/>
          <w:divBdr>
            <w:top w:val="none" w:sz="0" w:space="0" w:color="auto"/>
            <w:left w:val="none" w:sz="0" w:space="0" w:color="auto"/>
            <w:bottom w:val="none" w:sz="0" w:space="0" w:color="auto"/>
            <w:right w:val="none" w:sz="0" w:space="0" w:color="auto"/>
          </w:divBdr>
        </w:div>
      </w:divsChild>
    </w:div>
    <w:div w:id="2099128945">
      <w:bodyDiv w:val="1"/>
      <w:marLeft w:val="0"/>
      <w:marRight w:val="0"/>
      <w:marTop w:val="0"/>
      <w:marBottom w:val="0"/>
      <w:divBdr>
        <w:top w:val="none" w:sz="0" w:space="0" w:color="auto"/>
        <w:left w:val="none" w:sz="0" w:space="0" w:color="auto"/>
        <w:bottom w:val="none" w:sz="0" w:space="0" w:color="auto"/>
        <w:right w:val="none" w:sz="0" w:space="0" w:color="auto"/>
      </w:divBdr>
      <w:divsChild>
        <w:div w:id="2050448204">
          <w:marLeft w:val="274"/>
          <w:marRight w:val="0"/>
          <w:marTop w:val="0"/>
          <w:marBottom w:val="0"/>
          <w:divBdr>
            <w:top w:val="none" w:sz="0" w:space="0" w:color="auto"/>
            <w:left w:val="none" w:sz="0" w:space="0" w:color="auto"/>
            <w:bottom w:val="none" w:sz="0" w:space="0" w:color="auto"/>
            <w:right w:val="none" w:sz="0" w:space="0" w:color="auto"/>
          </w:divBdr>
        </w:div>
        <w:div w:id="2124838167">
          <w:marLeft w:val="274"/>
          <w:marRight w:val="0"/>
          <w:marTop w:val="0"/>
          <w:marBottom w:val="0"/>
          <w:divBdr>
            <w:top w:val="none" w:sz="0" w:space="0" w:color="auto"/>
            <w:left w:val="none" w:sz="0" w:space="0" w:color="auto"/>
            <w:bottom w:val="none" w:sz="0" w:space="0" w:color="auto"/>
            <w:right w:val="none" w:sz="0" w:space="0" w:color="auto"/>
          </w:divBdr>
        </w:div>
        <w:div w:id="374279955">
          <w:marLeft w:val="274"/>
          <w:marRight w:val="0"/>
          <w:marTop w:val="0"/>
          <w:marBottom w:val="0"/>
          <w:divBdr>
            <w:top w:val="none" w:sz="0" w:space="0" w:color="auto"/>
            <w:left w:val="none" w:sz="0" w:space="0" w:color="auto"/>
            <w:bottom w:val="none" w:sz="0" w:space="0" w:color="auto"/>
            <w:right w:val="none" w:sz="0" w:space="0" w:color="auto"/>
          </w:divBdr>
        </w:div>
        <w:div w:id="1694115579">
          <w:marLeft w:val="994"/>
          <w:marRight w:val="0"/>
          <w:marTop w:val="0"/>
          <w:marBottom w:val="0"/>
          <w:divBdr>
            <w:top w:val="none" w:sz="0" w:space="0" w:color="auto"/>
            <w:left w:val="none" w:sz="0" w:space="0" w:color="auto"/>
            <w:bottom w:val="none" w:sz="0" w:space="0" w:color="auto"/>
            <w:right w:val="none" w:sz="0" w:space="0" w:color="auto"/>
          </w:divBdr>
        </w:div>
        <w:div w:id="2022663269">
          <w:marLeft w:val="994"/>
          <w:marRight w:val="0"/>
          <w:marTop w:val="0"/>
          <w:marBottom w:val="0"/>
          <w:divBdr>
            <w:top w:val="none" w:sz="0" w:space="0" w:color="auto"/>
            <w:left w:val="none" w:sz="0" w:space="0" w:color="auto"/>
            <w:bottom w:val="none" w:sz="0" w:space="0" w:color="auto"/>
            <w:right w:val="none" w:sz="0" w:space="0" w:color="auto"/>
          </w:divBdr>
        </w:div>
        <w:div w:id="472405741">
          <w:marLeft w:val="274"/>
          <w:marRight w:val="0"/>
          <w:marTop w:val="0"/>
          <w:marBottom w:val="0"/>
          <w:divBdr>
            <w:top w:val="none" w:sz="0" w:space="0" w:color="auto"/>
            <w:left w:val="none" w:sz="0" w:space="0" w:color="auto"/>
            <w:bottom w:val="none" w:sz="0" w:space="0" w:color="auto"/>
            <w:right w:val="none" w:sz="0" w:space="0" w:color="auto"/>
          </w:divBdr>
        </w:div>
        <w:div w:id="31619065">
          <w:marLeft w:val="274"/>
          <w:marRight w:val="0"/>
          <w:marTop w:val="0"/>
          <w:marBottom w:val="0"/>
          <w:divBdr>
            <w:top w:val="none" w:sz="0" w:space="0" w:color="auto"/>
            <w:left w:val="none" w:sz="0" w:space="0" w:color="auto"/>
            <w:bottom w:val="none" w:sz="0" w:space="0" w:color="auto"/>
            <w:right w:val="none" w:sz="0" w:space="0" w:color="auto"/>
          </w:divBdr>
        </w:div>
        <w:div w:id="898244644">
          <w:marLeft w:val="274"/>
          <w:marRight w:val="0"/>
          <w:marTop w:val="0"/>
          <w:marBottom w:val="0"/>
          <w:divBdr>
            <w:top w:val="none" w:sz="0" w:space="0" w:color="auto"/>
            <w:left w:val="none" w:sz="0" w:space="0" w:color="auto"/>
            <w:bottom w:val="none" w:sz="0" w:space="0" w:color="auto"/>
            <w:right w:val="none" w:sz="0" w:space="0" w:color="auto"/>
          </w:divBdr>
        </w:div>
        <w:div w:id="1836335241">
          <w:marLeft w:val="360"/>
          <w:marRight w:val="0"/>
          <w:marTop w:val="0"/>
          <w:marBottom w:val="0"/>
          <w:divBdr>
            <w:top w:val="none" w:sz="0" w:space="0" w:color="auto"/>
            <w:left w:val="none" w:sz="0" w:space="0" w:color="auto"/>
            <w:bottom w:val="none" w:sz="0" w:space="0" w:color="auto"/>
            <w:right w:val="none" w:sz="0" w:space="0" w:color="auto"/>
          </w:divBdr>
        </w:div>
        <w:div w:id="829250805">
          <w:marLeft w:val="360"/>
          <w:marRight w:val="0"/>
          <w:marTop w:val="0"/>
          <w:marBottom w:val="0"/>
          <w:divBdr>
            <w:top w:val="none" w:sz="0" w:space="0" w:color="auto"/>
            <w:left w:val="none" w:sz="0" w:space="0" w:color="auto"/>
            <w:bottom w:val="none" w:sz="0" w:space="0" w:color="auto"/>
            <w:right w:val="none" w:sz="0" w:space="0" w:color="auto"/>
          </w:divBdr>
        </w:div>
        <w:div w:id="379284298">
          <w:marLeft w:val="274"/>
          <w:marRight w:val="0"/>
          <w:marTop w:val="0"/>
          <w:marBottom w:val="0"/>
          <w:divBdr>
            <w:top w:val="none" w:sz="0" w:space="0" w:color="auto"/>
            <w:left w:val="none" w:sz="0" w:space="0" w:color="auto"/>
            <w:bottom w:val="none" w:sz="0" w:space="0" w:color="auto"/>
            <w:right w:val="none" w:sz="0" w:space="0" w:color="auto"/>
          </w:divBdr>
        </w:div>
        <w:div w:id="1258631809">
          <w:marLeft w:val="274"/>
          <w:marRight w:val="0"/>
          <w:marTop w:val="0"/>
          <w:marBottom w:val="0"/>
          <w:divBdr>
            <w:top w:val="none" w:sz="0" w:space="0" w:color="auto"/>
            <w:left w:val="none" w:sz="0" w:space="0" w:color="auto"/>
            <w:bottom w:val="none" w:sz="0" w:space="0" w:color="auto"/>
            <w:right w:val="none" w:sz="0" w:space="0" w:color="auto"/>
          </w:divBdr>
        </w:div>
        <w:div w:id="1697076123">
          <w:marLeft w:val="274"/>
          <w:marRight w:val="0"/>
          <w:marTop w:val="0"/>
          <w:marBottom w:val="0"/>
          <w:divBdr>
            <w:top w:val="none" w:sz="0" w:space="0" w:color="auto"/>
            <w:left w:val="none" w:sz="0" w:space="0" w:color="auto"/>
            <w:bottom w:val="none" w:sz="0" w:space="0" w:color="auto"/>
            <w:right w:val="none" w:sz="0" w:space="0" w:color="auto"/>
          </w:divBdr>
        </w:div>
      </w:divsChild>
    </w:div>
    <w:div w:id="2124420111">
      <w:bodyDiv w:val="1"/>
      <w:marLeft w:val="0"/>
      <w:marRight w:val="0"/>
      <w:marTop w:val="0"/>
      <w:marBottom w:val="0"/>
      <w:divBdr>
        <w:top w:val="none" w:sz="0" w:space="0" w:color="auto"/>
        <w:left w:val="none" w:sz="0" w:space="0" w:color="auto"/>
        <w:bottom w:val="none" w:sz="0" w:space="0" w:color="auto"/>
        <w:right w:val="none" w:sz="0" w:space="0" w:color="auto"/>
      </w:divBdr>
      <w:divsChild>
        <w:div w:id="812217881">
          <w:marLeft w:val="274"/>
          <w:marRight w:val="0"/>
          <w:marTop w:val="0"/>
          <w:marBottom w:val="0"/>
          <w:divBdr>
            <w:top w:val="none" w:sz="0" w:space="0" w:color="auto"/>
            <w:left w:val="none" w:sz="0" w:space="0" w:color="auto"/>
            <w:bottom w:val="none" w:sz="0" w:space="0" w:color="auto"/>
            <w:right w:val="none" w:sz="0" w:space="0" w:color="auto"/>
          </w:divBdr>
        </w:div>
        <w:div w:id="1421639314">
          <w:marLeft w:val="274"/>
          <w:marRight w:val="0"/>
          <w:marTop w:val="0"/>
          <w:marBottom w:val="0"/>
          <w:divBdr>
            <w:top w:val="none" w:sz="0" w:space="0" w:color="auto"/>
            <w:left w:val="none" w:sz="0" w:space="0" w:color="auto"/>
            <w:bottom w:val="none" w:sz="0" w:space="0" w:color="auto"/>
            <w:right w:val="none" w:sz="0" w:space="0" w:color="auto"/>
          </w:divBdr>
        </w:div>
        <w:div w:id="2864723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F727E-324D-4AC4-A12C-737832B25629}"/>
</file>

<file path=customXml/itemProps2.xml><?xml version="1.0" encoding="utf-8"?>
<ds:datastoreItem xmlns:ds="http://schemas.openxmlformats.org/officeDocument/2006/customXml" ds:itemID="{4C036AAC-7DA8-43D8-83D7-DBEB6E054BC2}"/>
</file>

<file path=customXml/itemProps3.xml><?xml version="1.0" encoding="utf-8"?>
<ds:datastoreItem xmlns:ds="http://schemas.openxmlformats.org/officeDocument/2006/customXml" ds:itemID="{CCF18B31-FA07-4C7F-9275-CF3D11A5E338}"/>
</file>

<file path=docProps/app.xml><?xml version="1.0" encoding="utf-8"?>
<Properties xmlns="http://schemas.openxmlformats.org/officeDocument/2006/extended-properties" xmlns:vt="http://schemas.openxmlformats.org/officeDocument/2006/docPropsVTypes">
  <Template>Normal.dotm</Template>
  <TotalTime>7</TotalTime>
  <Pages>7</Pages>
  <Words>1471</Words>
  <Characters>8385</Characters>
  <Application>Microsoft Office Word</Application>
  <DocSecurity>0</DocSecurity>
  <Lines>69</Lines>
  <Paragraphs>19</Paragraphs>
  <ScaleCrop>false</ScaleCrop>
  <Company>Washington State Legislature</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McCartan</dc:creator>
  <cp:lastModifiedBy>Emily McCartan</cp:lastModifiedBy>
  <cp:revision>5</cp:revision>
  <dcterms:created xsi:type="dcterms:W3CDTF">2014-08-08T18:11:00Z</dcterms:created>
  <dcterms:modified xsi:type="dcterms:W3CDTF">2014-08-08T18:19:00Z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y fmtid="{D5CDD505-2E9C-101B-9397-08002B2CF9AE}" pid="5" name="FileLeafRef">
    <vt:lpwstr>HBBL lecture notes only.docx</vt:lpwstr>
  </property>
</Properties>
</file>